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ahoma" w:hAnsi="Tahoma" w:cs="Tahoma"/>
          <w:sz w:val="24"/>
          <w:szCs w:val="24"/>
        </w:rPr>
        <w:id w:val="324012"/>
        <w:docPartObj>
          <w:docPartGallery w:val="Cover Pages"/>
          <w:docPartUnique/>
        </w:docPartObj>
      </w:sdtPr>
      <w:sdtEndPr/>
      <w:sdtContent>
        <w:p w:rsidR="00297671" w:rsidRPr="003D63AE" w:rsidRDefault="00297671">
          <w:pPr>
            <w:rPr>
              <w:rFonts w:ascii="Tahoma" w:hAnsi="Tahoma" w:cs="Tahoma"/>
              <w:sz w:val="24"/>
              <w:szCs w:val="24"/>
            </w:rPr>
          </w:pPr>
        </w:p>
        <w:p w:rsidR="00297671" w:rsidRPr="003D63AE" w:rsidRDefault="00297671">
          <w:pPr>
            <w:rPr>
              <w:rFonts w:ascii="Tahoma" w:hAnsi="Tahoma" w:cs="Tahoma"/>
              <w:sz w:val="24"/>
              <w:szCs w:val="24"/>
            </w:rPr>
          </w:pPr>
        </w:p>
        <w:p w:rsidR="00297671" w:rsidRPr="003D63AE" w:rsidRDefault="00297671">
          <w:pPr>
            <w:rPr>
              <w:rFonts w:ascii="Tahoma" w:eastAsiaTheme="majorEastAsia" w:hAnsi="Tahoma" w:cs="Tahoma"/>
              <w:b/>
              <w:bCs/>
              <w:color w:val="365F91" w:themeColor="accent1" w:themeShade="BF"/>
              <w:sz w:val="24"/>
              <w:szCs w:val="24"/>
            </w:rPr>
          </w:pPr>
          <w:r w:rsidRPr="003D63AE">
            <w:rPr>
              <w:rFonts w:ascii="Tahoma" w:hAnsi="Tahoma" w:cs="Tahoma"/>
              <w:sz w:val="24"/>
              <w:szCs w:val="24"/>
            </w:rPr>
            <w:br w:type="page"/>
          </w:r>
        </w:p>
      </w:sdtContent>
    </w:sdt>
    <w:p w:rsidR="00CE4730" w:rsidRDefault="00FC7CFB" w:rsidP="004F198C">
      <w:pPr>
        <w:jc w:val="center"/>
        <w:rPr>
          <w:rFonts w:ascii="Tahoma" w:hAnsi="Tahoma" w:cs="Tahoma"/>
          <w:sz w:val="24"/>
          <w:szCs w:val="24"/>
        </w:rPr>
      </w:pPr>
      <w:r>
        <w:rPr>
          <w:rFonts w:ascii="Times New Roman" w:hAnsi="Times New Roman"/>
          <w:b/>
          <w:noProof/>
          <w:kern w:val="36"/>
          <w:sz w:val="24"/>
          <w:szCs w:val="24"/>
        </w:rPr>
        <w:lastRenderedPageBreak/>
        <w:drawing>
          <wp:inline distT="0" distB="0" distL="0" distR="0">
            <wp:extent cx="919862" cy="900000"/>
            <wp:effectExtent l="19050" t="0" r="0" b="0"/>
            <wp:docPr id="36" name="Picture 13" descr="Description: https://upload.wikimedia.org/wikipedia/id/archive/2/25/20110721173141!Logo_ummg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s://upload.wikimedia.org/wikipedia/id/archive/2/25/20110721173141!Logo_ummgl.png"/>
                    <pic:cNvPicPr>
                      <a:picLocks noChangeAspect="1" noChangeArrowheads="1"/>
                    </pic:cNvPicPr>
                  </pic:nvPicPr>
                  <pic:blipFill>
                    <a:blip r:embed="rId9" cstate="print"/>
                    <a:srcRect/>
                    <a:stretch>
                      <a:fillRect/>
                    </a:stretch>
                  </pic:blipFill>
                  <pic:spPr bwMode="auto">
                    <a:xfrm>
                      <a:off x="0" y="0"/>
                      <a:ext cx="919862" cy="900000"/>
                    </a:xfrm>
                    <a:prstGeom prst="rect">
                      <a:avLst/>
                    </a:prstGeom>
                    <a:noFill/>
                    <a:ln w="9525">
                      <a:noFill/>
                      <a:miter lim="800000"/>
                      <a:headEnd/>
                      <a:tailEnd/>
                    </a:ln>
                  </pic:spPr>
                </pic:pic>
              </a:graphicData>
            </a:graphic>
          </wp:inline>
        </w:drawing>
      </w:r>
    </w:p>
    <w:p w:rsidR="004F198C" w:rsidRPr="004E4F1F" w:rsidRDefault="004F198C" w:rsidP="004871ED">
      <w:pPr>
        <w:rPr>
          <w:sz w:val="6"/>
        </w:rPr>
      </w:pPr>
      <w:bookmarkStart w:id="0" w:name="_Toc381414456"/>
    </w:p>
    <w:p w:rsidR="00CE4730" w:rsidRPr="004F198C" w:rsidRDefault="00CE4730" w:rsidP="00CE4730">
      <w:pPr>
        <w:pStyle w:val="Heading1"/>
        <w:spacing w:before="0"/>
        <w:jc w:val="center"/>
        <w:rPr>
          <w:rFonts w:ascii="Tahoma" w:hAnsi="Tahoma" w:cs="Tahoma"/>
          <w:sz w:val="24"/>
          <w:szCs w:val="24"/>
        </w:rPr>
      </w:pPr>
      <w:bookmarkStart w:id="1" w:name="_Toc497726971"/>
      <w:r w:rsidRPr="004F198C">
        <w:rPr>
          <w:rFonts w:ascii="Tahoma" w:hAnsi="Tahoma" w:cs="Tahoma"/>
          <w:sz w:val="24"/>
          <w:szCs w:val="24"/>
        </w:rPr>
        <w:t>PENGESAHAN</w:t>
      </w:r>
      <w:bookmarkEnd w:id="0"/>
      <w:bookmarkEnd w:id="1"/>
    </w:p>
    <w:p w:rsidR="00CE4730" w:rsidRPr="004F198C" w:rsidRDefault="00CE4730" w:rsidP="00CE4730">
      <w:pPr>
        <w:jc w:val="center"/>
        <w:rPr>
          <w:rFonts w:ascii="Tahoma" w:hAnsi="Tahoma" w:cs="Tahoma"/>
          <w:b/>
          <w:bCs/>
          <w:sz w:val="18"/>
          <w:szCs w:val="32"/>
        </w:rPr>
      </w:pPr>
    </w:p>
    <w:p w:rsidR="00704821" w:rsidRDefault="00CE4730" w:rsidP="00704821">
      <w:pPr>
        <w:spacing w:after="0"/>
        <w:jc w:val="center"/>
        <w:rPr>
          <w:rFonts w:ascii="Tahoma" w:hAnsi="Tahoma" w:cs="Tahoma"/>
          <w:b/>
          <w:bCs/>
          <w:sz w:val="28"/>
          <w:szCs w:val="32"/>
        </w:rPr>
      </w:pPr>
      <w:r w:rsidRPr="00704821">
        <w:rPr>
          <w:rFonts w:ascii="Tahoma" w:hAnsi="Tahoma" w:cs="Tahoma"/>
          <w:b/>
          <w:bCs/>
          <w:sz w:val="28"/>
          <w:szCs w:val="32"/>
        </w:rPr>
        <w:t xml:space="preserve">KURIKULUM </w:t>
      </w:r>
    </w:p>
    <w:p w:rsidR="00CE4730" w:rsidRPr="00A22448" w:rsidRDefault="00CE4730" w:rsidP="00704821">
      <w:pPr>
        <w:spacing w:after="0"/>
        <w:jc w:val="center"/>
        <w:rPr>
          <w:rFonts w:ascii="Tahoma" w:hAnsi="Tahoma" w:cs="Tahoma"/>
          <w:b/>
          <w:bCs/>
          <w:sz w:val="28"/>
          <w:szCs w:val="32"/>
        </w:rPr>
      </w:pPr>
      <w:r w:rsidRPr="00A22448">
        <w:rPr>
          <w:rFonts w:ascii="Tahoma" w:hAnsi="Tahoma" w:cs="Tahoma"/>
          <w:b/>
          <w:bCs/>
          <w:sz w:val="28"/>
          <w:szCs w:val="32"/>
        </w:rPr>
        <w:t xml:space="preserve">PROGRAM </w:t>
      </w:r>
      <w:r w:rsidR="009239E0">
        <w:rPr>
          <w:rFonts w:ascii="Tahoma" w:hAnsi="Tahoma" w:cs="Tahoma"/>
          <w:b/>
          <w:bCs/>
          <w:sz w:val="28"/>
          <w:szCs w:val="32"/>
        </w:rPr>
        <w:t>XXXXXXXXXXXXX</w:t>
      </w:r>
    </w:p>
    <w:p w:rsidR="00BC4D6B" w:rsidRDefault="00BC4D6B" w:rsidP="00CE4730">
      <w:pPr>
        <w:spacing w:line="360" w:lineRule="auto"/>
        <w:jc w:val="center"/>
        <w:rPr>
          <w:rFonts w:ascii="Tahoma" w:hAnsi="Tahoma" w:cs="Tahoma"/>
          <w:b/>
          <w:sz w:val="26"/>
          <w:szCs w:val="36"/>
        </w:rPr>
      </w:pPr>
    </w:p>
    <w:p w:rsidR="00CE4730" w:rsidRPr="004E4F1F" w:rsidRDefault="00CE4730" w:rsidP="00CE4730">
      <w:pPr>
        <w:spacing w:line="360" w:lineRule="auto"/>
        <w:jc w:val="center"/>
        <w:rPr>
          <w:rFonts w:ascii="Tahoma" w:hAnsi="Tahoma" w:cs="Tahoma"/>
          <w:b/>
          <w:sz w:val="26"/>
          <w:szCs w:val="36"/>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2642"/>
        <w:gridCol w:w="282"/>
        <w:gridCol w:w="3852"/>
      </w:tblGrid>
      <w:tr w:rsidR="00CE4730" w:rsidRPr="004F198C" w:rsidTr="004F198C">
        <w:trPr>
          <w:jc w:val="center"/>
        </w:trPr>
        <w:tc>
          <w:tcPr>
            <w:tcW w:w="2835" w:type="dxa"/>
          </w:tcPr>
          <w:p w:rsidR="00CE4730" w:rsidRPr="004F198C" w:rsidRDefault="00CE4730" w:rsidP="00C61946">
            <w:pPr>
              <w:rPr>
                <w:rFonts w:ascii="Tahoma" w:hAnsi="Tahoma" w:cs="Tahoma"/>
                <w:bCs/>
                <w:sz w:val="16"/>
                <w:szCs w:val="16"/>
                <w:lang w:val="id-ID"/>
              </w:rPr>
            </w:pPr>
            <w:r w:rsidRPr="004F198C">
              <w:rPr>
                <w:rFonts w:ascii="Tahoma" w:hAnsi="Tahoma" w:cs="Tahoma"/>
                <w:bCs/>
                <w:sz w:val="16"/>
                <w:szCs w:val="16"/>
                <w:lang w:val="id-ID"/>
              </w:rPr>
              <w:t>Revisi</w:t>
            </w:r>
          </w:p>
        </w:tc>
        <w:tc>
          <w:tcPr>
            <w:tcW w:w="283" w:type="dxa"/>
          </w:tcPr>
          <w:p w:rsidR="00CE4730" w:rsidRPr="004F198C" w:rsidRDefault="00CE4730" w:rsidP="00C61946">
            <w:pPr>
              <w:jc w:val="center"/>
              <w:rPr>
                <w:rFonts w:ascii="Tahoma" w:hAnsi="Tahoma" w:cs="Tahoma"/>
                <w:bCs/>
                <w:sz w:val="16"/>
                <w:szCs w:val="16"/>
                <w:lang w:val="id-ID"/>
              </w:rPr>
            </w:pPr>
            <w:r w:rsidRPr="004F198C">
              <w:rPr>
                <w:rFonts w:ascii="Tahoma" w:hAnsi="Tahoma" w:cs="Tahoma"/>
                <w:bCs/>
                <w:sz w:val="16"/>
                <w:szCs w:val="16"/>
                <w:lang w:val="id-ID"/>
              </w:rPr>
              <w:t>:</w:t>
            </w:r>
          </w:p>
        </w:tc>
        <w:tc>
          <w:tcPr>
            <w:tcW w:w="4253" w:type="dxa"/>
          </w:tcPr>
          <w:p w:rsidR="00CE4730" w:rsidRPr="0034044C" w:rsidRDefault="00CE4730" w:rsidP="00897847">
            <w:pPr>
              <w:rPr>
                <w:rFonts w:ascii="Tahoma" w:hAnsi="Tahoma" w:cs="Tahoma"/>
                <w:bCs/>
                <w:sz w:val="16"/>
                <w:szCs w:val="16"/>
                <w:lang w:val="id-ID"/>
              </w:rPr>
            </w:pPr>
            <w:r w:rsidRPr="004F198C">
              <w:rPr>
                <w:rFonts w:ascii="Tahoma" w:hAnsi="Tahoma" w:cs="Tahoma"/>
                <w:bCs/>
                <w:sz w:val="16"/>
                <w:szCs w:val="16"/>
                <w:lang w:val="id-ID"/>
              </w:rPr>
              <w:t>0</w:t>
            </w:r>
            <w:r w:rsidR="0034044C">
              <w:rPr>
                <w:rFonts w:ascii="Tahoma" w:hAnsi="Tahoma" w:cs="Tahoma"/>
                <w:bCs/>
                <w:sz w:val="16"/>
                <w:szCs w:val="16"/>
                <w:lang w:val="id-ID"/>
              </w:rPr>
              <w:t>2</w:t>
            </w:r>
          </w:p>
        </w:tc>
      </w:tr>
      <w:tr w:rsidR="00CE4730" w:rsidRPr="004F198C" w:rsidTr="004F198C">
        <w:trPr>
          <w:jc w:val="center"/>
        </w:trPr>
        <w:tc>
          <w:tcPr>
            <w:tcW w:w="2835" w:type="dxa"/>
          </w:tcPr>
          <w:p w:rsidR="00CE4730" w:rsidRPr="004F198C" w:rsidRDefault="00CE4730" w:rsidP="00C61946">
            <w:pPr>
              <w:rPr>
                <w:rFonts w:ascii="Tahoma" w:hAnsi="Tahoma" w:cs="Tahoma"/>
                <w:bCs/>
                <w:sz w:val="16"/>
                <w:szCs w:val="16"/>
                <w:lang w:val="id-ID"/>
              </w:rPr>
            </w:pPr>
            <w:r w:rsidRPr="004F198C">
              <w:rPr>
                <w:rFonts w:ascii="Tahoma" w:hAnsi="Tahoma" w:cs="Tahoma"/>
                <w:bCs/>
                <w:sz w:val="16"/>
                <w:szCs w:val="16"/>
                <w:lang w:val="id-ID"/>
              </w:rPr>
              <w:t>Tanggal</w:t>
            </w:r>
          </w:p>
        </w:tc>
        <w:tc>
          <w:tcPr>
            <w:tcW w:w="283" w:type="dxa"/>
          </w:tcPr>
          <w:p w:rsidR="00CE4730" w:rsidRPr="004F198C" w:rsidRDefault="00CE4730" w:rsidP="00C61946">
            <w:pPr>
              <w:jc w:val="center"/>
              <w:rPr>
                <w:rFonts w:ascii="Tahoma" w:hAnsi="Tahoma" w:cs="Tahoma"/>
                <w:bCs/>
                <w:sz w:val="16"/>
                <w:szCs w:val="16"/>
                <w:lang w:val="id-ID"/>
              </w:rPr>
            </w:pPr>
            <w:r w:rsidRPr="004F198C">
              <w:rPr>
                <w:rFonts w:ascii="Tahoma" w:hAnsi="Tahoma" w:cs="Tahoma"/>
                <w:bCs/>
                <w:sz w:val="16"/>
                <w:szCs w:val="16"/>
                <w:lang w:val="id-ID"/>
              </w:rPr>
              <w:t>:</w:t>
            </w:r>
          </w:p>
        </w:tc>
        <w:tc>
          <w:tcPr>
            <w:tcW w:w="4253" w:type="dxa"/>
          </w:tcPr>
          <w:p w:rsidR="00CE4730" w:rsidRPr="0034044C" w:rsidRDefault="00CE4730" w:rsidP="009239E0">
            <w:pPr>
              <w:rPr>
                <w:rFonts w:ascii="Tahoma" w:hAnsi="Tahoma" w:cs="Tahoma"/>
                <w:bCs/>
                <w:sz w:val="16"/>
                <w:szCs w:val="16"/>
                <w:lang w:val="id-ID"/>
              </w:rPr>
            </w:pPr>
          </w:p>
        </w:tc>
      </w:tr>
      <w:tr w:rsidR="00CE4730" w:rsidRPr="004F198C" w:rsidTr="004F198C">
        <w:trPr>
          <w:jc w:val="center"/>
        </w:trPr>
        <w:tc>
          <w:tcPr>
            <w:tcW w:w="2835" w:type="dxa"/>
          </w:tcPr>
          <w:p w:rsidR="00CE4730" w:rsidRPr="004F198C" w:rsidRDefault="00CE4730" w:rsidP="00C61946">
            <w:pPr>
              <w:rPr>
                <w:rFonts w:ascii="Tahoma" w:hAnsi="Tahoma" w:cs="Tahoma"/>
                <w:bCs/>
                <w:sz w:val="16"/>
                <w:szCs w:val="16"/>
                <w:lang w:val="id-ID"/>
              </w:rPr>
            </w:pPr>
            <w:r w:rsidRPr="004F198C">
              <w:rPr>
                <w:rFonts w:ascii="Tahoma" w:hAnsi="Tahoma" w:cs="Tahoma"/>
                <w:bCs/>
                <w:sz w:val="16"/>
                <w:szCs w:val="16"/>
                <w:lang w:val="id-ID"/>
              </w:rPr>
              <w:t>Dikaji Ulang Oleh</w:t>
            </w:r>
          </w:p>
        </w:tc>
        <w:tc>
          <w:tcPr>
            <w:tcW w:w="283" w:type="dxa"/>
          </w:tcPr>
          <w:p w:rsidR="00CE4730" w:rsidRPr="004F198C" w:rsidRDefault="00CE4730" w:rsidP="00C61946">
            <w:pPr>
              <w:jc w:val="center"/>
              <w:rPr>
                <w:rFonts w:ascii="Tahoma" w:hAnsi="Tahoma" w:cs="Tahoma"/>
                <w:bCs/>
                <w:sz w:val="16"/>
                <w:szCs w:val="16"/>
                <w:lang w:val="id-ID"/>
              </w:rPr>
            </w:pPr>
            <w:r w:rsidRPr="004F198C">
              <w:rPr>
                <w:rFonts w:ascii="Tahoma" w:hAnsi="Tahoma" w:cs="Tahoma"/>
                <w:bCs/>
                <w:sz w:val="16"/>
                <w:szCs w:val="16"/>
                <w:lang w:val="id-ID"/>
              </w:rPr>
              <w:t>:</w:t>
            </w:r>
          </w:p>
        </w:tc>
        <w:tc>
          <w:tcPr>
            <w:tcW w:w="4253" w:type="dxa"/>
          </w:tcPr>
          <w:p w:rsidR="00CE4730" w:rsidRPr="004F198C" w:rsidRDefault="00CE4730" w:rsidP="00C61946">
            <w:pPr>
              <w:rPr>
                <w:rFonts w:ascii="Tahoma" w:hAnsi="Tahoma" w:cs="Tahoma"/>
                <w:bCs/>
                <w:sz w:val="16"/>
                <w:szCs w:val="16"/>
                <w:lang w:val="id-ID"/>
              </w:rPr>
            </w:pPr>
          </w:p>
        </w:tc>
      </w:tr>
      <w:tr w:rsidR="00CE4730" w:rsidRPr="004F198C" w:rsidTr="004F198C">
        <w:trPr>
          <w:jc w:val="center"/>
        </w:trPr>
        <w:tc>
          <w:tcPr>
            <w:tcW w:w="2835" w:type="dxa"/>
          </w:tcPr>
          <w:p w:rsidR="00CE4730" w:rsidRPr="004F198C" w:rsidRDefault="00CE4730" w:rsidP="00C61946">
            <w:pPr>
              <w:rPr>
                <w:rFonts w:ascii="Tahoma" w:hAnsi="Tahoma" w:cs="Tahoma"/>
                <w:bCs/>
                <w:sz w:val="16"/>
                <w:szCs w:val="16"/>
                <w:lang w:val="id-ID"/>
              </w:rPr>
            </w:pPr>
            <w:r w:rsidRPr="004F198C">
              <w:rPr>
                <w:rFonts w:ascii="Tahoma" w:hAnsi="Tahoma" w:cs="Tahoma"/>
                <w:bCs/>
                <w:sz w:val="16"/>
                <w:szCs w:val="16"/>
                <w:lang w:val="id-ID"/>
              </w:rPr>
              <w:t>Dikendalikan Oleh</w:t>
            </w:r>
          </w:p>
        </w:tc>
        <w:tc>
          <w:tcPr>
            <w:tcW w:w="283" w:type="dxa"/>
          </w:tcPr>
          <w:p w:rsidR="00CE4730" w:rsidRPr="004F198C" w:rsidRDefault="00CE4730" w:rsidP="00C61946">
            <w:pPr>
              <w:jc w:val="center"/>
              <w:rPr>
                <w:rFonts w:ascii="Tahoma" w:hAnsi="Tahoma" w:cs="Tahoma"/>
                <w:bCs/>
                <w:sz w:val="16"/>
                <w:szCs w:val="16"/>
                <w:lang w:val="id-ID"/>
              </w:rPr>
            </w:pPr>
            <w:r w:rsidRPr="004F198C">
              <w:rPr>
                <w:rFonts w:ascii="Tahoma" w:hAnsi="Tahoma" w:cs="Tahoma"/>
                <w:bCs/>
                <w:sz w:val="16"/>
                <w:szCs w:val="16"/>
                <w:lang w:val="id-ID"/>
              </w:rPr>
              <w:t>:</w:t>
            </w:r>
          </w:p>
        </w:tc>
        <w:tc>
          <w:tcPr>
            <w:tcW w:w="4253" w:type="dxa"/>
          </w:tcPr>
          <w:p w:rsidR="00CE4730" w:rsidRPr="004F198C" w:rsidRDefault="00CE4730" w:rsidP="00C61946">
            <w:pPr>
              <w:rPr>
                <w:rFonts w:ascii="Tahoma" w:hAnsi="Tahoma" w:cs="Tahoma"/>
                <w:bCs/>
                <w:sz w:val="16"/>
                <w:szCs w:val="16"/>
                <w:lang w:val="id-ID"/>
              </w:rPr>
            </w:pPr>
          </w:p>
        </w:tc>
      </w:tr>
      <w:tr w:rsidR="00CE4730" w:rsidRPr="004F198C" w:rsidTr="004F198C">
        <w:trPr>
          <w:jc w:val="center"/>
        </w:trPr>
        <w:tc>
          <w:tcPr>
            <w:tcW w:w="2835" w:type="dxa"/>
          </w:tcPr>
          <w:p w:rsidR="00CE4730" w:rsidRPr="004F198C" w:rsidRDefault="00CE4730" w:rsidP="00C61946">
            <w:pPr>
              <w:rPr>
                <w:rFonts w:ascii="Tahoma" w:hAnsi="Tahoma" w:cs="Tahoma"/>
                <w:bCs/>
                <w:sz w:val="16"/>
                <w:szCs w:val="16"/>
                <w:lang w:val="id-ID"/>
              </w:rPr>
            </w:pPr>
            <w:r w:rsidRPr="004F198C">
              <w:rPr>
                <w:rFonts w:ascii="Tahoma" w:hAnsi="Tahoma" w:cs="Tahoma"/>
                <w:bCs/>
                <w:sz w:val="16"/>
                <w:szCs w:val="16"/>
                <w:lang w:val="id-ID"/>
              </w:rPr>
              <w:t>Disetujui Oleh</w:t>
            </w:r>
          </w:p>
        </w:tc>
        <w:tc>
          <w:tcPr>
            <w:tcW w:w="283" w:type="dxa"/>
          </w:tcPr>
          <w:p w:rsidR="00CE4730" w:rsidRPr="004F198C" w:rsidRDefault="00CE4730" w:rsidP="00C61946">
            <w:pPr>
              <w:jc w:val="center"/>
              <w:rPr>
                <w:rFonts w:ascii="Tahoma" w:hAnsi="Tahoma" w:cs="Tahoma"/>
                <w:bCs/>
                <w:sz w:val="16"/>
                <w:szCs w:val="16"/>
                <w:lang w:val="id-ID"/>
              </w:rPr>
            </w:pPr>
            <w:r w:rsidRPr="004F198C">
              <w:rPr>
                <w:rFonts w:ascii="Tahoma" w:hAnsi="Tahoma" w:cs="Tahoma"/>
                <w:bCs/>
                <w:sz w:val="16"/>
                <w:szCs w:val="16"/>
                <w:lang w:val="id-ID"/>
              </w:rPr>
              <w:t>:</w:t>
            </w:r>
          </w:p>
        </w:tc>
        <w:tc>
          <w:tcPr>
            <w:tcW w:w="4253" w:type="dxa"/>
          </w:tcPr>
          <w:p w:rsidR="00CE4730" w:rsidRPr="004F198C" w:rsidRDefault="00CE4730" w:rsidP="00C61946">
            <w:pPr>
              <w:rPr>
                <w:rFonts w:ascii="Tahoma" w:hAnsi="Tahoma" w:cs="Tahoma"/>
                <w:bCs/>
                <w:sz w:val="16"/>
                <w:szCs w:val="16"/>
                <w:lang w:val="id-ID"/>
              </w:rPr>
            </w:pPr>
            <w:r w:rsidRPr="004F198C">
              <w:rPr>
                <w:rFonts w:ascii="Tahoma" w:hAnsi="Tahoma" w:cs="Tahoma"/>
                <w:bCs/>
                <w:sz w:val="16"/>
                <w:szCs w:val="16"/>
                <w:lang w:val="id-ID"/>
              </w:rPr>
              <w:t>Rektor</w:t>
            </w:r>
          </w:p>
        </w:tc>
      </w:tr>
    </w:tbl>
    <w:p w:rsidR="00CE4730" w:rsidRPr="004F198C" w:rsidRDefault="00CE4730" w:rsidP="00CE4730">
      <w:pPr>
        <w:spacing w:line="360" w:lineRule="auto"/>
        <w:jc w:val="center"/>
        <w:rPr>
          <w:rFonts w:ascii="Tahoma" w:hAnsi="Tahoma" w:cs="Tahoma"/>
          <w:b/>
          <w:sz w:val="14"/>
          <w:szCs w:val="32"/>
        </w:rPr>
      </w:pPr>
    </w:p>
    <w:p w:rsidR="00CE4730" w:rsidRDefault="00CE4730" w:rsidP="00CE4730">
      <w:pPr>
        <w:pStyle w:val="Footer"/>
        <w:jc w:val="center"/>
        <w:rPr>
          <w:rFonts w:ascii="Tahoma" w:hAnsi="Tahoma" w:cs="Tahoma"/>
          <w:b/>
          <w:i/>
          <w:sz w:val="20"/>
          <w:szCs w:val="20"/>
        </w:rPr>
      </w:pPr>
    </w:p>
    <w:tbl>
      <w:tblPr>
        <w:tblW w:w="6492" w:type="dxa"/>
        <w:tblInd w:w="-5" w:type="dxa"/>
        <w:tblLayout w:type="fixed"/>
        <w:tblLook w:val="0000" w:firstRow="0" w:lastRow="0" w:firstColumn="0" w:lastColumn="0" w:noHBand="0" w:noVBand="0"/>
      </w:tblPr>
      <w:tblGrid>
        <w:gridCol w:w="1531"/>
        <w:gridCol w:w="360"/>
        <w:gridCol w:w="207"/>
        <w:gridCol w:w="1846"/>
        <w:gridCol w:w="280"/>
        <w:gridCol w:w="683"/>
        <w:gridCol w:w="239"/>
        <w:gridCol w:w="1346"/>
      </w:tblGrid>
      <w:tr w:rsidR="00BC4D6B" w:rsidRPr="00BC4D6B" w:rsidTr="00BC4D6B">
        <w:trPr>
          <w:trHeight w:val="278"/>
        </w:trPr>
        <w:tc>
          <w:tcPr>
            <w:tcW w:w="1531" w:type="dxa"/>
            <w:tcBorders>
              <w:top w:val="single" w:sz="4" w:space="0" w:color="000000"/>
              <w:left w:val="single" w:sz="4" w:space="0" w:color="000000"/>
              <w:bottom w:val="single" w:sz="4" w:space="0" w:color="000000"/>
            </w:tcBorders>
            <w:vAlign w:val="center"/>
          </w:tcPr>
          <w:p w:rsidR="00BC4D6B" w:rsidRPr="00BC4D6B" w:rsidRDefault="00BC4D6B" w:rsidP="00BC4D6B">
            <w:pPr>
              <w:snapToGrid w:val="0"/>
              <w:spacing w:after="0" w:line="240" w:lineRule="auto"/>
              <w:rPr>
                <w:rFonts w:ascii="Tahoma" w:hAnsi="Tahoma" w:cs="Tahoma"/>
                <w:sz w:val="16"/>
                <w:szCs w:val="16"/>
              </w:rPr>
            </w:pPr>
            <w:r w:rsidRPr="00BC4D6B">
              <w:rPr>
                <w:rFonts w:ascii="Tahoma" w:hAnsi="Tahoma" w:cs="Tahoma"/>
                <w:sz w:val="16"/>
                <w:szCs w:val="16"/>
              </w:rPr>
              <w:t>NO. DOKUMEN</w:t>
            </w:r>
          </w:p>
        </w:tc>
        <w:tc>
          <w:tcPr>
            <w:tcW w:w="360" w:type="dxa"/>
            <w:tcBorders>
              <w:top w:val="single" w:sz="4" w:space="0" w:color="000000"/>
              <w:bottom w:val="single" w:sz="4" w:space="0" w:color="000000"/>
            </w:tcBorders>
            <w:vAlign w:val="center"/>
          </w:tcPr>
          <w:p w:rsidR="00BC4D6B" w:rsidRPr="00BC4D6B" w:rsidRDefault="00BC4D6B" w:rsidP="00BC4D6B">
            <w:pPr>
              <w:snapToGrid w:val="0"/>
              <w:spacing w:after="0" w:line="240" w:lineRule="auto"/>
              <w:rPr>
                <w:rFonts w:ascii="Tahoma" w:hAnsi="Tahoma" w:cs="Tahoma"/>
                <w:sz w:val="16"/>
                <w:szCs w:val="16"/>
              </w:rPr>
            </w:pPr>
            <w:r w:rsidRPr="00BC4D6B">
              <w:rPr>
                <w:rFonts w:ascii="Tahoma" w:hAnsi="Tahoma" w:cs="Tahoma"/>
                <w:sz w:val="16"/>
                <w:szCs w:val="16"/>
              </w:rPr>
              <w:t>:</w:t>
            </w:r>
          </w:p>
        </w:tc>
        <w:tc>
          <w:tcPr>
            <w:tcW w:w="2053" w:type="dxa"/>
            <w:gridSpan w:val="2"/>
            <w:tcBorders>
              <w:top w:val="single" w:sz="4" w:space="0" w:color="000000"/>
              <w:bottom w:val="single" w:sz="4" w:space="0" w:color="000000"/>
            </w:tcBorders>
            <w:vAlign w:val="center"/>
          </w:tcPr>
          <w:p w:rsidR="00BC4D6B" w:rsidRPr="00BC4D6B" w:rsidRDefault="00BC4D6B" w:rsidP="00F97028">
            <w:pPr>
              <w:snapToGrid w:val="0"/>
              <w:spacing w:after="0" w:line="240" w:lineRule="auto"/>
              <w:rPr>
                <w:rFonts w:ascii="Tahoma" w:hAnsi="Tahoma" w:cs="Tahoma"/>
                <w:sz w:val="16"/>
                <w:szCs w:val="16"/>
                <w:lang w:val="id-ID"/>
              </w:rPr>
            </w:pPr>
          </w:p>
        </w:tc>
        <w:tc>
          <w:tcPr>
            <w:tcW w:w="963" w:type="dxa"/>
            <w:gridSpan w:val="2"/>
            <w:tcBorders>
              <w:top w:val="single" w:sz="4" w:space="0" w:color="000000"/>
              <w:left w:val="single" w:sz="4" w:space="0" w:color="000000"/>
              <w:bottom w:val="single" w:sz="4" w:space="0" w:color="000000"/>
            </w:tcBorders>
            <w:vAlign w:val="center"/>
          </w:tcPr>
          <w:p w:rsidR="00BC4D6B" w:rsidRPr="00BC4D6B" w:rsidRDefault="00BC4D6B" w:rsidP="00BC4D6B">
            <w:pPr>
              <w:snapToGrid w:val="0"/>
              <w:spacing w:after="0" w:line="240" w:lineRule="auto"/>
              <w:rPr>
                <w:rFonts w:ascii="Tahoma" w:hAnsi="Tahoma" w:cs="Tahoma"/>
                <w:sz w:val="16"/>
                <w:szCs w:val="16"/>
              </w:rPr>
            </w:pPr>
            <w:r w:rsidRPr="00BC4D6B">
              <w:rPr>
                <w:rFonts w:ascii="Tahoma" w:hAnsi="Tahoma" w:cs="Tahoma"/>
                <w:sz w:val="16"/>
                <w:szCs w:val="16"/>
              </w:rPr>
              <w:t>TANGGAL</w:t>
            </w:r>
          </w:p>
        </w:tc>
        <w:tc>
          <w:tcPr>
            <w:tcW w:w="239" w:type="dxa"/>
            <w:tcBorders>
              <w:top w:val="single" w:sz="4" w:space="0" w:color="000000"/>
              <w:bottom w:val="single" w:sz="4" w:space="0" w:color="000000"/>
            </w:tcBorders>
            <w:vAlign w:val="center"/>
          </w:tcPr>
          <w:p w:rsidR="00BC4D6B" w:rsidRPr="00BC4D6B" w:rsidRDefault="00BC4D6B" w:rsidP="00BC4D6B">
            <w:pPr>
              <w:snapToGrid w:val="0"/>
              <w:spacing w:after="0" w:line="240" w:lineRule="auto"/>
              <w:rPr>
                <w:rFonts w:ascii="Tahoma" w:hAnsi="Tahoma" w:cs="Tahoma"/>
                <w:sz w:val="16"/>
                <w:szCs w:val="16"/>
              </w:rPr>
            </w:pPr>
            <w:r w:rsidRPr="00BC4D6B">
              <w:rPr>
                <w:rFonts w:ascii="Tahoma" w:hAnsi="Tahoma" w:cs="Tahoma"/>
                <w:sz w:val="16"/>
                <w:szCs w:val="16"/>
              </w:rPr>
              <w:t>:</w:t>
            </w:r>
          </w:p>
        </w:tc>
        <w:tc>
          <w:tcPr>
            <w:tcW w:w="1346" w:type="dxa"/>
            <w:tcBorders>
              <w:top w:val="single" w:sz="4" w:space="0" w:color="000000"/>
              <w:bottom w:val="single" w:sz="4" w:space="0" w:color="000000"/>
              <w:right w:val="single" w:sz="4" w:space="0" w:color="000000"/>
            </w:tcBorders>
            <w:vAlign w:val="center"/>
          </w:tcPr>
          <w:p w:rsidR="00BC4D6B" w:rsidRPr="0034044C" w:rsidRDefault="006F5270" w:rsidP="0034044C">
            <w:pPr>
              <w:snapToGrid w:val="0"/>
              <w:spacing w:after="0" w:line="240" w:lineRule="auto"/>
              <w:rPr>
                <w:rFonts w:ascii="Tahoma" w:hAnsi="Tahoma" w:cs="Tahoma"/>
                <w:sz w:val="16"/>
                <w:szCs w:val="16"/>
                <w:lang w:val="id-ID"/>
              </w:rPr>
            </w:pPr>
            <w:r>
              <w:rPr>
                <w:rFonts w:ascii="Tahoma" w:hAnsi="Tahoma" w:cs="Tahoma"/>
                <w:sz w:val="16"/>
                <w:szCs w:val="16"/>
              </w:rPr>
              <w:t>1</w:t>
            </w:r>
          </w:p>
        </w:tc>
      </w:tr>
      <w:tr w:rsidR="00BC4D6B" w:rsidRPr="00BC4D6B" w:rsidTr="00BC4D6B">
        <w:trPr>
          <w:trHeight w:val="277"/>
        </w:trPr>
        <w:tc>
          <w:tcPr>
            <w:tcW w:w="1531" w:type="dxa"/>
            <w:tcBorders>
              <w:top w:val="single" w:sz="4" w:space="0" w:color="000000"/>
              <w:left w:val="single" w:sz="4" w:space="0" w:color="000000"/>
              <w:bottom w:val="single" w:sz="4" w:space="0" w:color="000000"/>
            </w:tcBorders>
            <w:vAlign w:val="center"/>
          </w:tcPr>
          <w:p w:rsidR="00BC4D6B" w:rsidRPr="00BC4D6B" w:rsidRDefault="00BC4D6B" w:rsidP="00BC4D6B">
            <w:pPr>
              <w:snapToGrid w:val="0"/>
              <w:spacing w:after="0" w:line="240" w:lineRule="auto"/>
              <w:rPr>
                <w:rFonts w:ascii="Tahoma" w:hAnsi="Tahoma" w:cs="Tahoma"/>
                <w:sz w:val="16"/>
                <w:szCs w:val="16"/>
              </w:rPr>
            </w:pPr>
            <w:r w:rsidRPr="00BC4D6B">
              <w:rPr>
                <w:rFonts w:ascii="Tahoma" w:hAnsi="Tahoma" w:cs="Tahoma"/>
                <w:sz w:val="16"/>
                <w:szCs w:val="16"/>
              </w:rPr>
              <w:t>NO. REVISI</w:t>
            </w:r>
          </w:p>
        </w:tc>
        <w:tc>
          <w:tcPr>
            <w:tcW w:w="360" w:type="dxa"/>
            <w:tcBorders>
              <w:top w:val="single" w:sz="4" w:space="0" w:color="000000"/>
              <w:bottom w:val="single" w:sz="4" w:space="0" w:color="000000"/>
            </w:tcBorders>
            <w:vAlign w:val="center"/>
          </w:tcPr>
          <w:p w:rsidR="00BC4D6B" w:rsidRPr="00BC4D6B" w:rsidRDefault="00BC4D6B" w:rsidP="00BC4D6B">
            <w:pPr>
              <w:snapToGrid w:val="0"/>
              <w:spacing w:after="0" w:line="240" w:lineRule="auto"/>
              <w:rPr>
                <w:rFonts w:ascii="Tahoma" w:hAnsi="Tahoma" w:cs="Tahoma"/>
                <w:sz w:val="16"/>
                <w:szCs w:val="16"/>
              </w:rPr>
            </w:pPr>
            <w:r w:rsidRPr="00BC4D6B">
              <w:rPr>
                <w:rFonts w:ascii="Tahoma" w:hAnsi="Tahoma" w:cs="Tahoma"/>
                <w:sz w:val="16"/>
                <w:szCs w:val="16"/>
              </w:rPr>
              <w:t>:</w:t>
            </w:r>
          </w:p>
        </w:tc>
        <w:tc>
          <w:tcPr>
            <w:tcW w:w="2053" w:type="dxa"/>
            <w:gridSpan w:val="2"/>
            <w:tcBorders>
              <w:top w:val="single" w:sz="4" w:space="0" w:color="000000"/>
              <w:bottom w:val="single" w:sz="4" w:space="0" w:color="000000"/>
            </w:tcBorders>
            <w:vAlign w:val="center"/>
          </w:tcPr>
          <w:p w:rsidR="00BC4D6B" w:rsidRPr="0034044C" w:rsidRDefault="00BC4D6B" w:rsidP="0034044C">
            <w:pPr>
              <w:snapToGrid w:val="0"/>
              <w:spacing w:after="0" w:line="240" w:lineRule="auto"/>
              <w:rPr>
                <w:rFonts w:ascii="Tahoma" w:hAnsi="Tahoma" w:cs="Tahoma"/>
                <w:sz w:val="16"/>
                <w:szCs w:val="16"/>
                <w:lang w:val="id-ID"/>
              </w:rPr>
            </w:pPr>
            <w:r w:rsidRPr="00BC4D6B">
              <w:rPr>
                <w:rFonts w:ascii="Tahoma" w:hAnsi="Tahoma" w:cs="Tahoma"/>
                <w:sz w:val="16"/>
                <w:szCs w:val="16"/>
              </w:rPr>
              <w:t>0</w:t>
            </w:r>
            <w:r w:rsidR="0034044C">
              <w:rPr>
                <w:rFonts w:ascii="Tahoma" w:hAnsi="Tahoma" w:cs="Tahoma"/>
                <w:sz w:val="16"/>
                <w:szCs w:val="16"/>
                <w:lang w:val="id-ID"/>
              </w:rPr>
              <w:t>2</w:t>
            </w:r>
          </w:p>
        </w:tc>
        <w:tc>
          <w:tcPr>
            <w:tcW w:w="963" w:type="dxa"/>
            <w:gridSpan w:val="2"/>
            <w:tcBorders>
              <w:top w:val="single" w:sz="4" w:space="0" w:color="000000"/>
              <w:left w:val="single" w:sz="4" w:space="0" w:color="000000"/>
              <w:bottom w:val="single" w:sz="4" w:space="0" w:color="000000"/>
            </w:tcBorders>
            <w:vAlign w:val="center"/>
          </w:tcPr>
          <w:p w:rsidR="00BC4D6B" w:rsidRPr="00BC4D6B" w:rsidRDefault="00BC4D6B" w:rsidP="00BC4D6B">
            <w:pPr>
              <w:snapToGrid w:val="0"/>
              <w:spacing w:after="0" w:line="240" w:lineRule="auto"/>
              <w:rPr>
                <w:rFonts w:ascii="Tahoma" w:hAnsi="Tahoma" w:cs="Tahoma"/>
                <w:sz w:val="16"/>
                <w:szCs w:val="16"/>
              </w:rPr>
            </w:pPr>
            <w:r w:rsidRPr="00BC4D6B">
              <w:rPr>
                <w:rFonts w:ascii="Tahoma" w:hAnsi="Tahoma" w:cs="Tahoma"/>
                <w:sz w:val="16"/>
                <w:szCs w:val="16"/>
              </w:rPr>
              <w:t>NO. HAL</w:t>
            </w:r>
          </w:p>
        </w:tc>
        <w:tc>
          <w:tcPr>
            <w:tcW w:w="239" w:type="dxa"/>
            <w:tcBorders>
              <w:top w:val="single" w:sz="4" w:space="0" w:color="000000"/>
              <w:bottom w:val="single" w:sz="4" w:space="0" w:color="000000"/>
            </w:tcBorders>
            <w:vAlign w:val="center"/>
          </w:tcPr>
          <w:p w:rsidR="00BC4D6B" w:rsidRPr="00BC4D6B" w:rsidRDefault="00BC4D6B" w:rsidP="00BC4D6B">
            <w:pPr>
              <w:snapToGrid w:val="0"/>
              <w:spacing w:after="0" w:line="240" w:lineRule="auto"/>
              <w:rPr>
                <w:rFonts w:ascii="Tahoma" w:hAnsi="Tahoma" w:cs="Tahoma"/>
                <w:sz w:val="16"/>
                <w:szCs w:val="16"/>
              </w:rPr>
            </w:pPr>
            <w:r w:rsidRPr="00BC4D6B">
              <w:rPr>
                <w:rFonts w:ascii="Tahoma" w:hAnsi="Tahoma" w:cs="Tahoma"/>
                <w:sz w:val="16"/>
                <w:szCs w:val="16"/>
              </w:rPr>
              <w:t>:</w:t>
            </w:r>
          </w:p>
        </w:tc>
        <w:tc>
          <w:tcPr>
            <w:tcW w:w="1346" w:type="dxa"/>
            <w:tcBorders>
              <w:top w:val="single" w:sz="4" w:space="0" w:color="000000"/>
              <w:bottom w:val="single" w:sz="4" w:space="0" w:color="000000"/>
              <w:right w:val="single" w:sz="4" w:space="0" w:color="000000"/>
            </w:tcBorders>
            <w:vAlign w:val="center"/>
          </w:tcPr>
          <w:p w:rsidR="00BC4D6B" w:rsidRPr="00BC4D6B" w:rsidRDefault="00BC4D6B" w:rsidP="00BC4D6B">
            <w:pPr>
              <w:snapToGrid w:val="0"/>
              <w:spacing w:after="0" w:line="240" w:lineRule="auto"/>
              <w:rPr>
                <w:rStyle w:val="PageNumber"/>
                <w:rFonts w:ascii="Tahoma" w:hAnsi="Tahoma" w:cs="Tahoma"/>
                <w:sz w:val="16"/>
                <w:szCs w:val="16"/>
                <w:lang w:val="id-ID"/>
              </w:rPr>
            </w:pPr>
            <w:r w:rsidRPr="00BC4D6B">
              <w:rPr>
                <w:rStyle w:val="PageNumber"/>
                <w:rFonts w:ascii="Tahoma" w:hAnsi="Tahoma" w:cs="Tahoma"/>
                <w:sz w:val="16"/>
                <w:szCs w:val="16"/>
                <w:lang w:val="id-ID"/>
              </w:rPr>
              <w:t>-</w:t>
            </w:r>
          </w:p>
        </w:tc>
      </w:tr>
      <w:tr w:rsidR="00BC4D6B" w:rsidRPr="00BC4D6B" w:rsidTr="00BC4D6B">
        <w:trPr>
          <w:trHeight w:val="1770"/>
        </w:trPr>
        <w:tc>
          <w:tcPr>
            <w:tcW w:w="2098" w:type="dxa"/>
            <w:gridSpan w:val="3"/>
            <w:tcBorders>
              <w:top w:val="single" w:sz="4" w:space="0" w:color="000000"/>
              <w:left w:val="single" w:sz="4" w:space="0" w:color="000000"/>
              <w:bottom w:val="single" w:sz="4" w:space="0" w:color="000000"/>
            </w:tcBorders>
          </w:tcPr>
          <w:p w:rsidR="00BC4D6B" w:rsidRPr="00BC4D6B" w:rsidRDefault="00BC4D6B" w:rsidP="00BC4D6B">
            <w:pPr>
              <w:snapToGrid w:val="0"/>
              <w:spacing w:after="0" w:line="240" w:lineRule="auto"/>
              <w:jc w:val="center"/>
              <w:rPr>
                <w:rStyle w:val="PageNumber"/>
                <w:rFonts w:ascii="Tahoma" w:hAnsi="Tahoma" w:cs="Tahoma"/>
                <w:sz w:val="16"/>
                <w:szCs w:val="16"/>
                <w:lang w:val="pt-BR"/>
              </w:rPr>
            </w:pPr>
            <w:r w:rsidRPr="00BC4D6B">
              <w:rPr>
                <w:rStyle w:val="PageNumber"/>
                <w:rFonts w:ascii="Tahoma" w:hAnsi="Tahoma" w:cs="Tahoma"/>
                <w:sz w:val="16"/>
                <w:szCs w:val="16"/>
                <w:lang w:val="pt-BR"/>
              </w:rPr>
              <w:t xml:space="preserve">Disiapkan Oleh </w:t>
            </w:r>
            <w:r>
              <w:rPr>
                <w:rStyle w:val="PageNumber"/>
                <w:rFonts w:ascii="Tahoma" w:hAnsi="Tahoma" w:cs="Tahoma"/>
                <w:sz w:val="16"/>
                <w:szCs w:val="16"/>
                <w:lang w:val="pt-BR"/>
              </w:rPr>
              <w:t xml:space="preserve">Ketua </w:t>
            </w:r>
            <w:r w:rsidRPr="00BC4D6B">
              <w:rPr>
                <w:rStyle w:val="PageNumber"/>
                <w:rFonts w:ascii="Tahoma" w:hAnsi="Tahoma" w:cs="Tahoma"/>
                <w:sz w:val="16"/>
                <w:szCs w:val="16"/>
                <w:lang w:val="id-ID"/>
              </w:rPr>
              <w:t xml:space="preserve">Tim Penyusun </w:t>
            </w:r>
          </w:p>
          <w:p w:rsidR="00BC4D6B" w:rsidRPr="00BC4D6B" w:rsidRDefault="00BC4D6B" w:rsidP="00BC4D6B">
            <w:pPr>
              <w:spacing w:after="0" w:line="240" w:lineRule="auto"/>
              <w:jc w:val="center"/>
              <w:rPr>
                <w:rFonts w:ascii="Tahoma" w:hAnsi="Tahoma" w:cs="Tahoma"/>
                <w:sz w:val="16"/>
                <w:szCs w:val="16"/>
                <w:lang w:val="id-ID"/>
              </w:rPr>
            </w:pPr>
          </w:p>
          <w:p w:rsidR="00BC4D6B" w:rsidRPr="00BC4D6B" w:rsidRDefault="00BC4D6B" w:rsidP="00BC4D6B">
            <w:pPr>
              <w:spacing w:after="0" w:line="240" w:lineRule="auto"/>
              <w:jc w:val="center"/>
              <w:rPr>
                <w:rFonts w:ascii="Tahoma" w:hAnsi="Tahoma" w:cs="Tahoma"/>
                <w:sz w:val="16"/>
                <w:szCs w:val="16"/>
              </w:rPr>
            </w:pPr>
          </w:p>
          <w:p w:rsidR="00BC4D6B" w:rsidRPr="00BC4D6B" w:rsidRDefault="00BC4D6B" w:rsidP="00BC4D6B">
            <w:pPr>
              <w:spacing w:after="0" w:line="240" w:lineRule="auto"/>
              <w:jc w:val="center"/>
              <w:rPr>
                <w:rFonts w:ascii="Tahoma" w:hAnsi="Tahoma" w:cs="Tahoma"/>
                <w:sz w:val="16"/>
                <w:szCs w:val="16"/>
              </w:rPr>
            </w:pPr>
          </w:p>
          <w:p w:rsidR="00BC4D6B" w:rsidRPr="00BC4D6B" w:rsidRDefault="00BC4D6B" w:rsidP="00BC4D6B">
            <w:pPr>
              <w:spacing w:after="0" w:line="240" w:lineRule="auto"/>
              <w:jc w:val="center"/>
              <w:rPr>
                <w:rFonts w:ascii="Tahoma" w:hAnsi="Tahoma" w:cs="Tahoma"/>
                <w:sz w:val="16"/>
                <w:szCs w:val="16"/>
              </w:rPr>
            </w:pPr>
          </w:p>
          <w:p w:rsidR="00BC4D6B" w:rsidRPr="00BC4D6B" w:rsidRDefault="00BC4D6B" w:rsidP="00BC4D6B">
            <w:pPr>
              <w:spacing w:after="0" w:line="240" w:lineRule="auto"/>
              <w:jc w:val="center"/>
              <w:rPr>
                <w:rFonts w:ascii="Tahoma" w:hAnsi="Tahoma" w:cs="Tahoma"/>
                <w:sz w:val="16"/>
                <w:szCs w:val="16"/>
              </w:rPr>
            </w:pPr>
          </w:p>
          <w:p w:rsidR="00BC4D6B" w:rsidRPr="0034044C" w:rsidRDefault="00BC4D6B" w:rsidP="0034044C">
            <w:pPr>
              <w:spacing w:after="0" w:line="240" w:lineRule="auto"/>
              <w:jc w:val="center"/>
              <w:rPr>
                <w:rStyle w:val="PageNumber"/>
                <w:rFonts w:ascii="Tahoma" w:hAnsi="Tahoma" w:cs="Tahoma"/>
                <w:sz w:val="16"/>
                <w:szCs w:val="16"/>
                <w:lang w:val="id-ID"/>
              </w:rPr>
            </w:pPr>
          </w:p>
        </w:tc>
        <w:tc>
          <w:tcPr>
            <w:tcW w:w="2126" w:type="dxa"/>
            <w:gridSpan w:val="2"/>
            <w:tcBorders>
              <w:top w:val="single" w:sz="4" w:space="0" w:color="000000"/>
              <w:left w:val="single" w:sz="4" w:space="0" w:color="000000"/>
              <w:bottom w:val="single" w:sz="4" w:space="0" w:color="000000"/>
            </w:tcBorders>
          </w:tcPr>
          <w:p w:rsidR="00BC4D6B" w:rsidRPr="00BC4D6B" w:rsidRDefault="00BC4D6B" w:rsidP="00BC4D6B">
            <w:pPr>
              <w:snapToGrid w:val="0"/>
              <w:spacing w:after="0" w:line="240" w:lineRule="auto"/>
              <w:jc w:val="center"/>
              <w:rPr>
                <w:rStyle w:val="PageNumber"/>
                <w:rFonts w:ascii="Tahoma" w:hAnsi="Tahoma" w:cs="Tahoma"/>
                <w:sz w:val="16"/>
                <w:szCs w:val="16"/>
                <w:lang w:val="id-ID"/>
              </w:rPr>
            </w:pPr>
            <w:r w:rsidRPr="00BC4D6B">
              <w:rPr>
                <w:rStyle w:val="PageNumber"/>
                <w:rFonts w:ascii="Tahoma" w:hAnsi="Tahoma" w:cs="Tahoma"/>
                <w:sz w:val="16"/>
                <w:szCs w:val="16"/>
              </w:rPr>
              <w:t xml:space="preserve">Diperiksa Oleh </w:t>
            </w:r>
          </w:p>
          <w:p w:rsidR="00BC4D6B" w:rsidRPr="0034044C" w:rsidRDefault="0034044C" w:rsidP="00BC4D6B">
            <w:pPr>
              <w:snapToGrid w:val="0"/>
              <w:spacing w:after="0" w:line="240" w:lineRule="auto"/>
              <w:jc w:val="center"/>
              <w:rPr>
                <w:rStyle w:val="PageNumber"/>
                <w:rFonts w:ascii="Tahoma" w:hAnsi="Tahoma" w:cs="Tahoma"/>
                <w:sz w:val="16"/>
                <w:szCs w:val="16"/>
                <w:lang w:val="id-ID"/>
              </w:rPr>
            </w:pPr>
            <w:r>
              <w:rPr>
                <w:rStyle w:val="PageNumber"/>
                <w:rFonts w:ascii="Tahoma" w:hAnsi="Tahoma" w:cs="Tahoma"/>
                <w:sz w:val="16"/>
                <w:szCs w:val="16"/>
                <w:lang w:val="id-ID"/>
              </w:rPr>
              <w:t>Dekan</w:t>
            </w:r>
          </w:p>
          <w:p w:rsidR="00BC4D6B" w:rsidRPr="00BC4D6B" w:rsidRDefault="00BC4D6B" w:rsidP="00BC4D6B">
            <w:pPr>
              <w:spacing w:after="0" w:line="240" w:lineRule="auto"/>
              <w:jc w:val="center"/>
              <w:rPr>
                <w:rFonts w:ascii="Tahoma" w:hAnsi="Tahoma" w:cs="Tahoma"/>
                <w:sz w:val="16"/>
                <w:szCs w:val="16"/>
              </w:rPr>
            </w:pPr>
          </w:p>
          <w:p w:rsidR="00BC4D6B" w:rsidRPr="00BC4D6B" w:rsidRDefault="00BC4D6B" w:rsidP="00BC4D6B">
            <w:pPr>
              <w:spacing w:after="0" w:line="240" w:lineRule="auto"/>
              <w:jc w:val="center"/>
              <w:rPr>
                <w:rFonts w:ascii="Tahoma" w:hAnsi="Tahoma" w:cs="Tahoma"/>
                <w:sz w:val="16"/>
                <w:szCs w:val="16"/>
              </w:rPr>
            </w:pPr>
          </w:p>
          <w:p w:rsidR="00BC4D6B" w:rsidRPr="00BC4D6B" w:rsidRDefault="00BC4D6B" w:rsidP="00BC4D6B">
            <w:pPr>
              <w:spacing w:after="0" w:line="240" w:lineRule="auto"/>
              <w:jc w:val="center"/>
              <w:rPr>
                <w:rFonts w:ascii="Tahoma" w:hAnsi="Tahoma" w:cs="Tahoma"/>
                <w:sz w:val="16"/>
                <w:szCs w:val="16"/>
              </w:rPr>
            </w:pPr>
          </w:p>
          <w:p w:rsidR="00BC4D6B" w:rsidRDefault="00BC4D6B" w:rsidP="00BC4D6B">
            <w:pPr>
              <w:spacing w:after="0" w:line="240" w:lineRule="auto"/>
              <w:jc w:val="center"/>
              <w:rPr>
                <w:rFonts w:ascii="Tahoma" w:hAnsi="Tahoma" w:cs="Tahoma"/>
                <w:sz w:val="16"/>
                <w:szCs w:val="16"/>
              </w:rPr>
            </w:pPr>
          </w:p>
          <w:p w:rsidR="00BC4D6B" w:rsidRPr="00BC4D6B" w:rsidRDefault="00BC4D6B" w:rsidP="00BC4D6B">
            <w:pPr>
              <w:spacing w:after="0" w:line="240" w:lineRule="auto"/>
              <w:jc w:val="center"/>
              <w:rPr>
                <w:rFonts w:ascii="Tahoma" w:hAnsi="Tahoma" w:cs="Tahoma"/>
                <w:sz w:val="16"/>
                <w:szCs w:val="16"/>
              </w:rPr>
            </w:pPr>
          </w:p>
          <w:p w:rsidR="00BC4D6B" w:rsidRPr="0034044C" w:rsidRDefault="00BC4D6B" w:rsidP="006F5270">
            <w:pPr>
              <w:spacing w:after="0" w:line="240" w:lineRule="auto"/>
              <w:jc w:val="center"/>
              <w:rPr>
                <w:rStyle w:val="PageNumber"/>
                <w:rFonts w:ascii="Tahoma" w:hAnsi="Tahoma" w:cs="Tahoma"/>
                <w:sz w:val="16"/>
                <w:szCs w:val="16"/>
                <w:lang w:val="id-ID"/>
              </w:rPr>
            </w:pPr>
          </w:p>
        </w:tc>
        <w:tc>
          <w:tcPr>
            <w:tcW w:w="2268" w:type="dxa"/>
            <w:gridSpan w:val="3"/>
            <w:tcBorders>
              <w:top w:val="single" w:sz="4" w:space="0" w:color="000000"/>
              <w:left w:val="single" w:sz="4" w:space="0" w:color="000000"/>
              <w:bottom w:val="single" w:sz="4" w:space="0" w:color="000000"/>
              <w:right w:val="single" w:sz="4" w:space="0" w:color="000000"/>
            </w:tcBorders>
          </w:tcPr>
          <w:p w:rsidR="00BC4D6B" w:rsidRPr="00BC4D6B" w:rsidRDefault="00BC4D6B" w:rsidP="00BC4D6B">
            <w:pPr>
              <w:snapToGrid w:val="0"/>
              <w:spacing w:after="0" w:line="240" w:lineRule="auto"/>
              <w:jc w:val="center"/>
              <w:rPr>
                <w:rStyle w:val="PageNumber"/>
                <w:rFonts w:ascii="Tahoma" w:hAnsi="Tahoma" w:cs="Tahoma"/>
                <w:sz w:val="16"/>
                <w:szCs w:val="16"/>
              </w:rPr>
            </w:pPr>
            <w:r w:rsidRPr="00BC4D6B">
              <w:rPr>
                <w:rStyle w:val="PageNumber"/>
                <w:rFonts w:ascii="Tahoma" w:hAnsi="Tahoma" w:cs="Tahoma"/>
                <w:sz w:val="16"/>
                <w:szCs w:val="16"/>
              </w:rPr>
              <w:t>Disahkan Oleh :</w:t>
            </w:r>
          </w:p>
          <w:p w:rsidR="00BC4D6B" w:rsidRPr="00BC4D6B" w:rsidRDefault="00BC4D6B" w:rsidP="00BC4D6B">
            <w:pPr>
              <w:spacing w:after="0" w:line="240" w:lineRule="auto"/>
              <w:jc w:val="center"/>
              <w:rPr>
                <w:rFonts w:ascii="Tahoma" w:hAnsi="Tahoma" w:cs="Tahoma"/>
                <w:sz w:val="16"/>
                <w:szCs w:val="16"/>
                <w:lang w:val="id-ID"/>
              </w:rPr>
            </w:pPr>
            <w:r w:rsidRPr="00BC4D6B">
              <w:rPr>
                <w:rFonts w:ascii="Tahoma" w:hAnsi="Tahoma" w:cs="Tahoma"/>
                <w:sz w:val="16"/>
                <w:szCs w:val="16"/>
                <w:lang w:val="id-ID"/>
              </w:rPr>
              <w:t>Rektor</w:t>
            </w:r>
          </w:p>
          <w:p w:rsidR="00BC4D6B" w:rsidRPr="00BC4D6B" w:rsidRDefault="00BC4D6B" w:rsidP="00BC4D6B">
            <w:pPr>
              <w:spacing w:after="0" w:line="240" w:lineRule="auto"/>
              <w:jc w:val="center"/>
              <w:rPr>
                <w:rFonts w:ascii="Tahoma" w:hAnsi="Tahoma" w:cs="Tahoma"/>
                <w:sz w:val="16"/>
                <w:szCs w:val="16"/>
              </w:rPr>
            </w:pPr>
          </w:p>
          <w:p w:rsidR="00BC4D6B" w:rsidRPr="00BC4D6B" w:rsidRDefault="00BC4D6B" w:rsidP="00BC4D6B">
            <w:pPr>
              <w:spacing w:after="0" w:line="240" w:lineRule="auto"/>
              <w:jc w:val="center"/>
              <w:rPr>
                <w:rFonts w:ascii="Tahoma" w:hAnsi="Tahoma" w:cs="Tahoma"/>
                <w:sz w:val="16"/>
                <w:szCs w:val="16"/>
              </w:rPr>
            </w:pPr>
          </w:p>
          <w:p w:rsidR="00BC4D6B" w:rsidRPr="00BC4D6B" w:rsidRDefault="00BC4D6B" w:rsidP="00BC4D6B">
            <w:pPr>
              <w:spacing w:after="0" w:line="240" w:lineRule="auto"/>
              <w:jc w:val="center"/>
              <w:rPr>
                <w:rFonts w:ascii="Tahoma" w:hAnsi="Tahoma" w:cs="Tahoma"/>
                <w:sz w:val="16"/>
                <w:szCs w:val="16"/>
              </w:rPr>
            </w:pPr>
          </w:p>
          <w:p w:rsidR="00BC4D6B" w:rsidRDefault="00BC4D6B" w:rsidP="00BC4D6B">
            <w:pPr>
              <w:spacing w:after="0" w:line="240" w:lineRule="auto"/>
              <w:jc w:val="center"/>
              <w:rPr>
                <w:rFonts w:ascii="Tahoma" w:hAnsi="Tahoma" w:cs="Tahoma"/>
                <w:sz w:val="16"/>
                <w:szCs w:val="16"/>
              </w:rPr>
            </w:pPr>
          </w:p>
          <w:p w:rsidR="00BC4D6B" w:rsidRPr="00BC4D6B" w:rsidRDefault="00BC4D6B" w:rsidP="00BC4D6B">
            <w:pPr>
              <w:spacing w:after="0" w:line="240" w:lineRule="auto"/>
              <w:jc w:val="center"/>
              <w:rPr>
                <w:rFonts w:ascii="Tahoma" w:hAnsi="Tahoma" w:cs="Tahoma"/>
                <w:sz w:val="16"/>
                <w:szCs w:val="16"/>
              </w:rPr>
            </w:pPr>
          </w:p>
          <w:p w:rsidR="00BC4D6B" w:rsidRPr="00BC4D6B" w:rsidRDefault="00BC4D6B" w:rsidP="00BC4D6B">
            <w:pPr>
              <w:spacing w:after="0" w:line="240" w:lineRule="auto"/>
              <w:jc w:val="center"/>
              <w:rPr>
                <w:rStyle w:val="PageNumber"/>
                <w:rFonts w:ascii="Tahoma" w:hAnsi="Tahoma" w:cs="Tahoma"/>
                <w:sz w:val="16"/>
                <w:szCs w:val="16"/>
                <w:lang w:val="id-ID"/>
              </w:rPr>
            </w:pPr>
            <w:r w:rsidRPr="00BC4D6B">
              <w:rPr>
                <w:rStyle w:val="PageNumber"/>
                <w:rFonts w:ascii="Tahoma" w:hAnsi="Tahoma" w:cs="Tahoma"/>
                <w:sz w:val="16"/>
                <w:szCs w:val="16"/>
                <w:lang w:val="id-ID"/>
              </w:rPr>
              <w:t>Ir. Eko Muh Widodo, MT</w:t>
            </w:r>
          </w:p>
          <w:p w:rsidR="00BC4D6B" w:rsidRPr="004F680E" w:rsidRDefault="004F680E" w:rsidP="00BC4D6B">
            <w:pPr>
              <w:spacing w:after="0" w:line="240" w:lineRule="auto"/>
              <w:jc w:val="center"/>
              <w:rPr>
                <w:rStyle w:val="PageNumber"/>
                <w:rFonts w:ascii="Tahoma" w:hAnsi="Tahoma" w:cs="Tahoma"/>
                <w:sz w:val="16"/>
                <w:szCs w:val="16"/>
              </w:rPr>
            </w:pPr>
            <w:r>
              <w:rPr>
                <w:rStyle w:val="PageNumber"/>
                <w:rFonts w:ascii="Tahoma" w:hAnsi="Tahoma" w:cs="Tahoma"/>
                <w:sz w:val="16"/>
                <w:szCs w:val="16"/>
              </w:rPr>
              <w:t>NIP. 196509131991031002</w:t>
            </w:r>
          </w:p>
        </w:tc>
      </w:tr>
    </w:tbl>
    <w:p w:rsidR="00BC4D6B" w:rsidRDefault="00BC4D6B" w:rsidP="0000531D">
      <w:pPr>
        <w:jc w:val="both"/>
        <w:rPr>
          <w:rFonts w:ascii="Tahoma" w:hAnsi="Tahoma" w:cs="Tahoma"/>
          <w:b/>
          <w:i/>
          <w:sz w:val="20"/>
          <w:szCs w:val="20"/>
        </w:rPr>
      </w:pPr>
    </w:p>
    <w:p w:rsidR="006E7CDD" w:rsidRDefault="004B5D8F" w:rsidP="0000531D">
      <w:pPr>
        <w:jc w:val="both"/>
        <w:rPr>
          <w:rFonts w:ascii="Tahoma" w:eastAsia="Times New Roman" w:hAnsi="Tahoma" w:cs="Tahoma"/>
          <w:b/>
          <w:i/>
          <w:sz w:val="20"/>
          <w:szCs w:val="20"/>
          <w:lang w:val="id-ID"/>
        </w:rPr>
      </w:pPr>
      <w:r w:rsidRPr="00A22448">
        <w:rPr>
          <w:rFonts w:ascii="Tahoma" w:hAnsi="Tahoma" w:cs="Tahoma"/>
          <w:b/>
          <w:i/>
          <w:sz w:val="20"/>
          <w:szCs w:val="20"/>
        </w:rPr>
        <w:t>Catatan</w:t>
      </w:r>
      <w:r w:rsidRPr="00A22448">
        <w:rPr>
          <w:rFonts w:ascii="Tahoma" w:hAnsi="Tahoma" w:cs="Tahoma"/>
          <w:i/>
          <w:sz w:val="20"/>
          <w:szCs w:val="20"/>
        </w:rPr>
        <w:t>:</w:t>
      </w:r>
      <w:r w:rsidR="00CE4730" w:rsidRPr="00A22448">
        <w:rPr>
          <w:rFonts w:ascii="Tahoma" w:hAnsi="Tahoma" w:cs="Tahoma"/>
          <w:i/>
          <w:sz w:val="20"/>
          <w:szCs w:val="20"/>
        </w:rPr>
        <w:t xml:space="preserve"> </w:t>
      </w:r>
      <w:r w:rsidR="0050156E" w:rsidRPr="00A22448">
        <w:rPr>
          <w:rFonts w:ascii="Tahoma" w:hAnsi="Tahoma" w:cs="Tahoma"/>
          <w:i/>
          <w:sz w:val="20"/>
          <w:szCs w:val="20"/>
          <w:lang w:val="id-ID"/>
        </w:rPr>
        <w:t xml:space="preserve">Dokumen </w:t>
      </w:r>
      <w:r w:rsidR="0050156E" w:rsidRPr="00A22448">
        <w:rPr>
          <w:rFonts w:ascii="Tahoma" w:hAnsi="Tahoma" w:cs="Tahoma"/>
          <w:i/>
          <w:sz w:val="20"/>
          <w:szCs w:val="20"/>
        </w:rPr>
        <w:t>ini</w:t>
      </w:r>
      <w:r w:rsidR="00CE4730" w:rsidRPr="00A22448">
        <w:rPr>
          <w:rFonts w:ascii="Tahoma" w:hAnsi="Tahoma" w:cs="Tahoma"/>
          <w:i/>
          <w:sz w:val="20"/>
          <w:szCs w:val="20"/>
        </w:rPr>
        <w:t xml:space="preserve"> </w:t>
      </w:r>
      <w:r w:rsidR="00CE4730" w:rsidRPr="00A22448">
        <w:rPr>
          <w:rFonts w:ascii="Tahoma" w:hAnsi="Tahoma" w:cs="Tahoma"/>
          <w:b/>
          <w:i/>
          <w:sz w:val="20"/>
          <w:szCs w:val="20"/>
        </w:rPr>
        <w:t>milik Universitas Muhammadiyah Magelang</w:t>
      </w:r>
      <w:r w:rsidR="00CE4730" w:rsidRPr="00A22448">
        <w:rPr>
          <w:rFonts w:ascii="Tahoma" w:hAnsi="Tahoma" w:cs="Tahoma"/>
          <w:i/>
          <w:sz w:val="20"/>
          <w:szCs w:val="20"/>
        </w:rPr>
        <w:t xml:space="preserve"> dan </w:t>
      </w:r>
      <w:r w:rsidR="00CE4730" w:rsidRPr="00A22448">
        <w:rPr>
          <w:rFonts w:ascii="Tahoma" w:hAnsi="Tahoma" w:cs="Tahoma"/>
          <w:b/>
          <w:i/>
          <w:sz w:val="20"/>
          <w:szCs w:val="20"/>
        </w:rPr>
        <w:t>TIDAK DIPERBOLEHKAN</w:t>
      </w:r>
      <w:r w:rsidR="00CE4730" w:rsidRPr="00A22448">
        <w:rPr>
          <w:rFonts w:ascii="Tahoma" w:hAnsi="Tahoma" w:cs="Tahoma"/>
          <w:i/>
          <w:sz w:val="20"/>
          <w:szCs w:val="20"/>
        </w:rPr>
        <w:t xml:space="preserve"> dengan cara dan alasan apapun membuat salinan tanpa seijin </w:t>
      </w:r>
      <w:r w:rsidR="0034044C">
        <w:rPr>
          <w:rFonts w:ascii="Tahoma" w:hAnsi="Tahoma" w:cs="Tahoma"/>
          <w:b/>
          <w:i/>
          <w:sz w:val="20"/>
          <w:szCs w:val="20"/>
          <w:lang w:val="id-ID"/>
        </w:rPr>
        <w:t>Rektor</w:t>
      </w:r>
      <w:r w:rsidR="006E7CDD">
        <w:rPr>
          <w:rFonts w:ascii="Tahoma" w:hAnsi="Tahoma" w:cs="Tahoma"/>
          <w:b/>
          <w:i/>
          <w:sz w:val="20"/>
          <w:szCs w:val="20"/>
          <w:lang w:val="id-ID"/>
        </w:rPr>
        <w:br w:type="page"/>
      </w:r>
    </w:p>
    <w:p w:rsidR="00355508" w:rsidRDefault="00695497" w:rsidP="00F33E36">
      <w:pPr>
        <w:pStyle w:val="Heading1"/>
        <w:spacing w:before="0"/>
        <w:jc w:val="center"/>
        <w:rPr>
          <w:rFonts w:ascii="Tahoma" w:hAnsi="Tahoma" w:cs="Tahoma"/>
          <w:sz w:val="24"/>
          <w:szCs w:val="24"/>
        </w:rPr>
      </w:pPr>
      <w:bookmarkStart w:id="2" w:name="_Toc497726972"/>
      <w:bookmarkStart w:id="3" w:name="_Toc354903234"/>
      <w:bookmarkStart w:id="4" w:name="_Toc354938313"/>
      <w:bookmarkStart w:id="5" w:name="_Toc381414474"/>
      <w:bookmarkStart w:id="6" w:name="_Toc354840875"/>
      <w:bookmarkStart w:id="7" w:name="_Toc354840876"/>
      <w:bookmarkStart w:id="8" w:name="_Toc354875488"/>
      <w:r>
        <w:rPr>
          <w:rFonts w:ascii="Tahoma" w:hAnsi="Tahoma" w:cs="Tahoma"/>
          <w:sz w:val="24"/>
          <w:szCs w:val="24"/>
        </w:rPr>
        <w:lastRenderedPageBreak/>
        <w:t>SK REKTOR</w:t>
      </w:r>
      <w:bookmarkEnd w:id="2"/>
    </w:p>
    <w:p w:rsidR="00695497" w:rsidRDefault="00355508" w:rsidP="00355508">
      <w:pPr>
        <w:jc w:val="center"/>
      </w:pPr>
      <w:r>
        <w:t>(SK PEMBERLAKUAN)</w:t>
      </w:r>
      <w:r w:rsidR="00695497">
        <w:br w:type="page"/>
      </w:r>
    </w:p>
    <w:p w:rsidR="00550697" w:rsidRPr="003D63AE" w:rsidRDefault="00550697" w:rsidP="00F33E36">
      <w:pPr>
        <w:pStyle w:val="Heading1"/>
        <w:spacing w:before="0"/>
        <w:jc w:val="center"/>
        <w:rPr>
          <w:rFonts w:ascii="Tahoma" w:hAnsi="Tahoma" w:cs="Tahoma"/>
          <w:sz w:val="24"/>
          <w:szCs w:val="24"/>
        </w:rPr>
      </w:pPr>
      <w:bookmarkStart w:id="9" w:name="_Toc497726973"/>
      <w:r w:rsidRPr="003D63AE">
        <w:rPr>
          <w:rFonts w:ascii="Tahoma" w:hAnsi="Tahoma" w:cs="Tahoma"/>
          <w:sz w:val="24"/>
          <w:szCs w:val="24"/>
        </w:rPr>
        <w:lastRenderedPageBreak/>
        <w:t>TIM PENYUSUN</w:t>
      </w:r>
      <w:bookmarkEnd w:id="3"/>
      <w:bookmarkEnd w:id="4"/>
      <w:bookmarkEnd w:id="5"/>
      <w:bookmarkEnd w:id="9"/>
    </w:p>
    <w:p w:rsidR="00550697" w:rsidRPr="003D63AE" w:rsidRDefault="00550697" w:rsidP="00550697">
      <w:pPr>
        <w:spacing w:after="0" w:line="360" w:lineRule="auto"/>
        <w:rPr>
          <w:rFonts w:ascii="Tahoma" w:hAnsi="Tahoma" w:cs="Tahoma"/>
          <w:sz w:val="24"/>
          <w:szCs w:val="24"/>
        </w:rPr>
      </w:pPr>
    </w:p>
    <w:p w:rsidR="00550697" w:rsidRPr="000F4BA0" w:rsidRDefault="009239E0" w:rsidP="00550697">
      <w:pPr>
        <w:spacing w:after="0" w:line="360" w:lineRule="auto"/>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3422592" behindDoc="0" locked="0" layoutInCell="1" allowOverlap="1" wp14:anchorId="6F1E9624" wp14:editId="0372D041">
                <wp:simplePos x="0" y="0"/>
                <wp:positionH relativeFrom="column">
                  <wp:posOffset>1251585</wp:posOffset>
                </wp:positionH>
                <wp:positionV relativeFrom="paragraph">
                  <wp:posOffset>182245</wp:posOffset>
                </wp:positionV>
                <wp:extent cx="2314575" cy="676275"/>
                <wp:effectExtent l="19050" t="0" r="28575" b="28575"/>
                <wp:wrapNone/>
                <wp:docPr id="2" name="Left Arrow Callout 2"/>
                <wp:cNvGraphicFramePr/>
                <a:graphic xmlns:a="http://schemas.openxmlformats.org/drawingml/2006/main">
                  <a:graphicData uri="http://schemas.microsoft.com/office/word/2010/wordprocessingShape">
                    <wps:wsp>
                      <wps:cNvSpPr/>
                      <wps:spPr>
                        <a:xfrm>
                          <a:off x="0" y="0"/>
                          <a:ext cx="2314575" cy="676275"/>
                        </a:xfrm>
                        <a:prstGeom prst="leftArrowCallout">
                          <a:avLst/>
                        </a:prstGeom>
                      </wps:spPr>
                      <wps:style>
                        <a:lnRef idx="2">
                          <a:schemeClr val="accent6"/>
                        </a:lnRef>
                        <a:fillRef idx="1">
                          <a:schemeClr val="lt1"/>
                        </a:fillRef>
                        <a:effectRef idx="0">
                          <a:schemeClr val="accent6"/>
                        </a:effectRef>
                        <a:fontRef idx="minor">
                          <a:schemeClr val="dk1"/>
                        </a:fontRef>
                      </wps:style>
                      <wps:txbx>
                        <w:txbxContent>
                          <w:p w:rsidR="009D6249" w:rsidRDefault="009D6249" w:rsidP="009239E0">
                            <w:pPr>
                              <w:jc w:val="center"/>
                            </w:pPr>
                            <w:r>
                              <w:t>TULISKAN TIM PENYUSUN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1E9624"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2" o:spid="_x0000_s1026" type="#_x0000_t77" style="position:absolute;margin-left:98.55pt;margin-top:14.35pt;width:182.25pt;height:53.25pt;z-index:25342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" adj="7565,,1578" fillcolor="white [3201]" strokecolor="#f79646 [3209]" strokeweight="2pt">
                <v:textbox>
                  <w:txbxContent>
                    <w:p w:rsidR="009D6249" w:rsidRDefault="009D6249" w:rsidP="009239E0">
                      <w:pPr>
                        <w:jc w:val="center"/>
                      </w:pPr>
                      <w:r>
                        <w:t>TULISKAN TIM PENYUSUN</w:t>
                      </w:r>
                    </w:p>
                  </w:txbxContent>
                </v:textbox>
              </v:shape>
            </w:pict>
          </mc:Fallback>
        </mc:AlternateContent>
      </w:r>
      <w:r w:rsidR="00550697" w:rsidRPr="000F4BA0">
        <w:rPr>
          <w:rFonts w:ascii="Tahoma" w:hAnsi="Tahoma" w:cs="Tahoma"/>
          <w:sz w:val="20"/>
          <w:szCs w:val="20"/>
        </w:rPr>
        <w:t xml:space="preserve">Tim </w:t>
      </w:r>
      <w:r w:rsidR="00A72573" w:rsidRPr="000F4BA0">
        <w:rPr>
          <w:rFonts w:ascii="Tahoma" w:hAnsi="Tahoma" w:cs="Tahoma"/>
          <w:sz w:val="20"/>
          <w:szCs w:val="20"/>
        </w:rPr>
        <w:t>Penyusun:</w:t>
      </w:r>
    </w:p>
    <w:p w:rsidR="0034044C" w:rsidRDefault="0034044C" w:rsidP="0034044C">
      <w:pPr>
        <w:pStyle w:val="ListParagraph"/>
        <w:spacing w:after="0" w:line="360" w:lineRule="auto"/>
        <w:ind w:left="426"/>
        <w:rPr>
          <w:rFonts w:ascii="Tahoma" w:hAnsi="Tahoma" w:cs="Tahoma"/>
          <w:sz w:val="20"/>
          <w:szCs w:val="20"/>
        </w:rPr>
      </w:pPr>
    </w:p>
    <w:p w:rsidR="009239E0" w:rsidRDefault="009239E0" w:rsidP="0034044C">
      <w:pPr>
        <w:pStyle w:val="ListParagraph"/>
        <w:spacing w:after="0" w:line="360" w:lineRule="auto"/>
        <w:ind w:left="426"/>
        <w:rPr>
          <w:rFonts w:ascii="Tahoma" w:hAnsi="Tahoma" w:cs="Tahoma"/>
          <w:sz w:val="20"/>
          <w:szCs w:val="20"/>
        </w:rPr>
      </w:pPr>
    </w:p>
    <w:p w:rsidR="009239E0" w:rsidRPr="000F4BA0" w:rsidRDefault="009239E0" w:rsidP="0034044C">
      <w:pPr>
        <w:pStyle w:val="ListParagraph"/>
        <w:spacing w:after="0" w:line="360" w:lineRule="auto"/>
        <w:ind w:left="426"/>
        <w:rPr>
          <w:rFonts w:ascii="Tahoma" w:hAnsi="Tahoma" w:cs="Tahoma"/>
          <w:sz w:val="20"/>
          <w:szCs w:val="20"/>
        </w:rPr>
      </w:pPr>
    </w:p>
    <w:p w:rsidR="00550697" w:rsidRPr="0034044C" w:rsidRDefault="00A72573" w:rsidP="00550697">
      <w:pPr>
        <w:spacing w:after="0" w:line="360" w:lineRule="auto"/>
        <w:rPr>
          <w:rFonts w:ascii="Tahoma" w:hAnsi="Tahoma" w:cs="Tahoma"/>
          <w:sz w:val="20"/>
          <w:szCs w:val="20"/>
          <w:lang w:val="id-ID"/>
        </w:rPr>
      </w:pPr>
      <w:r w:rsidRPr="000F4BA0">
        <w:rPr>
          <w:rFonts w:ascii="Tahoma" w:hAnsi="Tahoma" w:cs="Tahoma"/>
          <w:sz w:val="20"/>
          <w:szCs w:val="20"/>
        </w:rPr>
        <w:t>Pembimbing:</w:t>
      </w:r>
    </w:p>
    <w:p w:rsidR="00334B2C" w:rsidRPr="009239E0" w:rsidRDefault="009239E0" w:rsidP="0034044C">
      <w:pPr>
        <w:tabs>
          <w:tab w:val="left" w:pos="3261"/>
        </w:tabs>
        <w:spacing w:after="0" w:line="360" w:lineRule="auto"/>
        <w:rPr>
          <w:rFonts w:ascii="Tahoma" w:hAnsi="Tahoma" w:cs="Tahoma"/>
          <w:sz w:val="20"/>
          <w:szCs w:val="20"/>
        </w:rPr>
      </w:pPr>
      <w:r>
        <w:rPr>
          <w:rFonts w:ascii="Tahoma" w:hAnsi="Tahoma" w:cs="Tahoma"/>
          <w:sz w:val="20"/>
          <w:szCs w:val="20"/>
        </w:rPr>
        <w:t>Lembaga Pengembangan Pendidikan Universitas Muhammadiyah Magelang</w:t>
      </w:r>
    </w:p>
    <w:p w:rsidR="00550697" w:rsidRPr="000F4BA0" w:rsidRDefault="00550697" w:rsidP="00D355F4">
      <w:pPr>
        <w:pStyle w:val="ListParagraph"/>
        <w:tabs>
          <w:tab w:val="left" w:pos="3402"/>
          <w:tab w:val="left" w:pos="4111"/>
        </w:tabs>
        <w:spacing w:after="0" w:line="360" w:lineRule="auto"/>
        <w:ind w:left="426"/>
        <w:rPr>
          <w:rFonts w:ascii="Tahoma" w:hAnsi="Tahoma" w:cs="Tahoma"/>
          <w:sz w:val="20"/>
          <w:szCs w:val="20"/>
        </w:rPr>
      </w:pPr>
    </w:p>
    <w:p w:rsidR="00550697" w:rsidRPr="000F4BA0" w:rsidRDefault="009239E0" w:rsidP="00550697">
      <w:pPr>
        <w:tabs>
          <w:tab w:val="left" w:pos="3828"/>
        </w:tabs>
        <w:spacing w:after="0" w:line="360" w:lineRule="auto"/>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3424640" behindDoc="0" locked="0" layoutInCell="1" allowOverlap="1" wp14:anchorId="66ABF3C0" wp14:editId="6DB2F80B">
                <wp:simplePos x="0" y="0"/>
                <wp:positionH relativeFrom="column">
                  <wp:posOffset>1137285</wp:posOffset>
                </wp:positionH>
                <wp:positionV relativeFrom="paragraph">
                  <wp:posOffset>200025</wp:posOffset>
                </wp:positionV>
                <wp:extent cx="2314575" cy="676275"/>
                <wp:effectExtent l="19050" t="0" r="28575" b="28575"/>
                <wp:wrapNone/>
                <wp:docPr id="6" name="Left Arrow Callout 6"/>
                <wp:cNvGraphicFramePr/>
                <a:graphic xmlns:a="http://schemas.openxmlformats.org/drawingml/2006/main">
                  <a:graphicData uri="http://schemas.microsoft.com/office/word/2010/wordprocessingShape">
                    <wps:wsp>
                      <wps:cNvSpPr/>
                      <wps:spPr>
                        <a:xfrm>
                          <a:off x="0" y="0"/>
                          <a:ext cx="2314575" cy="676275"/>
                        </a:xfrm>
                        <a:prstGeom prst="leftArrowCallout">
                          <a:avLst/>
                        </a:prstGeom>
                      </wps:spPr>
                      <wps:style>
                        <a:lnRef idx="2">
                          <a:schemeClr val="accent6"/>
                        </a:lnRef>
                        <a:fillRef idx="1">
                          <a:schemeClr val="lt1"/>
                        </a:fillRef>
                        <a:effectRef idx="0">
                          <a:schemeClr val="accent6"/>
                        </a:effectRef>
                        <a:fontRef idx="minor">
                          <a:schemeClr val="dk1"/>
                        </a:fontRef>
                      </wps:style>
                      <wps:txbx>
                        <w:txbxContent>
                          <w:p w:rsidR="009D6249" w:rsidRDefault="009D6249" w:rsidP="009239E0">
                            <w:pPr>
                              <w:jc w:val="center"/>
                            </w:pPr>
                            <w:r>
                              <w:t>TULISKAN contributor penyusunan kurikulum bila 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ABF3C0" id="Left Arrow Callout 6" o:spid="_x0000_s1027" type="#_x0000_t77" style="position:absolute;margin-left:89.55pt;margin-top:15.75pt;width:182.25pt;height:53.25pt;z-index:25342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" adj="7565,,1578" fillcolor="white [3201]" strokecolor="#f79646 [3209]" strokeweight="2pt">
                <v:textbox>
                  <w:txbxContent>
                    <w:p w:rsidR="009D6249" w:rsidRDefault="009D6249" w:rsidP="009239E0">
                      <w:pPr>
                        <w:jc w:val="center"/>
                      </w:pPr>
                      <w:r>
                        <w:t>TULISKAN contributor penyusunan kurikulum bila ada</w:t>
                      </w:r>
                    </w:p>
                  </w:txbxContent>
                </v:textbox>
              </v:shape>
            </w:pict>
          </mc:Fallback>
        </mc:AlternateContent>
      </w:r>
      <w:r w:rsidR="00A72573" w:rsidRPr="000F4BA0">
        <w:rPr>
          <w:rFonts w:ascii="Tahoma" w:hAnsi="Tahoma" w:cs="Tahoma"/>
          <w:sz w:val="20"/>
          <w:szCs w:val="20"/>
        </w:rPr>
        <w:t>Kontributor:</w:t>
      </w:r>
    </w:p>
    <w:p w:rsidR="00550697" w:rsidRPr="000F4BA0" w:rsidRDefault="00550697" w:rsidP="00DA6B5F">
      <w:pPr>
        <w:pStyle w:val="ListParagraph"/>
        <w:numPr>
          <w:ilvl w:val="0"/>
          <w:numId w:val="2"/>
        </w:numPr>
        <w:tabs>
          <w:tab w:val="left" w:pos="3261"/>
        </w:tabs>
        <w:spacing w:after="0" w:line="360" w:lineRule="auto"/>
        <w:ind w:left="426" w:hanging="284"/>
        <w:rPr>
          <w:rFonts w:ascii="Tahoma" w:hAnsi="Tahoma" w:cs="Tahoma"/>
          <w:sz w:val="20"/>
          <w:szCs w:val="20"/>
        </w:rPr>
      </w:pPr>
      <w:r w:rsidRPr="000F4BA0">
        <w:rPr>
          <w:rFonts w:ascii="Tahoma" w:hAnsi="Tahoma" w:cs="Tahoma"/>
          <w:sz w:val="20"/>
          <w:szCs w:val="20"/>
        </w:rPr>
        <w:t xml:space="preserve">Indra </w:t>
      </w:r>
      <w:r w:rsidR="00AB03A9">
        <w:rPr>
          <w:rFonts w:ascii="Tahoma" w:hAnsi="Tahoma" w:cs="Tahoma"/>
          <w:sz w:val="20"/>
          <w:szCs w:val="20"/>
        </w:rPr>
        <w:t xml:space="preserve">Candra </w:t>
      </w:r>
      <w:r w:rsidRPr="000F4BA0">
        <w:rPr>
          <w:rFonts w:ascii="Tahoma" w:hAnsi="Tahoma" w:cs="Tahoma"/>
          <w:sz w:val="20"/>
          <w:szCs w:val="20"/>
        </w:rPr>
        <w:t xml:space="preserve">S, ST., MT. </w:t>
      </w:r>
      <w:r w:rsidR="008618EB" w:rsidRPr="000F4BA0">
        <w:rPr>
          <w:rFonts w:ascii="Tahoma" w:hAnsi="Tahoma" w:cs="Tahoma"/>
          <w:sz w:val="20"/>
          <w:szCs w:val="20"/>
        </w:rPr>
        <w:tab/>
      </w:r>
      <w:r w:rsidR="000F4BA0" w:rsidRPr="000F4BA0">
        <w:rPr>
          <w:rFonts w:ascii="Tahoma" w:hAnsi="Tahoma" w:cs="Tahoma"/>
          <w:sz w:val="20"/>
          <w:szCs w:val="20"/>
        </w:rPr>
        <w:t>(</w:t>
      </w:r>
      <w:r w:rsidRPr="000F4BA0">
        <w:rPr>
          <w:rFonts w:ascii="Tahoma" w:hAnsi="Tahoma" w:cs="Tahoma"/>
          <w:sz w:val="20"/>
          <w:szCs w:val="20"/>
        </w:rPr>
        <w:t>PT Astra International, Tbk)</w:t>
      </w:r>
    </w:p>
    <w:p w:rsidR="00550697" w:rsidRPr="000F4BA0" w:rsidRDefault="00550697" w:rsidP="00DA6B5F">
      <w:pPr>
        <w:pStyle w:val="ListParagraph"/>
        <w:numPr>
          <w:ilvl w:val="0"/>
          <w:numId w:val="2"/>
        </w:numPr>
        <w:tabs>
          <w:tab w:val="left" w:pos="3261"/>
        </w:tabs>
        <w:spacing w:after="0" w:line="360" w:lineRule="auto"/>
        <w:ind w:left="426" w:hanging="284"/>
        <w:rPr>
          <w:rFonts w:ascii="Tahoma" w:hAnsi="Tahoma" w:cs="Tahoma"/>
          <w:spacing w:val="-10"/>
          <w:sz w:val="20"/>
          <w:szCs w:val="20"/>
        </w:rPr>
      </w:pPr>
      <w:r w:rsidRPr="000F4BA0">
        <w:rPr>
          <w:rFonts w:ascii="Tahoma" w:hAnsi="Tahoma" w:cs="Tahoma"/>
          <w:sz w:val="20"/>
          <w:szCs w:val="20"/>
        </w:rPr>
        <w:t xml:space="preserve">Nurwi </w:t>
      </w:r>
      <w:r w:rsidR="008618EB" w:rsidRPr="000F4BA0">
        <w:rPr>
          <w:rFonts w:ascii="Tahoma" w:hAnsi="Tahoma" w:cs="Tahoma"/>
          <w:sz w:val="20"/>
          <w:szCs w:val="20"/>
        </w:rPr>
        <w:tab/>
      </w:r>
      <w:r w:rsidR="000F4BA0" w:rsidRPr="000F4BA0">
        <w:rPr>
          <w:rFonts w:ascii="Tahoma" w:hAnsi="Tahoma" w:cs="Tahoma"/>
          <w:sz w:val="20"/>
          <w:szCs w:val="20"/>
        </w:rPr>
        <w:t>(</w:t>
      </w:r>
      <w:r w:rsidRPr="000D7501">
        <w:rPr>
          <w:rFonts w:ascii="Tahoma" w:hAnsi="Tahoma" w:cs="Tahoma"/>
          <w:i/>
          <w:sz w:val="20"/>
          <w:szCs w:val="20"/>
        </w:rPr>
        <w:t>Training Center</w:t>
      </w:r>
      <w:r w:rsidRPr="000F4BA0">
        <w:rPr>
          <w:rFonts w:ascii="Tahoma" w:hAnsi="Tahoma" w:cs="Tahoma"/>
          <w:sz w:val="20"/>
          <w:szCs w:val="20"/>
        </w:rPr>
        <w:t xml:space="preserve"> Mitsubishi BRA)</w:t>
      </w:r>
    </w:p>
    <w:p w:rsidR="008618EB" w:rsidRPr="0034044C" w:rsidRDefault="008618EB" w:rsidP="00DA6B5F">
      <w:pPr>
        <w:pStyle w:val="ListParagraph"/>
        <w:numPr>
          <w:ilvl w:val="0"/>
          <w:numId w:val="2"/>
        </w:numPr>
        <w:tabs>
          <w:tab w:val="left" w:pos="3261"/>
        </w:tabs>
        <w:spacing w:after="0" w:line="360" w:lineRule="auto"/>
        <w:ind w:left="426" w:hanging="284"/>
        <w:rPr>
          <w:rFonts w:ascii="Tahoma" w:hAnsi="Tahoma" w:cs="Tahoma"/>
          <w:sz w:val="20"/>
          <w:szCs w:val="20"/>
        </w:rPr>
      </w:pPr>
      <w:r w:rsidRPr="000F4BA0">
        <w:rPr>
          <w:rFonts w:ascii="Tahoma" w:hAnsi="Tahoma" w:cs="Tahoma"/>
          <w:sz w:val="20"/>
          <w:szCs w:val="20"/>
        </w:rPr>
        <w:t>M</w:t>
      </w:r>
      <w:r w:rsidR="000F4BA0" w:rsidRPr="000F4BA0">
        <w:rPr>
          <w:rFonts w:ascii="Tahoma" w:hAnsi="Tahoma" w:cs="Tahoma"/>
          <w:sz w:val="20"/>
          <w:szCs w:val="20"/>
        </w:rPr>
        <w:t>.</w:t>
      </w:r>
      <w:r w:rsidRPr="000F4BA0">
        <w:rPr>
          <w:rFonts w:ascii="Tahoma" w:hAnsi="Tahoma" w:cs="Tahoma"/>
          <w:sz w:val="20"/>
          <w:szCs w:val="20"/>
        </w:rPr>
        <w:t xml:space="preserve"> Husni, </w:t>
      </w:r>
      <w:r w:rsidR="00E93294" w:rsidRPr="000F4BA0">
        <w:rPr>
          <w:rFonts w:ascii="Tahoma" w:hAnsi="Tahoma" w:cs="Tahoma"/>
          <w:sz w:val="20"/>
          <w:szCs w:val="20"/>
        </w:rPr>
        <w:t>S.Pd</w:t>
      </w:r>
      <w:r w:rsidR="005F4620" w:rsidRPr="000F4BA0">
        <w:rPr>
          <w:rFonts w:ascii="Tahoma" w:hAnsi="Tahoma" w:cs="Tahoma"/>
          <w:sz w:val="20"/>
          <w:szCs w:val="20"/>
        </w:rPr>
        <w:t>.</w:t>
      </w:r>
      <w:r w:rsidR="00E93294" w:rsidRPr="000F4BA0">
        <w:rPr>
          <w:rFonts w:ascii="Tahoma" w:hAnsi="Tahoma" w:cs="Tahoma"/>
          <w:sz w:val="20"/>
          <w:szCs w:val="20"/>
        </w:rPr>
        <w:t xml:space="preserve">, </w:t>
      </w:r>
      <w:r w:rsidRPr="000F4BA0">
        <w:rPr>
          <w:rFonts w:ascii="Tahoma" w:hAnsi="Tahoma" w:cs="Tahoma"/>
          <w:sz w:val="20"/>
          <w:szCs w:val="20"/>
        </w:rPr>
        <w:t>MT</w:t>
      </w:r>
      <w:r w:rsidRPr="000F4BA0">
        <w:rPr>
          <w:rFonts w:ascii="Tahoma" w:hAnsi="Tahoma" w:cs="Tahoma"/>
          <w:sz w:val="20"/>
          <w:szCs w:val="20"/>
        </w:rPr>
        <w:tab/>
        <w:t>(VEDC Malang)</w:t>
      </w:r>
    </w:p>
    <w:p w:rsidR="0034044C" w:rsidRPr="00C7624C" w:rsidRDefault="0034044C" w:rsidP="00DA6B5F">
      <w:pPr>
        <w:pStyle w:val="ListParagraph"/>
        <w:numPr>
          <w:ilvl w:val="0"/>
          <w:numId w:val="2"/>
        </w:numPr>
        <w:tabs>
          <w:tab w:val="left" w:pos="3261"/>
        </w:tabs>
        <w:spacing w:after="0" w:line="360" w:lineRule="auto"/>
        <w:ind w:left="426" w:hanging="284"/>
        <w:rPr>
          <w:rFonts w:ascii="Tahoma" w:hAnsi="Tahoma" w:cs="Tahoma"/>
          <w:sz w:val="20"/>
          <w:szCs w:val="20"/>
        </w:rPr>
      </w:pPr>
      <w:r>
        <w:rPr>
          <w:rFonts w:ascii="Tahoma" w:hAnsi="Tahoma" w:cs="Tahoma"/>
          <w:sz w:val="20"/>
          <w:szCs w:val="20"/>
          <w:lang w:val="id-ID"/>
        </w:rPr>
        <w:t>Sarifudin, S.Pd</w:t>
      </w:r>
      <w:r>
        <w:rPr>
          <w:rFonts w:ascii="Tahoma" w:hAnsi="Tahoma" w:cs="Tahoma"/>
          <w:sz w:val="20"/>
          <w:szCs w:val="20"/>
          <w:lang w:val="id-ID"/>
        </w:rPr>
        <w:tab/>
        <w:t>(Suzuki Indomobil)</w:t>
      </w:r>
    </w:p>
    <w:p w:rsidR="00550697" w:rsidRPr="000F4BA0" w:rsidRDefault="00550697" w:rsidP="00550697">
      <w:pPr>
        <w:tabs>
          <w:tab w:val="left" w:pos="3828"/>
        </w:tabs>
        <w:spacing w:after="0" w:line="360" w:lineRule="auto"/>
        <w:rPr>
          <w:rFonts w:ascii="Tahoma" w:hAnsi="Tahoma" w:cs="Tahoma"/>
          <w:sz w:val="20"/>
          <w:szCs w:val="20"/>
        </w:rPr>
      </w:pPr>
    </w:p>
    <w:p w:rsidR="0083449E" w:rsidRPr="000F4BA0" w:rsidRDefault="0083449E">
      <w:pPr>
        <w:rPr>
          <w:rFonts w:ascii="Tahoma" w:eastAsiaTheme="majorEastAsia" w:hAnsi="Tahoma" w:cs="Tahoma"/>
          <w:b/>
          <w:bCs/>
          <w:color w:val="365F91" w:themeColor="accent1" w:themeShade="BF"/>
          <w:sz w:val="20"/>
          <w:szCs w:val="20"/>
        </w:rPr>
      </w:pPr>
      <w:r w:rsidRPr="000F4BA0">
        <w:rPr>
          <w:rFonts w:ascii="Tahoma" w:hAnsi="Tahoma" w:cs="Tahoma"/>
          <w:sz w:val="20"/>
          <w:szCs w:val="20"/>
        </w:rPr>
        <w:br w:type="page"/>
      </w:r>
    </w:p>
    <w:p w:rsidR="00550697" w:rsidRPr="003D63AE" w:rsidRDefault="009D6AE1" w:rsidP="009D6AE1">
      <w:pPr>
        <w:pStyle w:val="Heading1"/>
        <w:spacing w:before="0"/>
        <w:jc w:val="center"/>
        <w:rPr>
          <w:rFonts w:ascii="Tahoma" w:hAnsi="Tahoma" w:cs="Tahoma"/>
          <w:sz w:val="24"/>
          <w:szCs w:val="24"/>
        </w:rPr>
      </w:pPr>
      <w:bookmarkStart w:id="10" w:name="_Toc381414475"/>
      <w:bookmarkStart w:id="11" w:name="_Toc497726974"/>
      <w:r w:rsidRPr="003D63AE">
        <w:rPr>
          <w:rFonts w:ascii="Tahoma" w:hAnsi="Tahoma" w:cs="Tahoma"/>
          <w:sz w:val="24"/>
          <w:szCs w:val="24"/>
        </w:rPr>
        <w:lastRenderedPageBreak/>
        <w:t>KATA PENGANTAR</w:t>
      </w:r>
      <w:bookmarkEnd w:id="6"/>
      <w:bookmarkEnd w:id="7"/>
      <w:bookmarkEnd w:id="8"/>
      <w:bookmarkEnd w:id="10"/>
      <w:bookmarkEnd w:id="11"/>
    </w:p>
    <w:p w:rsidR="008618EB" w:rsidRPr="003D63AE" w:rsidRDefault="008618EB" w:rsidP="00550697">
      <w:pPr>
        <w:pStyle w:val="BodyTextIndent3"/>
        <w:spacing w:before="0" w:after="0" w:line="360" w:lineRule="auto"/>
        <w:ind w:left="0" w:firstLine="709"/>
        <w:rPr>
          <w:rFonts w:ascii="Tahoma" w:hAnsi="Tahoma" w:cs="Tahoma"/>
          <w:bCs/>
          <w:color w:val="000000" w:themeColor="text1"/>
          <w:sz w:val="24"/>
          <w:szCs w:val="24"/>
        </w:rPr>
      </w:pPr>
    </w:p>
    <w:p w:rsidR="00425329" w:rsidRDefault="00425329" w:rsidP="00425329">
      <w:pPr>
        <w:pStyle w:val="BodyTextIndent3"/>
        <w:spacing w:before="0" w:after="0" w:line="276" w:lineRule="auto"/>
        <w:ind w:left="0"/>
        <w:rPr>
          <w:rFonts w:ascii="Tahoma" w:hAnsi="Tahoma" w:cs="Tahoma"/>
          <w:bCs/>
          <w:color w:val="000000" w:themeColor="text1"/>
          <w:sz w:val="20"/>
          <w:szCs w:val="20"/>
          <w:lang w:val="id-ID"/>
        </w:rPr>
      </w:pPr>
    </w:p>
    <w:p w:rsidR="009239E0" w:rsidRDefault="009239E0" w:rsidP="00425329">
      <w:pPr>
        <w:pStyle w:val="BodyTextIndent3"/>
        <w:spacing w:before="0" w:after="0" w:line="276" w:lineRule="auto"/>
        <w:ind w:left="0"/>
        <w:rPr>
          <w:rFonts w:ascii="Tahoma" w:hAnsi="Tahoma" w:cs="Tahoma"/>
          <w:bCs/>
          <w:color w:val="000000" w:themeColor="text1"/>
          <w:sz w:val="20"/>
          <w:szCs w:val="20"/>
          <w:lang w:val="id-ID"/>
        </w:rPr>
      </w:pPr>
    </w:p>
    <w:p w:rsidR="009239E0" w:rsidRDefault="009239E0" w:rsidP="00425329">
      <w:pPr>
        <w:pStyle w:val="BodyTextIndent3"/>
        <w:spacing w:before="0" w:after="0" w:line="276" w:lineRule="auto"/>
        <w:ind w:left="0"/>
        <w:rPr>
          <w:rFonts w:ascii="Tahoma" w:hAnsi="Tahoma" w:cs="Tahoma"/>
          <w:bCs/>
          <w:color w:val="000000" w:themeColor="text1"/>
          <w:sz w:val="20"/>
          <w:szCs w:val="20"/>
          <w:lang w:val="id-ID"/>
        </w:rPr>
      </w:pPr>
    </w:p>
    <w:p w:rsidR="009239E0" w:rsidRDefault="009239E0" w:rsidP="00425329">
      <w:pPr>
        <w:pStyle w:val="BodyTextIndent3"/>
        <w:spacing w:before="0" w:after="0" w:line="276" w:lineRule="auto"/>
        <w:ind w:left="0"/>
        <w:rPr>
          <w:rFonts w:ascii="Tahoma" w:hAnsi="Tahoma" w:cs="Tahoma"/>
          <w:bCs/>
          <w:color w:val="000000" w:themeColor="text1"/>
          <w:sz w:val="20"/>
          <w:szCs w:val="20"/>
          <w:lang w:val="id-ID"/>
        </w:rPr>
      </w:pPr>
    </w:p>
    <w:p w:rsidR="009239E0" w:rsidRDefault="009239E0" w:rsidP="00425329">
      <w:pPr>
        <w:pStyle w:val="BodyTextIndent3"/>
        <w:spacing w:before="0" w:after="0" w:line="276" w:lineRule="auto"/>
        <w:ind w:left="0"/>
        <w:rPr>
          <w:rFonts w:ascii="Tahoma" w:hAnsi="Tahoma" w:cs="Tahoma"/>
          <w:bCs/>
          <w:color w:val="000000" w:themeColor="text1"/>
          <w:sz w:val="20"/>
          <w:szCs w:val="20"/>
          <w:lang w:val="id-ID"/>
        </w:rPr>
      </w:pPr>
    </w:p>
    <w:p w:rsidR="009239E0" w:rsidRDefault="009239E0" w:rsidP="00425329">
      <w:pPr>
        <w:pStyle w:val="BodyTextIndent3"/>
        <w:spacing w:before="0" w:after="0" w:line="276" w:lineRule="auto"/>
        <w:ind w:left="0"/>
        <w:rPr>
          <w:rFonts w:ascii="Tahoma" w:hAnsi="Tahoma" w:cs="Tahoma"/>
          <w:bCs/>
          <w:color w:val="000000" w:themeColor="text1"/>
          <w:sz w:val="20"/>
          <w:szCs w:val="20"/>
          <w:lang w:val="id-ID"/>
        </w:rPr>
      </w:pPr>
    </w:p>
    <w:p w:rsidR="009239E0" w:rsidRPr="009239E0" w:rsidRDefault="009239E0" w:rsidP="00425329">
      <w:pPr>
        <w:pStyle w:val="BodyTextIndent3"/>
        <w:spacing w:before="0" w:after="0" w:line="276" w:lineRule="auto"/>
        <w:ind w:left="0"/>
        <w:rPr>
          <w:rFonts w:ascii="Tahoma" w:hAnsi="Tahoma" w:cs="Tahoma"/>
          <w:bCs/>
          <w:color w:val="000000" w:themeColor="text1"/>
          <w:sz w:val="20"/>
          <w:szCs w:val="20"/>
        </w:rPr>
      </w:pPr>
      <w:r>
        <w:rPr>
          <w:rFonts w:ascii="Tahoma" w:hAnsi="Tahoma" w:cs="Tahoma"/>
          <w:bCs/>
          <w:color w:val="000000" w:themeColor="text1"/>
          <w:sz w:val="20"/>
          <w:szCs w:val="20"/>
        </w:rPr>
        <w:t xml:space="preserve">XXXXXX XXXXXXXXX XXXXXXXXXXXXX XXXXXXXXXXXXXXXXXXXXXXX XXXXXXX XXXXXXXXXXX </w:t>
      </w:r>
    </w:p>
    <w:p w:rsidR="009239E0" w:rsidRDefault="009239E0" w:rsidP="00425329">
      <w:pPr>
        <w:pStyle w:val="BodyTextIndent3"/>
        <w:spacing w:before="0" w:after="0" w:line="276" w:lineRule="auto"/>
        <w:ind w:left="0"/>
        <w:rPr>
          <w:rFonts w:ascii="Tahoma" w:hAnsi="Tahoma" w:cs="Tahoma"/>
          <w:bCs/>
          <w:color w:val="000000" w:themeColor="text1"/>
          <w:sz w:val="20"/>
          <w:szCs w:val="20"/>
          <w:lang w:val="id-ID"/>
        </w:rPr>
      </w:pPr>
    </w:p>
    <w:p w:rsidR="009239E0" w:rsidRDefault="009239E0" w:rsidP="00425329">
      <w:pPr>
        <w:pStyle w:val="BodyTextIndent3"/>
        <w:spacing w:before="0" w:after="0" w:line="276" w:lineRule="auto"/>
        <w:ind w:left="0"/>
        <w:rPr>
          <w:rFonts w:ascii="Tahoma" w:hAnsi="Tahoma" w:cs="Tahoma"/>
          <w:bCs/>
          <w:color w:val="000000" w:themeColor="text1"/>
          <w:sz w:val="20"/>
          <w:szCs w:val="20"/>
          <w:lang w:val="id-ID"/>
        </w:rPr>
      </w:pPr>
    </w:p>
    <w:p w:rsidR="009239E0" w:rsidRDefault="009239E0" w:rsidP="00425329">
      <w:pPr>
        <w:pStyle w:val="BodyTextIndent3"/>
        <w:spacing w:before="0" w:after="0" w:line="276" w:lineRule="auto"/>
        <w:ind w:left="0"/>
        <w:rPr>
          <w:rFonts w:ascii="Tahoma" w:hAnsi="Tahoma" w:cs="Tahoma"/>
          <w:bCs/>
          <w:color w:val="000000" w:themeColor="text1"/>
          <w:sz w:val="20"/>
          <w:szCs w:val="20"/>
          <w:lang w:val="id-ID"/>
        </w:rPr>
      </w:pPr>
    </w:p>
    <w:p w:rsidR="009239E0" w:rsidRDefault="009239E0" w:rsidP="00425329">
      <w:pPr>
        <w:pStyle w:val="BodyTextIndent3"/>
        <w:spacing w:before="0" w:after="0" w:line="276" w:lineRule="auto"/>
        <w:ind w:left="0"/>
        <w:rPr>
          <w:rFonts w:ascii="Tahoma" w:hAnsi="Tahoma" w:cs="Tahoma"/>
          <w:bCs/>
          <w:color w:val="000000" w:themeColor="text1"/>
          <w:sz w:val="20"/>
          <w:szCs w:val="20"/>
          <w:lang w:val="id-ID"/>
        </w:rPr>
      </w:pPr>
    </w:p>
    <w:p w:rsidR="009239E0" w:rsidRDefault="009239E0" w:rsidP="00425329">
      <w:pPr>
        <w:pStyle w:val="BodyTextIndent3"/>
        <w:spacing w:before="0" w:after="0" w:line="276" w:lineRule="auto"/>
        <w:ind w:left="0"/>
        <w:rPr>
          <w:rFonts w:ascii="Tahoma" w:hAnsi="Tahoma" w:cs="Tahoma"/>
          <w:bCs/>
          <w:color w:val="000000" w:themeColor="text1"/>
          <w:sz w:val="20"/>
          <w:szCs w:val="20"/>
          <w:lang w:val="id-ID"/>
        </w:rPr>
      </w:pPr>
    </w:p>
    <w:p w:rsidR="009239E0" w:rsidRDefault="009239E0" w:rsidP="00425329">
      <w:pPr>
        <w:pStyle w:val="BodyTextIndent3"/>
        <w:spacing w:before="0" w:after="0" w:line="276" w:lineRule="auto"/>
        <w:ind w:left="0"/>
        <w:rPr>
          <w:rFonts w:ascii="Tahoma" w:hAnsi="Tahoma" w:cs="Tahoma"/>
          <w:bCs/>
          <w:color w:val="000000" w:themeColor="text1"/>
          <w:sz w:val="20"/>
          <w:szCs w:val="20"/>
          <w:lang w:val="id-ID"/>
        </w:rPr>
      </w:pPr>
    </w:p>
    <w:p w:rsidR="009239E0" w:rsidRDefault="009239E0" w:rsidP="00425329">
      <w:pPr>
        <w:pStyle w:val="BodyTextIndent3"/>
        <w:spacing w:before="0" w:after="0" w:line="276" w:lineRule="auto"/>
        <w:ind w:left="0"/>
        <w:rPr>
          <w:rFonts w:ascii="Tahoma" w:hAnsi="Tahoma" w:cs="Tahoma"/>
          <w:bCs/>
          <w:color w:val="000000" w:themeColor="text1"/>
          <w:sz w:val="20"/>
          <w:szCs w:val="20"/>
          <w:lang w:val="id-ID"/>
        </w:rPr>
      </w:pPr>
    </w:p>
    <w:p w:rsidR="009239E0" w:rsidRDefault="009239E0" w:rsidP="00425329">
      <w:pPr>
        <w:pStyle w:val="BodyTextIndent3"/>
        <w:spacing w:before="0" w:after="0" w:line="276" w:lineRule="auto"/>
        <w:ind w:left="0"/>
        <w:rPr>
          <w:rFonts w:ascii="Tahoma" w:hAnsi="Tahoma" w:cs="Tahoma"/>
          <w:bCs/>
          <w:color w:val="000000" w:themeColor="text1"/>
          <w:sz w:val="20"/>
          <w:szCs w:val="20"/>
          <w:lang w:val="id-ID"/>
        </w:rPr>
      </w:pPr>
    </w:p>
    <w:p w:rsidR="009239E0" w:rsidRDefault="009239E0" w:rsidP="00425329">
      <w:pPr>
        <w:pStyle w:val="BodyTextIndent3"/>
        <w:spacing w:before="0" w:after="0" w:line="276" w:lineRule="auto"/>
        <w:ind w:left="0"/>
        <w:rPr>
          <w:rFonts w:ascii="Tahoma" w:hAnsi="Tahoma" w:cs="Tahoma"/>
          <w:bCs/>
          <w:color w:val="000000" w:themeColor="text1"/>
          <w:sz w:val="20"/>
          <w:szCs w:val="20"/>
          <w:lang w:val="id-ID"/>
        </w:rPr>
      </w:pPr>
    </w:p>
    <w:p w:rsidR="009239E0" w:rsidRDefault="009239E0" w:rsidP="00425329">
      <w:pPr>
        <w:pStyle w:val="BodyTextIndent3"/>
        <w:spacing w:before="0" w:after="0" w:line="276" w:lineRule="auto"/>
        <w:ind w:left="0"/>
        <w:rPr>
          <w:rFonts w:ascii="Tahoma" w:hAnsi="Tahoma" w:cs="Tahoma"/>
          <w:bCs/>
          <w:color w:val="000000" w:themeColor="text1"/>
          <w:sz w:val="20"/>
          <w:szCs w:val="20"/>
          <w:lang w:val="id-ID"/>
        </w:rPr>
      </w:pPr>
    </w:p>
    <w:p w:rsidR="009239E0" w:rsidRDefault="009239E0" w:rsidP="00425329">
      <w:pPr>
        <w:pStyle w:val="BodyTextIndent3"/>
        <w:spacing w:before="0" w:after="0" w:line="276" w:lineRule="auto"/>
        <w:ind w:left="0"/>
        <w:rPr>
          <w:rFonts w:ascii="Tahoma" w:hAnsi="Tahoma" w:cs="Tahoma"/>
          <w:bCs/>
          <w:color w:val="000000" w:themeColor="text1"/>
          <w:sz w:val="20"/>
          <w:szCs w:val="20"/>
          <w:lang w:val="id-ID"/>
        </w:rPr>
      </w:pPr>
    </w:p>
    <w:p w:rsidR="009239E0" w:rsidRDefault="009239E0" w:rsidP="00425329">
      <w:pPr>
        <w:pStyle w:val="BodyTextIndent3"/>
        <w:spacing w:before="0" w:after="0" w:line="276" w:lineRule="auto"/>
        <w:ind w:left="0"/>
        <w:rPr>
          <w:rFonts w:ascii="Tahoma" w:hAnsi="Tahoma" w:cs="Tahoma"/>
          <w:bCs/>
          <w:color w:val="000000" w:themeColor="text1"/>
          <w:sz w:val="20"/>
          <w:szCs w:val="20"/>
          <w:lang w:val="id-ID"/>
        </w:rPr>
      </w:pPr>
    </w:p>
    <w:p w:rsidR="009239E0" w:rsidRDefault="009239E0" w:rsidP="00425329">
      <w:pPr>
        <w:pStyle w:val="BodyTextIndent3"/>
        <w:spacing w:before="0" w:after="0" w:line="276" w:lineRule="auto"/>
        <w:ind w:left="0"/>
        <w:rPr>
          <w:rFonts w:ascii="Tahoma" w:hAnsi="Tahoma" w:cs="Tahoma"/>
          <w:bCs/>
          <w:color w:val="000000" w:themeColor="text1"/>
          <w:sz w:val="20"/>
          <w:szCs w:val="20"/>
          <w:lang w:val="id-ID"/>
        </w:rPr>
      </w:pPr>
    </w:p>
    <w:p w:rsidR="009239E0" w:rsidRDefault="009239E0" w:rsidP="00425329">
      <w:pPr>
        <w:pStyle w:val="BodyTextIndent3"/>
        <w:spacing w:before="0" w:after="0" w:line="276" w:lineRule="auto"/>
        <w:ind w:left="0"/>
        <w:rPr>
          <w:rFonts w:ascii="Tahoma" w:hAnsi="Tahoma" w:cs="Tahoma"/>
          <w:bCs/>
          <w:color w:val="000000" w:themeColor="text1"/>
          <w:sz w:val="20"/>
          <w:szCs w:val="20"/>
          <w:lang w:val="id-ID"/>
        </w:rPr>
      </w:pPr>
    </w:p>
    <w:p w:rsidR="009239E0" w:rsidRDefault="009239E0" w:rsidP="00425329">
      <w:pPr>
        <w:pStyle w:val="BodyTextIndent3"/>
        <w:spacing w:before="0" w:after="0" w:line="276" w:lineRule="auto"/>
        <w:ind w:left="0"/>
        <w:rPr>
          <w:rFonts w:ascii="Tahoma" w:hAnsi="Tahoma" w:cs="Tahoma"/>
          <w:bCs/>
          <w:color w:val="000000" w:themeColor="text1"/>
          <w:sz w:val="20"/>
          <w:szCs w:val="20"/>
          <w:lang w:val="id-ID"/>
        </w:rPr>
      </w:pPr>
    </w:p>
    <w:p w:rsidR="009239E0" w:rsidRDefault="009239E0" w:rsidP="00425329">
      <w:pPr>
        <w:pStyle w:val="BodyTextIndent3"/>
        <w:spacing w:before="0" w:after="0" w:line="276" w:lineRule="auto"/>
        <w:ind w:left="0"/>
        <w:rPr>
          <w:rFonts w:ascii="Tahoma" w:hAnsi="Tahoma" w:cs="Tahoma"/>
          <w:bCs/>
          <w:color w:val="000000" w:themeColor="text1"/>
          <w:sz w:val="20"/>
          <w:szCs w:val="20"/>
          <w:lang w:val="id-ID"/>
        </w:rPr>
      </w:pPr>
    </w:p>
    <w:p w:rsidR="009239E0" w:rsidRPr="00425329" w:rsidRDefault="009239E0" w:rsidP="00425329">
      <w:pPr>
        <w:pStyle w:val="BodyTextIndent3"/>
        <w:spacing w:before="0" w:after="0" w:line="276" w:lineRule="auto"/>
        <w:ind w:left="0"/>
        <w:rPr>
          <w:rFonts w:ascii="Tahoma" w:hAnsi="Tahoma" w:cs="Tahoma"/>
          <w:bCs/>
          <w:color w:val="000000" w:themeColor="text1"/>
          <w:sz w:val="20"/>
          <w:szCs w:val="20"/>
          <w:lang w:val="id-ID"/>
        </w:rPr>
      </w:pPr>
    </w:p>
    <w:p w:rsidR="00425329" w:rsidRPr="00425329" w:rsidRDefault="00425329" w:rsidP="00425329">
      <w:pPr>
        <w:pStyle w:val="BodyTextIndent3"/>
        <w:spacing w:before="0" w:after="0" w:line="276" w:lineRule="auto"/>
        <w:ind w:left="0"/>
        <w:rPr>
          <w:rFonts w:ascii="Tahoma" w:hAnsi="Tahoma" w:cs="Tahoma"/>
          <w:bCs/>
          <w:color w:val="000000" w:themeColor="text1"/>
          <w:sz w:val="20"/>
          <w:szCs w:val="20"/>
          <w:lang w:val="id-ID"/>
        </w:rPr>
      </w:pPr>
    </w:p>
    <w:p w:rsidR="00550697" w:rsidRPr="0034044C" w:rsidRDefault="00CB0D76" w:rsidP="00CB0D76">
      <w:pPr>
        <w:pStyle w:val="BodyTextIndent3"/>
        <w:tabs>
          <w:tab w:val="left" w:pos="3686"/>
        </w:tabs>
        <w:spacing w:before="0" w:after="0"/>
        <w:ind w:left="3686" w:right="28"/>
        <w:rPr>
          <w:rFonts w:ascii="Tahoma" w:hAnsi="Tahoma" w:cs="Tahoma"/>
          <w:bCs/>
          <w:color w:val="000000" w:themeColor="text1"/>
          <w:sz w:val="20"/>
          <w:szCs w:val="20"/>
          <w:lang w:val="id-ID"/>
        </w:rPr>
      </w:pPr>
      <w:r>
        <w:rPr>
          <w:rFonts w:ascii="Tahoma" w:hAnsi="Tahoma" w:cs="Tahoma"/>
          <w:bCs/>
          <w:color w:val="000000" w:themeColor="text1"/>
          <w:sz w:val="20"/>
          <w:szCs w:val="20"/>
        </w:rPr>
        <w:t xml:space="preserve">Magelang, </w:t>
      </w:r>
      <w:r w:rsidR="0034044C">
        <w:rPr>
          <w:rFonts w:ascii="Tahoma" w:hAnsi="Tahoma" w:cs="Tahoma"/>
          <w:bCs/>
          <w:color w:val="000000" w:themeColor="text1"/>
          <w:sz w:val="20"/>
          <w:szCs w:val="20"/>
          <w:lang w:val="id-ID"/>
        </w:rPr>
        <w:t>November</w:t>
      </w:r>
      <w:r w:rsidR="00550697" w:rsidRPr="000F4BA0">
        <w:rPr>
          <w:rFonts w:ascii="Tahoma" w:hAnsi="Tahoma" w:cs="Tahoma"/>
          <w:bCs/>
          <w:color w:val="000000" w:themeColor="text1"/>
          <w:sz w:val="20"/>
          <w:szCs w:val="20"/>
        </w:rPr>
        <w:t xml:space="preserve"> 201</w:t>
      </w:r>
      <w:r w:rsidR="0034044C">
        <w:rPr>
          <w:rFonts w:ascii="Tahoma" w:hAnsi="Tahoma" w:cs="Tahoma"/>
          <w:bCs/>
          <w:color w:val="000000" w:themeColor="text1"/>
          <w:sz w:val="20"/>
          <w:szCs w:val="20"/>
          <w:lang w:val="id-ID"/>
        </w:rPr>
        <w:t>6</w:t>
      </w:r>
    </w:p>
    <w:p w:rsidR="00AE6C2B" w:rsidRPr="000F4BA0" w:rsidRDefault="00AE6C2B" w:rsidP="00CB0D76">
      <w:pPr>
        <w:pStyle w:val="BodyTextIndent3"/>
        <w:tabs>
          <w:tab w:val="left" w:pos="3686"/>
        </w:tabs>
        <w:spacing w:before="0" w:after="0"/>
        <w:ind w:left="3686" w:right="28"/>
        <w:rPr>
          <w:rFonts w:ascii="Tahoma" w:hAnsi="Tahoma" w:cs="Tahoma"/>
          <w:bCs/>
          <w:color w:val="000000" w:themeColor="text1"/>
          <w:sz w:val="20"/>
          <w:szCs w:val="20"/>
        </w:rPr>
      </w:pPr>
      <w:r w:rsidRPr="000F4BA0">
        <w:rPr>
          <w:rFonts w:ascii="Tahoma" w:hAnsi="Tahoma" w:cs="Tahoma"/>
          <w:bCs/>
          <w:color w:val="000000" w:themeColor="text1"/>
          <w:sz w:val="20"/>
          <w:szCs w:val="20"/>
        </w:rPr>
        <w:t>K</w:t>
      </w:r>
      <w:r w:rsidR="0034044C">
        <w:rPr>
          <w:rFonts w:ascii="Tahoma" w:hAnsi="Tahoma" w:cs="Tahoma"/>
          <w:bCs/>
          <w:color w:val="000000" w:themeColor="text1"/>
          <w:sz w:val="20"/>
          <w:szCs w:val="20"/>
          <w:lang w:val="id-ID"/>
        </w:rPr>
        <w:t xml:space="preserve">etua </w:t>
      </w:r>
      <w:r w:rsidR="00A72573">
        <w:rPr>
          <w:rFonts w:ascii="Tahoma" w:hAnsi="Tahoma" w:cs="Tahoma"/>
          <w:bCs/>
          <w:color w:val="000000" w:themeColor="text1"/>
          <w:sz w:val="20"/>
          <w:szCs w:val="20"/>
          <w:lang w:val="id-ID"/>
        </w:rPr>
        <w:t>Program Studi</w:t>
      </w:r>
      <w:r w:rsidRPr="000F4BA0">
        <w:rPr>
          <w:rFonts w:ascii="Tahoma" w:hAnsi="Tahoma" w:cs="Tahoma"/>
          <w:bCs/>
          <w:color w:val="000000" w:themeColor="text1"/>
          <w:sz w:val="20"/>
          <w:szCs w:val="20"/>
        </w:rPr>
        <w:t xml:space="preserve">,    </w:t>
      </w:r>
    </w:p>
    <w:p w:rsidR="00550697" w:rsidRPr="000F4BA0" w:rsidRDefault="00550697" w:rsidP="00CB0D76">
      <w:pPr>
        <w:pStyle w:val="BodyTextIndent3"/>
        <w:tabs>
          <w:tab w:val="left" w:pos="3686"/>
        </w:tabs>
        <w:spacing w:before="0" w:after="0"/>
        <w:ind w:left="3686" w:right="28"/>
        <w:rPr>
          <w:rFonts w:ascii="Tahoma" w:hAnsi="Tahoma" w:cs="Tahoma"/>
          <w:bCs/>
          <w:color w:val="000000" w:themeColor="text1"/>
          <w:sz w:val="20"/>
          <w:szCs w:val="20"/>
        </w:rPr>
      </w:pPr>
    </w:p>
    <w:p w:rsidR="00550697" w:rsidRPr="000F4BA0" w:rsidRDefault="00550697" w:rsidP="00CB0D76">
      <w:pPr>
        <w:pStyle w:val="BodyTextIndent3"/>
        <w:tabs>
          <w:tab w:val="left" w:pos="3686"/>
        </w:tabs>
        <w:spacing w:before="0" w:after="0"/>
        <w:ind w:left="3686" w:right="28"/>
        <w:rPr>
          <w:rFonts w:ascii="Tahoma" w:hAnsi="Tahoma" w:cs="Tahoma"/>
          <w:bCs/>
          <w:color w:val="000000" w:themeColor="text1"/>
          <w:sz w:val="20"/>
          <w:szCs w:val="20"/>
        </w:rPr>
      </w:pPr>
    </w:p>
    <w:p w:rsidR="000F4BA0" w:rsidRDefault="000F4BA0" w:rsidP="00CB0D76">
      <w:pPr>
        <w:pStyle w:val="BodyTextIndent3"/>
        <w:tabs>
          <w:tab w:val="left" w:pos="3686"/>
        </w:tabs>
        <w:spacing w:before="0" w:after="0"/>
        <w:ind w:left="3686" w:right="28"/>
        <w:rPr>
          <w:rFonts w:ascii="Tahoma" w:hAnsi="Tahoma" w:cs="Tahoma"/>
          <w:bCs/>
          <w:color w:val="000000" w:themeColor="text1"/>
          <w:sz w:val="20"/>
          <w:szCs w:val="20"/>
        </w:rPr>
      </w:pPr>
    </w:p>
    <w:p w:rsidR="0034044C" w:rsidRPr="009239E0" w:rsidRDefault="009239E0" w:rsidP="0034044C">
      <w:pPr>
        <w:pStyle w:val="BodyTextIndent3"/>
        <w:tabs>
          <w:tab w:val="left" w:pos="3686"/>
        </w:tabs>
        <w:spacing w:before="0" w:after="0"/>
        <w:ind w:left="3686" w:right="28"/>
        <w:rPr>
          <w:bCs/>
          <w:color w:val="000000" w:themeColor="text1"/>
          <w:sz w:val="20"/>
          <w:szCs w:val="20"/>
        </w:rPr>
      </w:pPr>
      <w:r>
        <w:rPr>
          <w:bCs/>
          <w:color w:val="000000" w:themeColor="text1"/>
          <w:sz w:val="20"/>
          <w:szCs w:val="20"/>
        </w:rPr>
        <w:t>xxxxxxxxxxxxxxxxxxxxxxxx</w:t>
      </w:r>
    </w:p>
    <w:p w:rsidR="009D6AE1" w:rsidRPr="003D63AE" w:rsidRDefault="009239E0" w:rsidP="0034044C">
      <w:pPr>
        <w:pStyle w:val="BodyTextIndent3"/>
        <w:tabs>
          <w:tab w:val="left" w:pos="3686"/>
        </w:tabs>
        <w:spacing w:before="0" w:after="0"/>
        <w:ind w:left="3686" w:right="28"/>
      </w:pPr>
      <w:r>
        <w:rPr>
          <w:bCs/>
          <w:color w:val="000000" w:themeColor="text1"/>
          <w:sz w:val="20"/>
          <w:szCs w:val="20"/>
        </w:rPr>
        <w:t>NIDN. xxxxxxxxxxxxxxxxx</w:t>
      </w:r>
      <w:r w:rsidR="009D6AE1" w:rsidRPr="003D63AE">
        <w:br w:type="page"/>
      </w:r>
    </w:p>
    <w:p w:rsidR="006748EE" w:rsidRPr="003D63AE" w:rsidRDefault="000C20E3" w:rsidP="00297671">
      <w:pPr>
        <w:pStyle w:val="Heading1"/>
        <w:spacing w:before="0"/>
        <w:jc w:val="center"/>
        <w:rPr>
          <w:rFonts w:ascii="Tahoma" w:hAnsi="Tahoma" w:cs="Tahoma"/>
          <w:sz w:val="24"/>
          <w:szCs w:val="24"/>
        </w:rPr>
      </w:pPr>
      <w:bookmarkStart w:id="12" w:name="_Toc354840877"/>
      <w:bookmarkStart w:id="13" w:name="_Toc381414476"/>
      <w:bookmarkStart w:id="14" w:name="_Toc497726975"/>
      <w:r w:rsidRPr="003D63AE">
        <w:rPr>
          <w:rFonts w:ascii="Tahoma" w:hAnsi="Tahoma" w:cs="Tahoma"/>
          <w:sz w:val="24"/>
          <w:szCs w:val="24"/>
        </w:rPr>
        <w:lastRenderedPageBreak/>
        <w:t>DAFTAR ISI</w:t>
      </w:r>
      <w:bookmarkEnd w:id="12"/>
      <w:bookmarkEnd w:id="13"/>
      <w:bookmarkEnd w:id="14"/>
    </w:p>
    <w:bookmarkStart w:id="15" w:name="_Toc354840878" w:displacedByCustomXml="next"/>
    <w:sdt>
      <w:sdtPr>
        <w:rPr>
          <w:rFonts w:asciiTheme="minorHAnsi" w:eastAsiaTheme="minorEastAsia" w:hAnsiTheme="minorHAnsi" w:cstheme="minorBidi"/>
          <w:b w:val="0"/>
          <w:bCs w:val="0"/>
          <w:color w:val="auto"/>
          <w:sz w:val="22"/>
          <w:szCs w:val="22"/>
        </w:rPr>
        <w:id w:val="17584310"/>
        <w:docPartObj>
          <w:docPartGallery w:val="Table of Contents"/>
          <w:docPartUnique/>
        </w:docPartObj>
      </w:sdtPr>
      <w:sdtEndPr>
        <w:rPr>
          <w:rFonts w:ascii="Tahoma" w:hAnsi="Tahoma" w:cs="Tahoma"/>
          <w:sz w:val="20"/>
          <w:szCs w:val="20"/>
        </w:rPr>
      </w:sdtEndPr>
      <w:sdtContent>
        <w:p w:rsidR="00853330" w:rsidRDefault="00853330" w:rsidP="00853330">
          <w:pPr>
            <w:pStyle w:val="TOCHeading"/>
            <w:spacing w:before="0"/>
          </w:pPr>
        </w:p>
        <w:p w:rsidR="009206D4" w:rsidRDefault="00395D43">
          <w:pPr>
            <w:pStyle w:val="TOC1"/>
            <w:rPr>
              <w:noProof/>
            </w:rPr>
          </w:pPr>
          <w:r w:rsidRPr="00CB0D76">
            <w:rPr>
              <w:rFonts w:ascii="Tahoma" w:hAnsi="Tahoma" w:cs="Tahoma"/>
              <w:sz w:val="20"/>
              <w:szCs w:val="20"/>
            </w:rPr>
            <w:fldChar w:fldCharType="begin"/>
          </w:r>
          <w:r w:rsidR="00853330" w:rsidRPr="00CB0D76">
            <w:rPr>
              <w:rFonts w:ascii="Tahoma" w:hAnsi="Tahoma" w:cs="Tahoma"/>
              <w:sz w:val="20"/>
              <w:szCs w:val="20"/>
            </w:rPr>
            <w:instrText xml:space="preserve"> TOC \o "1-3" \h \z \u </w:instrText>
          </w:r>
          <w:r w:rsidRPr="00CB0D76">
            <w:rPr>
              <w:rFonts w:ascii="Tahoma" w:hAnsi="Tahoma" w:cs="Tahoma"/>
              <w:sz w:val="20"/>
              <w:szCs w:val="20"/>
            </w:rPr>
            <w:fldChar w:fldCharType="separate"/>
          </w:r>
          <w:hyperlink w:anchor="_Toc497726971" w:history="1">
            <w:r w:rsidR="009206D4" w:rsidRPr="005E49A7">
              <w:rPr>
                <w:rStyle w:val="Hyperlink"/>
                <w:rFonts w:ascii="Tahoma" w:hAnsi="Tahoma" w:cs="Tahoma"/>
                <w:noProof/>
              </w:rPr>
              <w:t>PENGESAHAN</w:t>
            </w:r>
            <w:r w:rsidR="009206D4">
              <w:rPr>
                <w:noProof/>
                <w:webHidden/>
              </w:rPr>
              <w:tab/>
            </w:r>
            <w:r w:rsidR="009206D4">
              <w:rPr>
                <w:noProof/>
                <w:webHidden/>
              </w:rPr>
              <w:fldChar w:fldCharType="begin"/>
            </w:r>
            <w:r w:rsidR="009206D4">
              <w:rPr>
                <w:noProof/>
                <w:webHidden/>
              </w:rPr>
              <w:instrText xml:space="preserve"> PAGEREF _Toc497726971 \h </w:instrText>
            </w:r>
            <w:r w:rsidR="009206D4">
              <w:rPr>
                <w:noProof/>
                <w:webHidden/>
              </w:rPr>
            </w:r>
            <w:r w:rsidR="009206D4">
              <w:rPr>
                <w:noProof/>
                <w:webHidden/>
              </w:rPr>
              <w:fldChar w:fldCharType="separate"/>
            </w:r>
            <w:r w:rsidR="009206D4">
              <w:rPr>
                <w:noProof/>
                <w:webHidden/>
              </w:rPr>
              <w:t>ii</w:t>
            </w:r>
            <w:r w:rsidR="009206D4">
              <w:rPr>
                <w:noProof/>
                <w:webHidden/>
              </w:rPr>
              <w:fldChar w:fldCharType="end"/>
            </w:r>
          </w:hyperlink>
        </w:p>
        <w:p w:rsidR="009206D4" w:rsidRDefault="0034108F">
          <w:pPr>
            <w:pStyle w:val="TOC1"/>
            <w:rPr>
              <w:noProof/>
            </w:rPr>
          </w:pPr>
          <w:hyperlink w:anchor="_Toc497726972" w:history="1">
            <w:r w:rsidR="009206D4" w:rsidRPr="005E49A7">
              <w:rPr>
                <w:rStyle w:val="Hyperlink"/>
                <w:rFonts w:ascii="Tahoma" w:hAnsi="Tahoma" w:cs="Tahoma"/>
                <w:noProof/>
              </w:rPr>
              <w:t>SK REKTOR</w:t>
            </w:r>
            <w:r w:rsidR="009206D4">
              <w:rPr>
                <w:noProof/>
                <w:webHidden/>
              </w:rPr>
              <w:tab/>
            </w:r>
            <w:r w:rsidR="009206D4">
              <w:rPr>
                <w:noProof/>
                <w:webHidden/>
              </w:rPr>
              <w:fldChar w:fldCharType="begin"/>
            </w:r>
            <w:r w:rsidR="009206D4">
              <w:rPr>
                <w:noProof/>
                <w:webHidden/>
              </w:rPr>
              <w:instrText xml:space="preserve"> PAGEREF _Toc497726972 \h </w:instrText>
            </w:r>
            <w:r w:rsidR="009206D4">
              <w:rPr>
                <w:noProof/>
                <w:webHidden/>
              </w:rPr>
            </w:r>
            <w:r w:rsidR="009206D4">
              <w:rPr>
                <w:noProof/>
                <w:webHidden/>
              </w:rPr>
              <w:fldChar w:fldCharType="separate"/>
            </w:r>
            <w:r w:rsidR="009206D4">
              <w:rPr>
                <w:noProof/>
                <w:webHidden/>
              </w:rPr>
              <w:t>iii</w:t>
            </w:r>
            <w:r w:rsidR="009206D4">
              <w:rPr>
                <w:noProof/>
                <w:webHidden/>
              </w:rPr>
              <w:fldChar w:fldCharType="end"/>
            </w:r>
          </w:hyperlink>
        </w:p>
        <w:p w:rsidR="009206D4" w:rsidRDefault="0034108F">
          <w:pPr>
            <w:pStyle w:val="TOC1"/>
            <w:rPr>
              <w:noProof/>
            </w:rPr>
          </w:pPr>
          <w:hyperlink w:anchor="_Toc497726973" w:history="1">
            <w:r w:rsidR="009206D4" w:rsidRPr="005E49A7">
              <w:rPr>
                <w:rStyle w:val="Hyperlink"/>
                <w:rFonts w:ascii="Tahoma" w:hAnsi="Tahoma" w:cs="Tahoma"/>
                <w:noProof/>
              </w:rPr>
              <w:t>TIM PENYUSUN</w:t>
            </w:r>
            <w:r w:rsidR="009206D4">
              <w:rPr>
                <w:noProof/>
                <w:webHidden/>
              </w:rPr>
              <w:tab/>
            </w:r>
            <w:r w:rsidR="009206D4">
              <w:rPr>
                <w:noProof/>
                <w:webHidden/>
              </w:rPr>
              <w:fldChar w:fldCharType="begin"/>
            </w:r>
            <w:r w:rsidR="009206D4">
              <w:rPr>
                <w:noProof/>
                <w:webHidden/>
              </w:rPr>
              <w:instrText xml:space="preserve"> PAGEREF _Toc497726973 \h </w:instrText>
            </w:r>
            <w:r w:rsidR="009206D4">
              <w:rPr>
                <w:noProof/>
                <w:webHidden/>
              </w:rPr>
            </w:r>
            <w:r w:rsidR="009206D4">
              <w:rPr>
                <w:noProof/>
                <w:webHidden/>
              </w:rPr>
              <w:fldChar w:fldCharType="separate"/>
            </w:r>
            <w:r w:rsidR="009206D4">
              <w:rPr>
                <w:noProof/>
                <w:webHidden/>
              </w:rPr>
              <w:t>iv</w:t>
            </w:r>
            <w:r w:rsidR="009206D4">
              <w:rPr>
                <w:noProof/>
                <w:webHidden/>
              </w:rPr>
              <w:fldChar w:fldCharType="end"/>
            </w:r>
          </w:hyperlink>
        </w:p>
        <w:p w:rsidR="009206D4" w:rsidRDefault="0034108F">
          <w:pPr>
            <w:pStyle w:val="TOC1"/>
            <w:rPr>
              <w:noProof/>
            </w:rPr>
          </w:pPr>
          <w:hyperlink w:anchor="_Toc497726974" w:history="1">
            <w:r w:rsidR="009206D4" w:rsidRPr="005E49A7">
              <w:rPr>
                <w:rStyle w:val="Hyperlink"/>
                <w:rFonts w:ascii="Tahoma" w:hAnsi="Tahoma" w:cs="Tahoma"/>
                <w:noProof/>
              </w:rPr>
              <w:t>KATA PENGANTAR</w:t>
            </w:r>
            <w:r w:rsidR="009206D4">
              <w:rPr>
                <w:noProof/>
                <w:webHidden/>
              </w:rPr>
              <w:tab/>
            </w:r>
            <w:r w:rsidR="009206D4">
              <w:rPr>
                <w:noProof/>
                <w:webHidden/>
              </w:rPr>
              <w:fldChar w:fldCharType="begin"/>
            </w:r>
            <w:r w:rsidR="009206D4">
              <w:rPr>
                <w:noProof/>
                <w:webHidden/>
              </w:rPr>
              <w:instrText xml:space="preserve"> PAGEREF _Toc497726974 \h </w:instrText>
            </w:r>
            <w:r w:rsidR="009206D4">
              <w:rPr>
                <w:noProof/>
                <w:webHidden/>
              </w:rPr>
            </w:r>
            <w:r w:rsidR="009206D4">
              <w:rPr>
                <w:noProof/>
                <w:webHidden/>
              </w:rPr>
              <w:fldChar w:fldCharType="separate"/>
            </w:r>
            <w:r w:rsidR="009206D4">
              <w:rPr>
                <w:noProof/>
                <w:webHidden/>
              </w:rPr>
              <w:t>v</w:t>
            </w:r>
            <w:r w:rsidR="009206D4">
              <w:rPr>
                <w:noProof/>
                <w:webHidden/>
              </w:rPr>
              <w:fldChar w:fldCharType="end"/>
            </w:r>
          </w:hyperlink>
        </w:p>
        <w:p w:rsidR="009206D4" w:rsidRDefault="0034108F">
          <w:pPr>
            <w:pStyle w:val="TOC1"/>
            <w:rPr>
              <w:noProof/>
            </w:rPr>
          </w:pPr>
          <w:hyperlink w:anchor="_Toc497726975" w:history="1">
            <w:r w:rsidR="009206D4" w:rsidRPr="005E49A7">
              <w:rPr>
                <w:rStyle w:val="Hyperlink"/>
                <w:rFonts w:ascii="Tahoma" w:hAnsi="Tahoma" w:cs="Tahoma"/>
                <w:noProof/>
              </w:rPr>
              <w:t>DAFTAR ISI</w:t>
            </w:r>
            <w:r w:rsidR="009206D4">
              <w:rPr>
                <w:noProof/>
                <w:webHidden/>
              </w:rPr>
              <w:tab/>
            </w:r>
            <w:r w:rsidR="009206D4">
              <w:rPr>
                <w:noProof/>
                <w:webHidden/>
              </w:rPr>
              <w:fldChar w:fldCharType="begin"/>
            </w:r>
            <w:r w:rsidR="009206D4">
              <w:rPr>
                <w:noProof/>
                <w:webHidden/>
              </w:rPr>
              <w:instrText xml:space="preserve"> PAGEREF _Toc497726975 \h </w:instrText>
            </w:r>
            <w:r w:rsidR="009206D4">
              <w:rPr>
                <w:noProof/>
                <w:webHidden/>
              </w:rPr>
            </w:r>
            <w:r w:rsidR="009206D4">
              <w:rPr>
                <w:noProof/>
                <w:webHidden/>
              </w:rPr>
              <w:fldChar w:fldCharType="separate"/>
            </w:r>
            <w:r w:rsidR="009206D4">
              <w:rPr>
                <w:noProof/>
                <w:webHidden/>
              </w:rPr>
              <w:t>vi</w:t>
            </w:r>
            <w:r w:rsidR="009206D4">
              <w:rPr>
                <w:noProof/>
                <w:webHidden/>
              </w:rPr>
              <w:fldChar w:fldCharType="end"/>
            </w:r>
          </w:hyperlink>
        </w:p>
        <w:p w:rsidR="009206D4" w:rsidRDefault="0034108F">
          <w:pPr>
            <w:pStyle w:val="TOC1"/>
            <w:rPr>
              <w:noProof/>
            </w:rPr>
          </w:pPr>
          <w:hyperlink w:anchor="_Toc497726976" w:history="1">
            <w:r w:rsidR="009206D4" w:rsidRPr="005E49A7">
              <w:rPr>
                <w:rStyle w:val="Hyperlink"/>
                <w:rFonts w:ascii="Tahoma" w:hAnsi="Tahoma" w:cs="Tahoma"/>
                <w:noProof/>
              </w:rPr>
              <w:t>BAB 1</w:t>
            </w:r>
            <w:r w:rsidR="009206D4">
              <w:rPr>
                <w:noProof/>
              </w:rPr>
              <w:tab/>
            </w:r>
            <w:r w:rsidR="009206D4" w:rsidRPr="005E49A7">
              <w:rPr>
                <w:rStyle w:val="Hyperlink"/>
                <w:rFonts w:ascii="Tahoma" w:hAnsi="Tahoma" w:cs="Tahoma"/>
                <w:noProof/>
              </w:rPr>
              <w:t>PENDAHULUAN</w:t>
            </w:r>
            <w:r w:rsidR="009206D4">
              <w:rPr>
                <w:noProof/>
                <w:webHidden/>
              </w:rPr>
              <w:tab/>
            </w:r>
            <w:r w:rsidR="009206D4">
              <w:rPr>
                <w:noProof/>
                <w:webHidden/>
              </w:rPr>
              <w:fldChar w:fldCharType="begin"/>
            </w:r>
            <w:r w:rsidR="009206D4">
              <w:rPr>
                <w:noProof/>
                <w:webHidden/>
              </w:rPr>
              <w:instrText xml:space="preserve"> PAGEREF _Toc497726976 \h </w:instrText>
            </w:r>
            <w:r w:rsidR="009206D4">
              <w:rPr>
                <w:noProof/>
                <w:webHidden/>
              </w:rPr>
            </w:r>
            <w:r w:rsidR="009206D4">
              <w:rPr>
                <w:noProof/>
                <w:webHidden/>
              </w:rPr>
              <w:fldChar w:fldCharType="separate"/>
            </w:r>
            <w:r w:rsidR="009206D4">
              <w:rPr>
                <w:noProof/>
                <w:webHidden/>
              </w:rPr>
              <w:t>9</w:t>
            </w:r>
            <w:r w:rsidR="009206D4">
              <w:rPr>
                <w:noProof/>
                <w:webHidden/>
              </w:rPr>
              <w:fldChar w:fldCharType="end"/>
            </w:r>
          </w:hyperlink>
        </w:p>
        <w:p w:rsidR="009206D4" w:rsidRDefault="0034108F">
          <w:pPr>
            <w:pStyle w:val="TOC2"/>
            <w:spacing w:after="96"/>
            <w:rPr>
              <w:noProof/>
            </w:rPr>
          </w:pPr>
          <w:hyperlink w:anchor="_Toc497726977" w:history="1">
            <w:r w:rsidR="009206D4" w:rsidRPr="005E49A7">
              <w:rPr>
                <w:rStyle w:val="Hyperlink"/>
                <w:rFonts w:ascii="Tahoma" w:hAnsi="Tahoma" w:cs="Tahoma"/>
                <w:noProof/>
                <w:lang w:val="id-ID"/>
              </w:rPr>
              <w:t>1.1.</w:t>
            </w:r>
            <w:r w:rsidR="009206D4">
              <w:rPr>
                <w:noProof/>
              </w:rPr>
              <w:tab/>
            </w:r>
            <w:r w:rsidR="009206D4" w:rsidRPr="005E49A7">
              <w:rPr>
                <w:rStyle w:val="Hyperlink"/>
                <w:rFonts w:ascii="Tahoma" w:hAnsi="Tahoma" w:cs="Tahoma"/>
                <w:noProof/>
                <w:lang w:val="id-ID"/>
              </w:rPr>
              <w:t>Dasar Penyusunan kurikulum progam studi</w:t>
            </w:r>
            <w:r w:rsidR="009206D4">
              <w:rPr>
                <w:noProof/>
                <w:webHidden/>
              </w:rPr>
              <w:tab/>
            </w:r>
            <w:r w:rsidR="009206D4">
              <w:rPr>
                <w:noProof/>
                <w:webHidden/>
              </w:rPr>
              <w:fldChar w:fldCharType="begin"/>
            </w:r>
            <w:r w:rsidR="009206D4">
              <w:rPr>
                <w:noProof/>
                <w:webHidden/>
              </w:rPr>
              <w:instrText xml:space="preserve"> PAGEREF _Toc497726977 \h </w:instrText>
            </w:r>
            <w:r w:rsidR="009206D4">
              <w:rPr>
                <w:noProof/>
                <w:webHidden/>
              </w:rPr>
            </w:r>
            <w:r w:rsidR="009206D4">
              <w:rPr>
                <w:noProof/>
                <w:webHidden/>
              </w:rPr>
              <w:fldChar w:fldCharType="separate"/>
            </w:r>
            <w:r w:rsidR="009206D4">
              <w:rPr>
                <w:noProof/>
                <w:webHidden/>
              </w:rPr>
              <w:t>9</w:t>
            </w:r>
            <w:r w:rsidR="009206D4">
              <w:rPr>
                <w:noProof/>
                <w:webHidden/>
              </w:rPr>
              <w:fldChar w:fldCharType="end"/>
            </w:r>
          </w:hyperlink>
        </w:p>
        <w:p w:rsidR="009206D4" w:rsidRDefault="0034108F">
          <w:pPr>
            <w:pStyle w:val="TOC2"/>
            <w:spacing w:after="96"/>
            <w:rPr>
              <w:noProof/>
            </w:rPr>
          </w:pPr>
          <w:hyperlink w:anchor="_Toc497726978" w:history="1">
            <w:r w:rsidR="009206D4" w:rsidRPr="005E49A7">
              <w:rPr>
                <w:rStyle w:val="Hyperlink"/>
                <w:rFonts w:ascii="Tahoma" w:hAnsi="Tahoma" w:cs="Tahoma"/>
                <w:noProof/>
                <w:lang w:val="id-ID"/>
              </w:rPr>
              <w:t>1.2.</w:t>
            </w:r>
            <w:r w:rsidR="009206D4">
              <w:rPr>
                <w:noProof/>
              </w:rPr>
              <w:tab/>
            </w:r>
            <w:r w:rsidR="009206D4" w:rsidRPr="005E49A7">
              <w:rPr>
                <w:rStyle w:val="Hyperlink"/>
                <w:rFonts w:ascii="Tahoma" w:hAnsi="Tahoma" w:cs="Tahoma"/>
                <w:noProof/>
                <w:lang w:val="id-ID"/>
              </w:rPr>
              <w:t>Kerangka Kualifikasi Nasional Indonesia (KKNI)</w:t>
            </w:r>
            <w:r w:rsidR="009206D4">
              <w:rPr>
                <w:noProof/>
                <w:webHidden/>
              </w:rPr>
              <w:tab/>
            </w:r>
            <w:r w:rsidR="009206D4">
              <w:rPr>
                <w:noProof/>
                <w:webHidden/>
              </w:rPr>
              <w:fldChar w:fldCharType="begin"/>
            </w:r>
            <w:r w:rsidR="009206D4">
              <w:rPr>
                <w:noProof/>
                <w:webHidden/>
              </w:rPr>
              <w:instrText xml:space="preserve"> PAGEREF _Toc497726978 \h </w:instrText>
            </w:r>
            <w:r w:rsidR="009206D4">
              <w:rPr>
                <w:noProof/>
                <w:webHidden/>
              </w:rPr>
            </w:r>
            <w:r w:rsidR="009206D4">
              <w:rPr>
                <w:noProof/>
                <w:webHidden/>
              </w:rPr>
              <w:fldChar w:fldCharType="separate"/>
            </w:r>
            <w:r w:rsidR="009206D4">
              <w:rPr>
                <w:noProof/>
                <w:webHidden/>
              </w:rPr>
              <w:t>9</w:t>
            </w:r>
            <w:r w:rsidR="009206D4">
              <w:rPr>
                <w:noProof/>
                <w:webHidden/>
              </w:rPr>
              <w:fldChar w:fldCharType="end"/>
            </w:r>
          </w:hyperlink>
        </w:p>
        <w:p w:rsidR="009206D4" w:rsidRDefault="0034108F">
          <w:pPr>
            <w:pStyle w:val="TOC2"/>
            <w:spacing w:after="96"/>
            <w:rPr>
              <w:noProof/>
            </w:rPr>
          </w:pPr>
          <w:hyperlink w:anchor="_Toc497726979" w:history="1">
            <w:r w:rsidR="009206D4" w:rsidRPr="005E49A7">
              <w:rPr>
                <w:rStyle w:val="Hyperlink"/>
                <w:rFonts w:ascii="Tahoma" w:hAnsi="Tahoma" w:cs="Tahoma"/>
                <w:noProof/>
                <w:lang w:val="id-ID"/>
              </w:rPr>
              <w:t>1.3.</w:t>
            </w:r>
            <w:r w:rsidR="009206D4">
              <w:rPr>
                <w:noProof/>
              </w:rPr>
              <w:tab/>
            </w:r>
            <w:r w:rsidR="009206D4" w:rsidRPr="005E49A7">
              <w:rPr>
                <w:rStyle w:val="Hyperlink"/>
                <w:rFonts w:ascii="Tahoma" w:hAnsi="Tahoma" w:cs="Tahoma"/>
                <w:noProof/>
                <w:lang w:val="id-ID"/>
              </w:rPr>
              <w:t>Capaian Pembelajaran</w:t>
            </w:r>
            <w:r w:rsidR="009206D4">
              <w:rPr>
                <w:noProof/>
                <w:webHidden/>
              </w:rPr>
              <w:tab/>
            </w:r>
            <w:r w:rsidR="009206D4">
              <w:rPr>
                <w:noProof/>
                <w:webHidden/>
              </w:rPr>
              <w:fldChar w:fldCharType="begin"/>
            </w:r>
            <w:r w:rsidR="009206D4">
              <w:rPr>
                <w:noProof/>
                <w:webHidden/>
              </w:rPr>
              <w:instrText xml:space="preserve"> PAGEREF _Toc497726979 \h </w:instrText>
            </w:r>
            <w:r w:rsidR="009206D4">
              <w:rPr>
                <w:noProof/>
                <w:webHidden/>
              </w:rPr>
            </w:r>
            <w:r w:rsidR="009206D4">
              <w:rPr>
                <w:noProof/>
                <w:webHidden/>
              </w:rPr>
              <w:fldChar w:fldCharType="separate"/>
            </w:r>
            <w:r w:rsidR="009206D4">
              <w:rPr>
                <w:noProof/>
                <w:webHidden/>
              </w:rPr>
              <w:t>11</w:t>
            </w:r>
            <w:r w:rsidR="009206D4">
              <w:rPr>
                <w:noProof/>
                <w:webHidden/>
              </w:rPr>
              <w:fldChar w:fldCharType="end"/>
            </w:r>
          </w:hyperlink>
        </w:p>
        <w:p w:rsidR="009206D4" w:rsidRDefault="0034108F">
          <w:pPr>
            <w:pStyle w:val="TOC2"/>
            <w:spacing w:after="96"/>
            <w:rPr>
              <w:noProof/>
            </w:rPr>
          </w:pPr>
          <w:hyperlink w:anchor="_Toc497726980" w:history="1">
            <w:r w:rsidR="009206D4" w:rsidRPr="005E49A7">
              <w:rPr>
                <w:rStyle w:val="Hyperlink"/>
                <w:rFonts w:ascii="Tahoma" w:hAnsi="Tahoma" w:cs="Tahoma"/>
                <w:noProof/>
                <w:lang w:val="id-ID"/>
              </w:rPr>
              <w:t>1.4.</w:t>
            </w:r>
            <w:r w:rsidR="009206D4">
              <w:rPr>
                <w:noProof/>
              </w:rPr>
              <w:tab/>
            </w:r>
            <w:r w:rsidR="009206D4" w:rsidRPr="005E49A7">
              <w:rPr>
                <w:rStyle w:val="Hyperlink"/>
                <w:rFonts w:ascii="Tahoma" w:hAnsi="Tahoma" w:cs="Tahoma"/>
                <w:noProof/>
                <w:lang w:val="id-ID"/>
              </w:rPr>
              <w:t>Unsur Capaian Pembelajaran</w:t>
            </w:r>
            <w:r w:rsidR="009206D4">
              <w:rPr>
                <w:noProof/>
                <w:webHidden/>
              </w:rPr>
              <w:tab/>
            </w:r>
            <w:r w:rsidR="009206D4">
              <w:rPr>
                <w:noProof/>
                <w:webHidden/>
              </w:rPr>
              <w:fldChar w:fldCharType="begin"/>
            </w:r>
            <w:r w:rsidR="009206D4">
              <w:rPr>
                <w:noProof/>
                <w:webHidden/>
              </w:rPr>
              <w:instrText xml:space="preserve"> PAGEREF _Toc497726980 \h </w:instrText>
            </w:r>
            <w:r w:rsidR="009206D4">
              <w:rPr>
                <w:noProof/>
                <w:webHidden/>
              </w:rPr>
            </w:r>
            <w:r w:rsidR="009206D4">
              <w:rPr>
                <w:noProof/>
                <w:webHidden/>
              </w:rPr>
              <w:fldChar w:fldCharType="separate"/>
            </w:r>
            <w:r w:rsidR="009206D4">
              <w:rPr>
                <w:noProof/>
                <w:webHidden/>
              </w:rPr>
              <w:t>12</w:t>
            </w:r>
            <w:r w:rsidR="009206D4">
              <w:rPr>
                <w:noProof/>
                <w:webHidden/>
              </w:rPr>
              <w:fldChar w:fldCharType="end"/>
            </w:r>
          </w:hyperlink>
        </w:p>
        <w:p w:rsidR="009206D4" w:rsidRDefault="0034108F">
          <w:pPr>
            <w:pStyle w:val="TOC3"/>
            <w:rPr>
              <w:noProof/>
            </w:rPr>
          </w:pPr>
          <w:hyperlink w:anchor="_Toc497726981" w:history="1">
            <w:r w:rsidR="009206D4" w:rsidRPr="005E49A7">
              <w:rPr>
                <w:rStyle w:val="Hyperlink"/>
                <w:rFonts w:ascii="Tahoma" w:hAnsi="Tahoma" w:cs="Tahoma"/>
                <w:noProof/>
                <w:lang w:eastAsia="id-ID"/>
              </w:rPr>
              <w:t>1.</w:t>
            </w:r>
            <w:r w:rsidR="009206D4">
              <w:rPr>
                <w:noProof/>
              </w:rPr>
              <w:tab/>
            </w:r>
            <w:r w:rsidR="009206D4" w:rsidRPr="005E49A7">
              <w:rPr>
                <w:rStyle w:val="Hyperlink"/>
                <w:rFonts w:ascii="Tahoma" w:hAnsi="Tahoma" w:cs="Tahoma"/>
                <w:noProof/>
                <w:lang w:eastAsia="id-ID"/>
              </w:rPr>
              <w:t>Sikap dan tata nilai</w:t>
            </w:r>
            <w:r w:rsidR="009206D4">
              <w:rPr>
                <w:noProof/>
                <w:webHidden/>
              </w:rPr>
              <w:tab/>
            </w:r>
            <w:r w:rsidR="009206D4">
              <w:rPr>
                <w:noProof/>
                <w:webHidden/>
              </w:rPr>
              <w:fldChar w:fldCharType="begin"/>
            </w:r>
            <w:r w:rsidR="009206D4">
              <w:rPr>
                <w:noProof/>
                <w:webHidden/>
              </w:rPr>
              <w:instrText xml:space="preserve"> PAGEREF _Toc497726981 \h </w:instrText>
            </w:r>
            <w:r w:rsidR="009206D4">
              <w:rPr>
                <w:noProof/>
                <w:webHidden/>
              </w:rPr>
            </w:r>
            <w:r w:rsidR="009206D4">
              <w:rPr>
                <w:noProof/>
                <w:webHidden/>
              </w:rPr>
              <w:fldChar w:fldCharType="separate"/>
            </w:r>
            <w:r w:rsidR="009206D4">
              <w:rPr>
                <w:noProof/>
                <w:webHidden/>
              </w:rPr>
              <w:t>12</w:t>
            </w:r>
            <w:r w:rsidR="009206D4">
              <w:rPr>
                <w:noProof/>
                <w:webHidden/>
              </w:rPr>
              <w:fldChar w:fldCharType="end"/>
            </w:r>
          </w:hyperlink>
        </w:p>
        <w:p w:rsidR="009206D4" w:rsidRDefault="0034108F">
          <w:pPr>
            <w:pStyle w:val="TOC3"/>
            <w:rPr>
              <w:noProof/>
            </w:rPr>
          </w:pPr>
          <w:hyperlink w:anchor="_Toc497726982" w:history="1">
            <w:r w:rsidR="009206D4" w:rsidRPr="005E49A7">
              <w:rPr>
                <w:rStyle w:val="Hyperlink"/>
                <w:rFonts w:ascii="Tahoma" w:hAnsi="Tahoma" w:cs="Tahoma"/>
                <w:noProof/>
                <w:lang w:eastAsia="id-ID"/>
              </w:rPr>
              <w:t>2.</w:t>
            </w:r>
            <w:r w:rsidR="009206D4">
              <w:rPr>
                <w:noProof/>
              </w:rPr>
              <w:tab/>
            </w:r>
            <w:r w:rsidR="009206D4" w:rsidRPr="005E49A7">
              <w:rPr>
                <w:rStyle w:val="Hyperlink"/>
                <w:rFonts w:ascii="Tahoma" w:hAnsi="Tahoma" w:cs="Tahoma"/>
                <w:noProof/>
                <w:lang w:eastAsia="id-ID"/>
              </w:rPr>
              <w:t>Keterampilan umum</w:t>
            </w:r>
            <w:r w:rsidR="009206D4">
              <w:rPr>
                <w:noProof/>
                <w:webHidden/>
              </w:rPr>
              <w:tab/>
            </w:r>
            <w:r w:rsidR="009206D4">
              <w:rPr>
                <w:noProof/>
                <w:webHidden/>
              </w:rPr>
              <w:fldChar w:fldCharType="begin"/>
            </w:r>
            <w:r w:rsidR="009206D4">
              <w:rPr>
                <w:noProof/>
                <w:webHidden/>
              </w:rPr>
              <w:instrText xml:space="preserve"> PAGEREF _Toc497726982 \h </w:instrText>
            </w:r>
            <w:r w:rsidR="009206D4">
              <w:rPr>
                <w:noProof/>
                <w:webHidden/>
              </w:rPr>
            </w:r>
            <w:r w:rsidR="009206D4">
              <w:rPr>
                <w:noProof/>
                <w:webHidden/>
              </w:rPr>
              <w:fldChar w:fldCharType="separate"/>
            </w:r>
            <w:r w:rsidR="009206D4">
              <w:rPr>
                <w:noProof/>
                <w:webHidden/>
              </w:rPr>
              <w:t>12</w:t>
            </w:r>
            <w:r w:rsidR="009206D4">
              <w:rPr>
                <w:noProof/>
                <w:webHidden/>
              </w:rPr>
              <w:fldChar w:fldCharType="end"/>
            </w:r>
          </w:hyperlink>
        </w:p>
        <w:p w:rsidR="009206D4" w:rsidRDefault="0034108F">
          <w:pPr>
            <w:pStyle w:val="TOC3"/>
            <w:rPr>
              <w:noProof/>
            </w:rPr>
          </w:pPr>
          <w:hyperlink w:anchor="_Toc497726983" w:history="1">
            <w:r w:rsidR="009206D4" w:rsidRPr="005E49A7">
              <w:rPr>
                <w:rStyle w:val="Hyperlink"/>
                <w:rFonts w:ascii="Tahoma" w:hAnsi="Tahoma" w:cs="Tahoma"/>
                <w:noProof/>
                <w:lang w:eastAsia="id-ID"/>
              </w:rPr>
              <w:t>3.</w:t>
            </w:r>
            <w:r w:rsidR="009206D4">
              <w:rPr>
                <w:noProof/>
              </w:rPr>
              <w:tab/>
            </w:r>
            <w:r w:rsidR="009206D4" w:rsidRPr="005E49A7">
              <w:rPr>
                <w:rStyle w:val="Hyperlink"/>
                <w:rFonts w:ascii="Tahoma" w:hAnsi="Tahoma" w:cs="Tahoma"/>
                <w:noProof/>
                <w:lang w:eastAsia="id-ID"/>
              </w:rPr>
              <w:t>Keterampilan khusus</w:t>
            </w:r>
            <w:r w:rsidR="009206D4">
              <w:rPr>
                <w:noProof/>
                <w:webHidden/>
              </w:rPr>
              <w:tab/>
            </w:r>
            <w:r w:rsidR="009206D4">
              <w:rPr>
                <w:noProof/>
                <w:webHidden/>
              </w:rPr>
              <w:fldChar w:fldCharType="begin"/>
            </w:r>
            <w:r w:rsidR="009206D4">
              <w:rPr>
                <w:noProof/>
                <w:webHidden/>
              </w:rPr>
              <w:instrText xml:space="preserve"> PAGEREF _Toc497726983 \h </w:instrText>
            </w:r>
            <w:r w:rsidR="009206D4">
              <w:rPr>
                <w:noProof/>
                <w:webHidden/>
              </w:rPr>
            </w:r>
            <w:r w:rsidR="009206D4">
              <w:rPr>
                <w:noProof/>
                <w:webHidden/>
              </w:rPr>
              <w:fldChar w:fldCharType="separate"/>
            </w:r>
            <w:r w:rsidR="009206D4">
              <w:rPr>
                <w:noProof/>
                <w:webHidden/>
              </w:rPr>
              <w:t>12</w:t>
            </w:r>
            <w:r w:rsidR="009206D4">
              <w:rPr>
                <w:noProof/>
                <w:webHidden/>
              </w:rPr>
              <w:fldChar w:fldCharType="end"/>
            </w:r>
          </w:hyperlink>
        </w:p>
        <w:p w:rsidR="009206D4" w:rsidRDefault="0034108F">
          <w:pPr>
            <w:pStyle w:val="TOC3"/>
            <w:rPr>
              <w:noProof/>
            </w:rPr>
          </w:pPr>
          <w:hyperlink w:anchor="_Toc497726984" w:history="1">
            <w:r w:rsidR="009206D4" w:rsidRPr="005E49A7">
              <w:rPr>
                <w:rStyle w:val="Hyperlink"/>
                <w:rFonts w:ascii="Tahoma" w:hAnsi="Tahoma" w:cs="Tahoma"/>
                <w:noProof/>
                <w:lang w:eastAsia="id-ID"/>
              </w:rPr>
              <w:t>4.</w:t>
            </w:r>
            <w:r w:rsidR="009206D4">
              <w:rPr>
                <w:noProof/>
              </w:rPr>
              <w:tab/>
            </w:r>
            <w:r w:rsidR="009206D4" w:rsidRPr="005E49A7">
              <w:rPr>
                <w:rStyle w:val="Hyperlink"/>
                <w:rFonts w:ascii="Tahoma" w:hAnsi="Tahoma" w:cs="Tahoma"/>
                <w:noProof/>
                <w:lang w:eastAsia="id-ID"/>
              </w:rPr>
              <w:t>Pengetahuan</w:t>
            </w:r>
            <w:r w:rsidR="009206D4">
              <w:rPr>
                <w:noProof/>
                <w:webHidden/>
              </w:rPr>
              <w:tab/>
            </w:r>
            <w:r w:rsidR="009206D4">
              <w:rPr>
                <w:noProof/>
                <w:webHidden/>
              </w:rPr>
              <w:fldChar w:fldCharType="begin"/>
            </w:r>
            <w:r w:rsidR="009206D4">
              <w:rPr>
                <w:noProof/>
                <w:webHidden/>
              </w:rPr>
              <w:instrText xml:space="preserve"> PAGEREF _Toc497726984 \h </w:instrText>
            </w:r>
            <w:r w:rsidR="009206D4">
              <w:rPr>
                <w:noProof/>
                <w:webHidden/>
              </w:rPr>
            </w:r>
            <w:r w:rsidR="009206D4">
              <w:rPr>
                <w:noProof/>
                <w:webHidden/>
              </w:rPr>
              <w:fldChar w:fldCharType="separate"/>
            </w:r>
            <w:r w:rsidR="009206D4">
              <w:rPr>
                <w:noProof/>
                <w:webHidden/>
              </w:rPr>
              <w:t>12</w:t>
            </w:r>
            <w:r w:rsidR="009206D4">
              <w:rPr>
                <w:noProof/>
                <w:webHidden/>
              </w:rPr>
              <w:fldChar w:fldCharType="end"/>
            </w:r>
          </w:hyperlink>
        </w:p>
        <w:p w:rsidR="009206D4" w:rsidRDefault="0034108F">
          <w:pPr>
            <w:pStyle w:val="TOC2"/>
            <w:spacing w:after="96"/>
            <w:rPr>
              <w:noProof/>
            </w:rPr>
          </w:pPr>
          <w:hyperlink w:anchor="_Toc497726985" w:history="1">
            <w:r w:rsidR="009206D4" w:rsidRPr="005E49A7">
              <w:rPr>
                <w:rStyle w:val="Hyperlink"/>
                <w:rFonts w:ascii="Tahoma" w:hAnsi="Tahoma" w:cs="Tahoma"/>
                <w:noProof/>
                <w:lang w:val="id-ID"/>
              </w:rPr>
              <w:t>1.5.</w:t>
            </w:r>
            <w:r w:rsidR="009206D4">
              <w:rPr>
                <w:noProof/>
              </w:rPr>
              <w:tab/>
            </w:r>
            <w:r w:rsidR="009206D4" w:rsidRPr="005E49A7">
              <w:rPr>
                <w:rStyle w:val="Hyperlink"/>
                <w:rFonts w:ascii="Tahoma" w:hAnsi="Tahoma" w:cs="Tahoma"/>
                <w:noProof/>
                <w:lang w:val="id-ID"/>
              </w:rPr>
              <w:t xml:space="preserve">Sejarah dan Perkembangan Kurikulum </w:t>
            </w:r>
            <w:r w:rsidR="009206D4" w:rsidRPr="005E49A7">
              <w:rPr>
                <w:rStyle w:val="Hyperlink"/>
                <w:rFonts w:ascii="Tahoma" w:hAnsi="Tahoma" w:cs="Tahoma"/>
                <w:noProof/>
              </w:rPr>
              <w:t>Program Studi</w:t>
            </w:r>
            <w:r w:rsidR="009206D4">
              <w:rPr>
                <w:noProof/>
                <w:webHidden/>
              </w:rPr>
              <w:tab/>
            </w:r>
            <w:r w:rsidR="009206D4">
              <w:rPr>
                <w:noProof/>
                <w:webHidden/>
              </w:rPr>
              <w:fldChar w:fldCharType="begin"/>
            </w:r>
            <w:r w:rsidR="009206D4">
              <w:rPr>
                <w:noProof/>
                <w:webHidden/>
              </w:rPr>
              <w:instrText xml:space="preserve"> PAGEREF _Toc497726985 \h </w:instrText>
            </w:r>
            <w:r w:rsidR="009206D4">
              <w:rPr>
                <w:noProof/>
                <w:webHidden/>
              </w:rPr>
            </w:r>
            <w:r w:rsidR="009206D4">
              <w:rPr>
                <w:noProof/>
                <w:webHidden/>
              </w:rPr>
              <w:fldChar w:fldCharType="separate"/>
            </w:r>
            <w:r w:rsidR="009206D4">
              <w:rPr>
                <w:noProof/>
                <w:webHidden/>
              </w:rPr>
              <w:t>13</w:t>
            </w:r>
            <w:r w:rsidR="009206D4">
              <w:rPr>
                <w:noProof/>
                <w:webHidden/>
              </w:rPr>
              <w:fldChar w:fldCharType="end"/>
            </w:r>
          </w:hyperlink>
        </w:p>
        <w:p w:rsidR="009206D4" w:rsidRDefault="0034108F">
          <w:pPr>
            <w:pStyle w:val="TOC2"/>
            <w:spacing w:after="96"/>
            <w:rPr>
              <w:noProof/>
            </w:rPr>
          </w:pPr>
          <w:hyperlink w:anchor="_Toc497726986" w:history="1">
            <w:r w:rsidR="009206D4" w:rsidRPr="005E49A7">
              <w:rPr>
                <w:rStyle w:val="Hyperlink"/>
                <w:rFonts w:ascii="Tahoma" w:hAnsi="Tahoma" w:cs="Tahoma"/>
                <w:noProof/>
                <w:lang w:val="id-ID"/>
              </w:rPr>
              <w:t>1.6.</w:t>
            </w:r>
            <w:r w:rsidR="009206D4">
              <w:rPr>
                <w:noProof/>
              </w:rPr>
              <w:tab/>
            </w:r>
            <w:r w:rsidR="009206D4" w:rsidRPr="005E49A7">
              <w:rPr>
                <w:rStyle w:val="Hyperlink"/>
                <w:rFonts w:ascii="Tahoma" w:hAnsi="Tahoma" w:cs="Tahoma"/>
                <w:noProof/>
                <w:lang w:val="id-ID"/>
              </w:rPr>
              <w:t>Definisi dan Pengertian Umum</w:t>
            </w:r>
            <w:r w:rsidR="009206D4">
              <w:rPr>
                <w:noProof/>
                <w:webHidden/>
              </w:rPr>
              <w:tab/>
            </w:r>
            <w:r w:rsidR="009206D4">
              <w:rPr>
                <w:noProof/>
                <w:webHidden/>
              </w:rPr>
              <w:fldChar w:fldCharType="begin"/>
            </w:r>
            <w:r w:rsidR="009206D4">
              <w:rPr>
                <w:noProof/>
                <w:webHidden/>
              </w:rPr>
              <w:instrText xml:space="preserve"> PAGEREF _Toc497726986 \h </w:instrText>
            </w:r>
            <w:r w:rsidR="009206D4">
              <w:rPr>
                <w:noProof/>
                <w:webHidden/>
              </w:rPr>
            </w:r>
            <w:r w:rsidR="009206D4">
              <w:rPr>
                <w:noProof/>
                <w:webHidden/>
              </w:rPr>
              <w:fldChar w:fldCharType="separate"/>
            </w:r>
            <w:r w:rsidR="009206D4">
              <w:rPr>
                <w:noProof/>
                <w:webHidden/>
              </w:rPr>
              <w:t>13</w:t>
            </w:r>
            <w:r w:rsidR="009206D4">
              <w:rPr>
                <w:noProof/>
                <w:webHidden/>
              </w:rPr>
              <w:fldChar w:fldCharType="end"/>
            </w:r>
          </w:hyperlink>
        </w:p>
        <w:p w:rsidR="009206D4" w:rsidRDefault="0034108F">
          <w:pPr>
            <w:pStyle w:val="TOC1"/>
            <w:rPr>
              <w:noProof/>
            </w:rPr>
          </w:pPr>
          <w:hyperlink w:anchor="_Toc497726987" w:history="1">
            <w:r w:rsidR="009206D4" w:rsidRPr="005E49A7">
              <w:rPr>
                <w:rStyle w:val="Hyperlink"/>
                <w:rFonts w:ascii="Tahoma" w:hAnsi="Tahoma" w:cs="Tahoma"/>
                <w:noProof/>
              </w:rPr>
              <w:t>BAB 2</w:t>
            </w:r>
            <w:r w:rsidR="009206D4">
              <w:rPr>
                <w:noProof/>
              </w:rPr>
              <w:tab/>
            </w:r>
            <w:r w:rsidR="009206D4" w:rsidRPr="005E49A7">
              <w:rPr>
                <w:rStyle w:val="Hyperlink"/>
                <w:rFonts w:ascii="Tahoma" w:hAnsi="Tahoma" w:cs="Tahoma"/>
                <w:noProof/>
              </w:rPr>
              <w:t>VISI, MISI, TUJUAN, DAN SASARAN PROGRAM STUDI</w:t>
            </w:r>
            <w:r w:rsidR="009206D4">
              <w:rPr>
                <w:noProof/>
                <w:webHidden/>
              </w:rPr>
              <w:tab/>
            </w:r>
            <w:r w:rsidR="009206D4">
              <w:rPr>
                <w:noProof/>
                <w:webHidden/>
              </w:rPr>
              <w:fldChar w:fldCharType="begin"/>
            </w:r>
            <w:r w:rsidR="009206D4">
              <w:rPr>
                <w:noProof/>
                <w:webHidden/>
              </w:rPr>
              <w:instrText xml:space="preserve"> PAGEREF _Toc497726987 \h </w:instrText>
            </w:r>
            <w:r w:rsidR="009206D4">
              <w:rPr>
                <w:noProof/>
                <w:webHidden/>
              </w:rPr>
            </w:r>
            <w:r w:rsidR="009206D4">
              <w:rPr>
                <w:noProof/>
                <w:webHidden/>
              </w:rPr>
              <w:fldChar w:fldCharType="separate"/>
            </w:r>
            <w:r w:rsidR="009206D4">
              <w:rPr>
                <w:noProof/>
                <w:webHidden/>
              </w:rPr>
              <w:t>15</w:t>
            </w:r>
            <w:r w:rsidR="009206D4">
              <w:rPr>
                <w:noProof/>
                <w:webHidden/>
              </w:rPr>
              <w:fldChar w:fldCharType="end"/>
            </w:r>
          </w:hyperlink>
        </w:p>
        <w:p w:rsidR="009206D4" w:rsidRDefault="0034108F">
          <w:pPr>
            <w:pStyle w:val="TOC2"/>
            <w:spacing w:after="96"/>
            <w:rPr>
              <w:noProof/>
            </w:rPr>
          </w:pPr>
          <w:hyperlink w:anchor="_Toc497726988" w:history="1">
            <w:r w:rsidR="009206D4" w:rsidRPr="005E49A7">
              <w:rPr>
                <w:rStyle w:val="Hyperlink"/>
                <w:rFonts w:ascii="Tahoma" w:hAnsi="Tahoma" w:cs="Tahoma"/>
                <w:noProof/>
              </w:rPr>
              <w:t>2.1.</w:t>
            </w:r>
            <w:r w:rsidR="009206D4">
              <w:rPr>
                <w:noProof/>
              </w:rPr>
              <w:tab/>
            </w:r>
            <w:r w:rsidR="009206D4" w:rsidRPr="005E49A7">
              <w:rPr>
                <w:rStyle w:val="Hyperlink"/>
                <w:rFonts w:ascii="Tahoma" w:hAnsi="Tahoma" w:cs="Tahoma"/>
                <w:noProof/>
              </w:rPr>
              <w:t>Visi Program Studi</w:t>
            </w:r>
            <w:r w:rsidR="009206D4">
              <w:rPr>
                <w:noProof/>
                <w:webHidden/>
              </w:rPr>
              <w:tab/>
            </w:r>
            <w:r w:rsidR="009206D4">
              <w:rPr>
                <w:noProof/>
                <w:webHidden/>
              </w:rPr>
              <w:fldChar w:fldCharType="begin"/>
            </w:r>
            <w:r w:rsidR="009206D4">
              <w:rPr>
                <w:noProof/>
                <w:webHidden/>
              </w:rPr>
              <w:instrText xml:space="preserve"> PAGEREF _Toc497726988 \h </w:instrText>
            </w:r>
            <w:r w:rsidR="009206D4">
              <w:rPr>
                <w:noProof/>
                <w:webHidden/>
              </w:rPr>
            </w:r>
            <w:r w:rsidR="009206D4">
              <w:rPr>
                <w:noProof/>
                <w:webHidden/>
              </w:rPr>
              <w:fldChar w:fldCharType="separate"/>
            </w:r>
            <w:r w:rsidR="009206D4">
              <w:rPr>
                <w:noProof/>
                <w:webHidden/>
              </w:rPr>
              <w:t>15</w:t>
            </w:r>
            <w:r w:rsidR="009206D4">
              <w:rPr>
                <w:noProof/>
                <w:webHidden/>
              </w:rPr>
              <w:fldChar w:fldCharType="end"/>
            </w:r>
          </w:hyperlink>
        </w:p>
        <w:p w:rsidR="009206D4" w:rsidRDefault="0034108F">
          <w:pPr>
            <w:pStyle w:val="TOC2"/>
            <w:spacing w:after="96"/>
            <w:rPr>
              <w:noProof/>
            </w:rPr>
          </w:pPr>
          <w:hyperlink w:anchor="_Toc497726989" w:history="1">
            <w:r w:rsidR="009206D4" w:rsidRPr="005E49A7">
              <w:rPr>
                <w:rStyle w:val="Hyperlink"/>
                <w:rFonts w:ascii="Tahoma" w:hAnsi="Tahoma" w:cs="Tahoma"/>
                <w:noProof/>
              </w:rPr>
              <w:t>2.2.</w:t>
            </w:r>
            <w:r w:rsidR="009206D4">
              <w:rPr>
                <w:noProof/>
              </w:rPr>
              <w:tab/>
            </w:r>
            <w:r w:rsidR="009206D4" w:rsidRPr="005E49A7">
              <w:rPr>
                <w:rStyle w:val="Hyperlink"/>
                <w:rFonts w:ascii="Tahoma" w:hAnsi="Tahoma" w:cs="Tahoma"/>
                <w:noProof/>
              </w:rPr>
              <w:t>Misi Program Studi</w:t>
            </w:r>
            <w:r w:rsidR="009206D4">
              <w:rPr>
                <w:noProof/>
                <w:webHidden/>
              </w:rPr>
              <w:tab/>
            </w:r>
            <w:r w:rsidR="009206D4">
              <w:rPr>
                <w:noProof/>
                <w:webHidden/>
              </w:rPr>
              <w:fldChar w:fldCharType="begin"/>
            </w:r>
            <w:r w:rsidR="009206D4">
              <w:rPr>
                <w:noProof/>
                <w:webHidden/>
              </w:rPr>
              <w:instrText xml:space="preserve"> PAGEREF _Toc497726989 \h </w:instrText>
            </w:r>
            <w:r w:rsidR="009206D4">
              <w:rPr>
                <w:noProof/>
                <w:webHidden/>
              </w:rPr>
            </w:r>
            <w:r w:rsidR="009206D4">
              <w:rPr>
                <w:noProof/>
                <w:webHidden/>
              </w:rPr>
              <w:fldChar w:fldCharType="separate"/>
            </w:r>
            <w:r w:rsidR="009206D4">
              <w:rPr>
                <w:noProof/>
                <w:webHidden/>
              </w:rPr>
              <w:t>15</w:t>
            </w:r>
            <w:r w:rsidR="009206D4">
              <w:rPr>
                <w:noProof/>
                <w:webHidden/>
              </w:rPr>
              <w:fldChar w:fldCharType="end"/>
            </w:r>
          </w:hyperlink>
        </w:p>
        <w:p w:rsidR="009206D4" w:rsidRDefault="0034108F">
          <w:pPr>
            <w:pStyle w:val="TOC2"/>
            <w:spacing w:after="96"/>
            <w:rPr>
              <w:noProof/>
            </w:rPr>
          </w:pPr>
          <w:hyperlink w:anchor="_Toc497726990" w:history="1">
            <w:r w:rsidR="009206D4" w:rsidRPr="005E49A7">
              <w:rPr>
                <w:rStyle w:val="Hyperlink"/>
                <w:rFonts w:ascii="Tahoma" w:hAnsi="Tahoma" w:cs="Tahoma"/>
                <w:noProof/>
              </w:rPr>
              <w:t>2.3.</w:t>
            </w:r>
            <w:r w:rsidR="009206D4">
              <w:rPr>
                <w:noProof/>
              </w:rPr>
              <w:tab/>
            </w:r>
            <w:r w:rsidR="009206D4" w:rsidRPr="005E49A7">
              <w:rPr>
                <w:rStyle w:val="Hyperlink"/>
                <w:rFonts w:ascii="Tahoma" w:hAnsi="Tahoma" w:cs="Tahoma"/>
                <w:noProof/>
              </w:rPr>
              <w:t>Tujuan Program Studi</w:t>
            </w:r>
            <w:r w:rsidR="009206D4">
              <w:rPr>
                <w:noProof/>
                <w:webHidden/>
              </w:rPr>
              <w:tab/>
            </w:r>
            <w:r w:rsidR="009206D4">
              <w:rPr>
                <w:noProof/>
                <w:webHidden/>
              </w:rPr>
              <w:fldChar w:fldCharType="begin"/>
            </w:r>
            <w:r w:rsidR="009206D4">
              <w:rPr>
                <w:noProof/>
                <w:webHidden/>
              </w:rPr>
              <w:instrText xml:space="preserve"> PAGEREF _Toc497726990 \h </w:instrText>
            </w:r>
            <w:r w:rsidR="009206D4">
              <w:rPr>
                <w:noProof/>
                <w:webHidden/>
              </w:rPr>
            </w:r>
            <w:r w:rsidR="009206D4">
              <w:rPr>
                <w:noProof/>
                <w:webHidden/>
              </w:rPr>
              <w:fldChar w:fldCharType="separate"/>
            </w:r>
            <w:r w:rsidR="009206D4">
              <w:rPr>
                <w:noProof/>
                <w:webHidden/>
              </w:rPr>
              <w:t>15</w:t>
            </w:r>
            <w:r w:rsidR="009206D4">
              <w:rPr>
                <w:noProof/>
                <w:webHidden/>
              </w:rPr>
              <w:fldChar w:fldCharType="end"/>
            </w:r>
          </w:hyperlink>
        </w:p>
        <w:p w:rsidR="009206D4" w:rsidRDefault="0034108F">
          <w:pPr>
            <w:pStyle w:val="TOC2"/>
            <w:spacing w:after="96"/>
            <w:rPr>
              <w:noProof/>
            </w:rPr>
          </w:pPr>
          <w:hyperlink w:anchor="_Toc497726991" w:history="1">
            <w:r w:rsidR="009206D4" w:rsidRPr="005E49A7">
              <w:rPr>
                <w:rStyle w:val="Hyperlink"/>
                <w:rFonts w:ascii="Tahoma" w:hAnsi="Tahoma" w:cs="Tahoma"/>
                <w:noProof/>
              </w:rPr>
              <w:t>2.4.</w:t>
            </w:r>
            <w:r w:rsidR="009206D4">
              <w:rPr>
                <w:noProof/>
              </w:rPr>
              <w:tab/>
            </w:r>
            <w:r w:rsidR="009206D4" w:rsidRPr="005E49A7">
              <w:rPr>
                <w:rStyle w:val="Hyperlink"/>
                <w:rFonts w:ascii="Tahoma" w:hAnsi="Tahoma" w:cs="Tahoma"/>
                <w:noProof/>
              </w:rPr>
              <w:t>Rumusan Sasaran dan Strategi Pencapaian</w:t>
            </w:r>
            <w:r w:rsidR="009206D4">
              <w:rPr>
                <w:noProof/>
                <w:webHidden/>
              </w:rPr>
              <w:tab/>
            </w:r>
            <w:r w:rsidR="009206D4">
              <w:rPr>
                <w:noProof/>
                <w:webHidden/>
              </w:rPr>
              <w:fldChar w:fldCharType="begin"/>
            </w:r>
            <w:r w:rsidR="009206D4">
              <w:rPr>
                <w:noProof/>
                <w:webHidden/>
              </w:rPr>
              <w:instrText xml:space="preserve"> PAGEREF _Toc497726991 \h </w:instrText>
            </w:r>
            <w:r w:rsidR="009206D4">
              <w:rPr>
                <w:noProof/>
                <w:webHidden/>
              </w:rPr>
            </w:r>
            <w:r w:rsidR="009206D4">
              <w:rPr>
                <w:noProof/>
                <w:webHidden/>
              </w:rPr>
              <w:fldChar w:fldCharType="separate"/>
            </w:r>
            <w:r w:rsidR="009206D4">
              <w:rPr>
                <w:noProof/>
                <w:webHidden/>
              </w:rPr>
              <w:t>16</w:t>
            </w:r>
            <w:r w:rsidR="009206D4">
              <w:rPr>
                <w:noProof/>
                <w:webHidden/>
              </w:rPr>
              <w:fldChar w:fldCharType="end"/>
            </w:r>
          </w:hyperlink>
        </w:p>
        <w:p w:rsidR="009206D4" w:rsidRDefault="0034108F">
          <w:pPr>
            <w:pStyle w:val="TOC3"/>
            <w:rPr>
              <w:noProof/>
            </w:rPr>
          </w:pPr>
          <w:hyperlink w:anchor="_Toc497726992" w:history="1">
            <w:r w:rsidR="009206D4" w:rsidRPr="005E49A7">
              <w:rPr>
                <w:rStyle w:val="Hyperlink"/>
                <w:rFonts w:ascii="Tahoma" w:hAnsi="Tahoma" w:cs="Tahoma"/>
                <w:noProof/>
                <w:lang w:eastAsia="id-ID"/>
              </w:rPr>
              <w:t>1.</w:t>
            </w:r>
            <w:r w:rsidR="009206D4">
              <w:rPr>
                <w:noProof/>
              </w:rPr>
              <w:tab/>
            </w:r>
            <w:r w:rsidR="009206D4" w:rsidRPr="005E49A7">
              <w:rPr>
                <w:rStyle w:val="Hyperlink"/>
                <w:rFonts w:ascii="Tahoma" w:hAnsi="Tahoma" w:cs="Tahoma"/>
                <w:i/>
                <w:noProof/>
                <w:lang w:eastAsia="id-ID"/>
              </w:rPr>
              <w:t xml:space="preserve">Mile Stone </w:t>
            </w:r>
            <w:r w:rsidR="009206D4" w:rsidRPr="005E49A7">
              <w:rPr>
                <w:rStyle w:val="Hyperlink"/>
                <w:rFonts w:ascii="Tahoma" w:hAnsi="Tahoma" w:cs="Tahoma"/>
                <w:noProof/>
                <w:lang w:eastAsia="id-ID"/>
              </w:rPr>
              <w:t xml:space="preserve"> </w:t>
            </w:r>
            <w:r w:rsidR="009206D4" w:rsidRPr="005E49A7">
              <w:rPr>
                <w:rStyle w:val="Hyperlink"/>
                <w:rFonts w:ascii="Tahoma" w:hAnsi="Tahoma" w:cs="Tahoma"/>
                <w:noProof/>
                <w:lang w:val="id-ID" w:eastAsia="id-ID"/>
              </w:rPr>
              <w:t>P</w:t>
            </w:r>
            <w:r w:rsidR="009206D4" w:rsidRPr="005E49A7">
              <w:rPr>
                <w:rStyle w:val="Hyperlink"/>
                <w:rFonts w:ascii="Tahoma" w:hAnsi="Tahoma" w:cs="Tahoma"/>
                <w:noProof/>
                <w:lang w:eastAsia="id-ID"/>
              </w:rPr>
              <w:t>engembangan Program Studi</w:t>
            </w:r>
            <w:r w:rsidR="009206D4">
              <w:rPr>
                <w:noProof/>
                <w:webHidden/>
              </w:rPr>
              <w:tab/>
            </w:r>
            <w:r w:rsidR="009206D4">
              <w:rPr>
                <w:noProof/>
                <w:webHidden/>
              </w:rPr>
              <w:fldChar w:fldCharType="begin"/>
            </w:r>
            <w:r w:rsidR="009206D4">
              <w:rPr>
                <w:noProof/>
                <w:webHidden/>
              </w:rPr>
              <w:instrText xml:space="preserve"> PAGEREF _Toc497726992 \h </w:instrText>
            </w:r>
            <w:r w:rsidR="009206D4">
              <w:rPr>
                <w:noProof/>
                <w:webHidden/>
              </w:rPr>
            </w:r>
            <w:r w:rsidR="009206D4">
              <w:rPr>
                <w:noProof/>
                <w:webHidden/>
              </w:rPr>
              <w:fldChar w:fldCharType="separate"/>
            </w:r>
            <w:r w:rsidR="009206D4">
              <w:rPr>
                <w:noProof/>
                <w:webHidden/>
              </w:rPr>
              <w:t>16</w:t>
            </w:r>
            <w:r w:rsidR="009206D4">
              <w:rPr>
                <w:noProof/>
                <w:webHidden/>
              </w:rPr>
              <w:fldChar w:fldCharType="end"/>
            </w:r>
          </w:hyperlink>
        </w:p>
        <w:p w:rsidR="009206D4" w:rsidRDefault="0034108F">
          <w:pPr>
            <w:pStyle w:val="TOC1"/>
            <w:rPr>
              <w:noProof/>
            </w:rPr>
          </w:pPr>
          <w:hyperlink w:anchor="_Toc497726993" w:history="1">
            <w:r w:rsidR="009206D4" w:rsidRPr="005E49A7">
              <w:rPr>
                <w:rStyle w:val="Hyperlink"/>
                <w:rFonts w:ascii="Tahoma" w:hAnsi="Tahoma" w:cs="Tahoma"/>
                <w:noProof/>
              </w:rPr>
              <w:t>BAB 3</w:t>
            </w:r>
            <w:r w:rsidR="009206D4">
              <w:rPr>
                <w:noProof/>
              </w:rPr>
              <w:tab/>
            </w:r>
            <w:r w:rsidR="009206D4" w:rsidRPr="005E49A7">
              <w:rPr>
                <w:rStyle w:val="Hyperlink"/>
                <w:rFonts w:ascii="Tahoma" w:hAnsi="Tahoma" w:cs="Tahoma"/>
                <w:noProof/>
              </w:rPr>
              <w:t>MEKANISME PENYUSUNAN KURIKULUM PROGRAM STUDI</w:t>
            </w:r>
            <w:r w:rsidR="009206D4">
              <w:rPr>
                <w:noProof/>
                <w:webHidden/>
              </w:rPr>
              <w:tab/>
            </w:r>
            <w:r w:rsidR="009206D4">
              <w:rPr>
                <w:noProof/>
                <w:webHidden/>
              </w:rPr>
              <w:fldChar w:fldCharType="begin"/>
            </w:r>
            <w:r w:rsidR="009206D4">
              <w:rPr>
                <w:noProof/>
                <w:webHidden/>
              </w:rPr>
              <w:instrText xml:space="preserve"> PAGEREF _Toc497726993 \h </w:instrText>
            </w:r>
            <w:r w:rsidR="009206D4">
              <w:rPr>
                <w:noProof/>
                <w:webHidden/>
              </w:rPr>
            </w:r>
            <w:r w:rsidR="009206D4">
              <w:rPr>
                <w:noProof/>
                <w:webHidden/>
              </w:rPr>
              <w:fldChar w:fldCharType="separate"/>
            </w:r>
            <w:r w:rsidR="009206D4">
              <w:rPr>
                <w:noProof/>
                <w:webHidden/>
              </w:rPr>
              <w:t>17</w:t>
            </w:r>
            <w:r w:rsidR="009206D4">
              <w:rPr>
                <w:noProof/>
                <w:webHidden/>
              </w:rPr>
              <w:fldChar w:fldCharType="end"/>
            </w:r>
          </w:hyperlink>
        </w:p>
        <w:p w:rsidR="009206D4" w:rsidRDefault="0034108F">
          <w:pPr>
            <w:pStyle w:val="TOC2"/>
            <w:spacing w:after="96"/>
            <w:rPr>
              <w:noProof/>
            </w:rPr>
          </w:pPr>
          <w:hyperlink w:anchor="_Toc497726994" w:history="1">
            <w:r w:rsidR="009206D4" w:rsidRPr="005E49A7">
              <w:rPr>
                <w:rStyle w:val="Hyperlink"/>
                <w:rFonts w:ascii="Tahoma" w:hAnsi="Tahoma" w:cs="Tahoma"/>
                <w:noProof/>
              </w:rPr>
              <w:t>2.1.</w:t>
            </w:r>
            <w:r w:rsidR="009206D4">
              <w:rPr>
                <w:noProof/>
              </w:rPr>
              <w:tab/>
            </w:r>
            <w:r w:rsidR="009206D4" w:rsidRPr="005E49A7">
              <w:rPr>
                <w:rStyle w:val="Hyperlink"/>
                <w:rFonts w:ascii="Tahoma" w:hAnsi="Tahoma" w:cs="Tahoma"/>
                <w:noProof/>
              </w:rPr>
              <w:t>Tahapan Penyusunan Kurikulum</w:t>
            </w:r>
            <w:r w:rsidR="009206D4">
              <w:rPr>
                <w:noProof/>
                <w:webHidden/>
              </w:rPr>
              <w:tab/>
            </w:r>
            <w:r w:rsidR="009206D4">
              <w:rPr>
                <w:noProof/>
                <w:webHidden/>
              </w:rPr>
              <w:fldChar w:fldCharType="begin"/>
            </w:r>
            <w:r w:rsidR="009206D4">
              <w:rPr>
                <w:noProof/>
                <w:webHidden/>
              </w:rPr>
              <w:instrText xml:space="preserve"> PAGEREF _Toc497726994 \h </w:instrText>
            </w:r>
            <w:r w:rsidR="009206D4">
              <w:rPr>
                <w:noProof/>
                <w:webHidden/>
              </w:rPr>
            </w:r>
            <w:r w:rsidR="009206D4">
              <w:rPr>
                <w:noProof/>
                <w:webHidden/>
              </w:rPr>
              <w:fldChar w:fldCharType="separate"/>
            </w:r>
            <w:r w:rsidR="009206D4">
              <w:rPr>
                <w:noProof/>
                <w:webHidden/>
              </w:rPr>
              <w:t>17</w:t>
            </w:r>
            <w:r w:rsidR="009206D4">
              <w:rPr>
                <w:noProof/>
                <w:webHidden/>
              </w:rPr>
              <w:fldChar w:fldCharType="end"/>
            </w:r>
          </w:hyperlink>
        </w:p>
        <w:p w:rsidR="009206D4" w:rsidRDefault="0034108F">
          <w:pPr>
            <w:pStyle w:val="TOC2"/>
            <w:spacing w:after="96"/>
            <w:rPr>
              <w:noProof/>
            </w:rPr>
          </w:pPr>
          <w:hyperlink w:anchor="_Toc497726995" w:history="1">
            <w:r w:rsidR="009206D4" w:rsidRPr="005E49A7">
              <w:rPr>
                <w:rStyle w:val="Hyperlink"/>
                <w:rFonts w:ascii="Tahoma" w:hAnsi="Tahoma" w:cs="Tahoma"/>
                <w:noProof/>
              </w:rPr>
              <w:t>2.2.</w:t>
            </w:r>
            <w:r w:rsidR="009206D4">
              <w:rPr>
                <w:noProof/>
              </w:rPr>
              <w:tab/>
            </w:r>
            <w:r w:rsidR="009206D4" w:rsidRPr="005E49A7">
              <w:rPr>
                <w:rStyle w:val="Hyperlink"/>
                <w:rFonts w:ascii="Tahoma" w:hAnsi="Tahoma" w:cs="Tahoma"/>
                <w:noProof/>
              </w:rPr>
              <w:t>Analisis Kebutuhan</w:t>
            </w:r>
            <w:r w:rsidR="009206D4">
              <w:rPr>
                <w:noProof/>
                <w:webHidden/>
              </w:rPr>
              <w:tab/>
            </w:r>
            <w:r w:rsidR="009206D4">
              <w:rPr>
                <w:noProof/>
                <w:webHidden/>
              </w:rPr>
              <w:fldChar w:fldCharType="begin"/>
            </w:r>
            <w:r w:rsidR="009206D4">
              <w:rPr>
                <w:noProof/>
                <w:webHidden/>
              </w:rPr>
              <w:instrText xml:space="preserve"> PAGEREF _Toc497726995 \h </w:instrText>
            </w:r>
            <w:r w:rsidR="009206D4">
              <w:rPr>
                <w:noProof/>
                <w:webHidden/>
              </w:rPr>
            </w:r>
            <w:r w:rsidR="009206D4">
              <w:rPr>
                <w:noProof/>
                <w:webHidden/>
              </w:rPr>
              <w:fldChar w:fldCharType="separate"/>
            </w:r>
            <w:r w:rsidR="009206D4">
              <w:rPr>
                <w:noProof/>
                <w:webHidden/>
              </w:rPr>
              <w:t>18</w:t>
            </w:r>
            <w:r w:rsidR="009206D4">
              <w:rPr>
                <w:noProof/>
                <w:webHidden/>
              </w:rPr>
              <w:fldChar w:fldCharType="end"/>
            </w:r>
          </w:hyperlink>
        </w:p>
        <w:p w:rsidR="009206D4" w:rsidRDefault="0034108F">
          <w:pPr>
            <w:pStyle w:val="TOC2"/>
            <w:spacing w:after="96"/>
            <w:rPr>
              <w:noProof/>
            </w:rPr>
          </w:pPr>
          <w:hyperlink w:anchor="_Toc497726996" w:history="1">
            <w:r w:rsidR="009206D4" w:rsidRPr="005E49A7">
              <w:rPr>
                <w:rStyle w:val="Hyperlink"/>
                <w:rFonts w:ascii="Tahoma" w:hAnsi="Tahoma" w:cs="Tahoma"/>
                <w:noProof/>
              </w:rPr>
              <w:t>2.3.</w:t>
            </w:r>
            <w:r w:rsidR="009206D4">
              <w:rPr>
                <w:noProof/>
              </w:rPr>
              <w:tab/>
            </w:r>
            <w:r w:rsidR="009206D4" w:rsidRPr="005E49A7">
              <w:rPr>
                <w:rStyle w:val="Hyperlink"/>
                <w:rFonts w:ascii="Tahoma" w:hAnsi="Tahoma" w:cs="Tahoma"/>
                <w:noProof/>
              </w:rPr>
              <w:t>Profil Lulusan Program Studi</w:t>
            </w:r>
            <w:r w:rsidR="009206D4">
              <w:rPr>
                <w:noProof/>
                <w:webHidden/>
              </w:rPr>
              <w:tab/>
            </w:r>
            <w:r w:rsidR="009206D4">
              <w:rPr>
                <w:noProof/>
                <w:webHidden/>
              </w:rPr>
              <w:fldChar w:fldCharType="begin"/>
            </w:r>
            <w:r w:rsidR="009206D4">
              <w:rPr>
                <w:noProof/>
                <w:webHidden/>
              </w:rPr>
              <w:instrText xml:space="preserve"> PAGEREF _Toc497726996 \h </w:instrText>
            </w:r>
            <w:r w:rsidR="009206D4">
              <w:rPr>
                <w:noProof/>
                <w:webHidden/>
              </w:rPr>
            </w:r>
            <w:r w:rsidR="009206D4">
              <w:rPr>
                <w:noProof/>
                <w:webHidden/>
              </w:rPr>
              <w:fldChar w:fldCharType="separate"/>
            </w:r>
            <w:r w:rsidR="009206D4">
              <w:rPr>
                <w:noProof/>
                <w:webHidden/>
              </w:rPr>
              <w:t>19</w:t>
            </w:r>
            <w:r w:rsidR="009206D4">
              <w:rPr>
                <w:noProof/>
                <w:webHidden/>
              </w:rPr>
              <w:fldChar w:fldCharType="end"/>
            </w:r>
          </w:hyperlink>
        </w:p>
        <w:p w:rsidR="009206D4" w:rsidRDefault="0034108F">
          <w:pPr>
            <w:pStyle w:val="TOC2"/>
            <w:spacing w:after="96"/>
            <w:rPr>
              <w:noProof/>
            </w:rPr>
          </w:pPr>
          <w:hyperlink w:anchor="_Toc497726997" w:history="1">
            <w:r w:rsidR="009206D4" w:rsidRPr="005E49A7">
              <w:rPr>
                <w:rStyle w:val="Hyperlink"/>
                <w:rFonts w:ascii="Tahoma" w:hAnsi="Tahoma" w:cs="Tahoma"/>
                <w:noProof/>
              </w:rPr>
              <w:t>2.4.</w:t>
            </w:r>
            <w:r w:rsidR="009206D4">
              <w:rPr>
                <w:noProof/>
              </w:rPr>
              <w:tab/>
            </w:r>
            <w:r w:rsidR="009206D4" w:rsidRPr="005E49A7">
              <w:rPr>
                <w:rStyle w:val="Hyperlink"/>
                <w:rFonts w:ascii="Tahoma" w:hAnsi="Tahoma" w:cs="Tahoma"/>
                <w:noProof/>
              </w:rPr>
              <w:t>Capaian Pembelajaran Lulusan (CPL)</w:t>
            </w:r>
            <w:r w:rsidR="009206D4">
              <w:rPr>
                <w:noProof/>
                <w:webHidden/>
              </w:rPr>
              <w:tab/>
            </w:r>
            <w:r w:rsidR="009206D4">
              <w:rPr>
                <w:noProof/>
                <w:webHidden/>
              </w:rPr>
              <w:fldChar w:fldCharType="begin"/>
            </w:r>
            <w:r w:rsidR="009206D4">
              <w:rPr>
                <w:noProof/>
                <w:webHidden/>
              </w:rPr>
              <w:instrText xml:space="preserve"> PAGEREF _Toc497726997 \h </w:instrText>
            </w:r>
            <w:r w:rsidR="009206D4">
              <w:rPr>
                <w:noProof/>
                <w:webHidden/>
              </w:rPr>
            </w:r>
            <w:r w:rsidR="009206D4">
              <w:rPr>
                <w:noProof/>
                <w:webHidden/>
              </w:rPr>
              <w:fldChar w:fldCharType="separate"/>
            </w:r>
            <w:r w:rsidR="009206D4">
              <w:rPr>
                <w:noProof/>
                <w:webHidden/>
              </w:rPr>
              <w:t>20</w:t>
            </w:r>
            <w:r w:rsidR="009206D4">
              <w:rPr>
                <w:noProof/>
                <w:webHidden/>
              </w:rPr>
              <w:fldChar w:fldCharType="end"/>
            </w:r>
          </w:hyperlink>
        </w:p>
        <w:p w:rsidR="009206D4" w:rsidRDefault="0034108F">
          <w:pPr>
            <w:pStyle w:val="TOC3"/>
            <w:rPr>
              <w:noProof/>
            </w:rPr>
          </w:pPr>
          <w:hyperlink w:anchor="_Toc497726998" w:history="1">
            <w:r w:rsidR="009206D4" w:rsidRPr="005E49A7">
              <w:rPr>
                <w:rStyle w:val="Hyperlink"/>
                <w:rFonts w:ascii="Tahoma" w:hAnsi="Tahoma" w:cs="Tahoma"/>
                <w:noProof/>
              </w:rPr>
              <w:t>1.</w:t>
            </w:r>
            <w:r w:rsidR="009206D4">
              <w:rPr>
                <w:noProof/>
              </w:rPr>
              <w:tab/>
            </w:r>
            <w:r w:rsidR="009206D4" w:rsidRPr="005E49A7">
              <w:rPr>
                <w:rStyle w:val="Hyperlink"/>
                <w:rFonts w:ascii="Tahoma" w:hAnsi="Tahoma" w:cs="Tahoma"/>
                <w:noProof/>
              </w:rPr>
              <w:t>Sikap</w:t>
            </w:r>
            <w:r w:rsidR="009206D4" w:rsidRPr="005E49A7">
              <w:rPr>
                <w:rStyle w:val="Hyperlink"/>
                <w:rFonts w:ascii="Tahoma" w:hAnsi="Tahoma" w:cs="Tahoma"/>
                <w:noProof/>
                <w:lang w:val="id-ID"/>
              </w:rPr>
              <w:t xml:space="preserve"> (</w:t>
            </w:r>
            <w:r w:rsidR="009206D4" w:rsidRPr="005E49A7">
              <w:rPr>
                <w:rStyle w:val="Hyperlink"/>
                <w:rFonts w:ascii="Tahoma" w:hAnsi="Tahoma" w:cs="Tahoma"/>
                <w:i/>
                <w:noProof/>
                <w:lang w:val="id-ID"/>
              </w:rPr>
              <w:t>Attitude</w:t>
            </w:r>
            <w:r w:rsidR="009206D4" w:rsidRPr="005E49A7">
              <w:rPr>
                <w:rStyle w:val="Hyperlink"/>
                <w:rFonts w:ascii="Tahoma" w:hAnsi="Tahoma" w:cs="Tahoma"/>
                <w:noProof/>
                <w:lang w:val="id-ID"/>
              </w:rPr>
              <w:t>)</w:t>
            </w:r>
            <w:r w:rsidR="009206D4">
              <w:rPr>
                <w:noProof/>
                <w:webHidden/>
              </w:rPr>
              <w:tab/>
            </w:r>
            <w:r w:rsidR="009206D4">
              <w:rPr>
                <w:noProof/>
                <w:webHidden/>
              </w:rPr>
              <w:fldChar w:fldCharType="begin"/>
            </w:r>
            <w:r w:rsidR="009206D4">
              <w:rPr>
                <w:noProof/>
                <w:webHidden/>
              </w:rPr>
              <w:instrText xml:space="preserve"> PAGEREF _Toc497726998 \h </w:instrText>
            </w:r>
            <w:r w:rsidR="009206D4">
              <w:rPr>
                <w:noProof/>
                <w:webHidden/>
              </w:rPr>
            </w:r>
            <w:r w:rsidR="009206D4">
              <w:rPr>
                <w:noProof/>
                <w:webHidden/>
              </w:rPr>
              <w:fldChar w:fldCharType="separate"/>
            </w:r>
            <w:r w:rsidR="009206D4">
              <w:rPr>
                <w:noProof/>
                <w:webHidden/>
              </w:rPr>
              <w:t>20</w:t>
            </w:r>
            <w:r w:rsidR="009206D4">
              <w:rPr>
                <w:noProof/>
                <w:webHidden/>
              </w:rPr>
              <w:fldChar w:fldCharType="end"/>
            </w:r>
          </w:hyperlink>
        </w:p>
        <w:p w:rsidR="009206D4" w:rsidRDefault="0034108F">
          <w:pPr>
            <w:pStyle w:val="TOC3"/>
            <w:rPr>
              <w:noProof/>
            </w:rPr>
          </w:pPr>
          <w:hyperlink w:anchor="_Toc497726999" w:history="1">
            <w:r w:rsidR="009206D4" w:rsidRPr="005E49A7">
              <w:rPr>
                <w:rStyle w:val="Hyperlink"/>
                <w:rFonts w:ascii="Tahoma" w:hAnsi="Tahoma" w:cs="Tahoma"/>
                <w:strike/>
                <w:noProof/>
                <w:lang w:val="id-ID"/>
              </w:rPr>
              <w:t>2.</w:t>
            </w:r>
            <w:r w:rsidR="009206D4">
              <w:rPr>
                <w:noProof/>
              </w:rPr>
              <w:tab/>
            </w:r>
            <w:r w:rsidR="009206D4" w:rsidRPr="005E49A7">
              <w:rPr>
                <w:rStyle w:val="Hyperlink"/>
                <w:rFonts w:ascii="Tahoma" w:hAnsi="Tahoma" w:cs="Tahoma"/>
                <w:strike/>
                <w:noProof/>
              </w:rPr>
              <w:t>Ketrampilan Umum (</w:t>
            </w:r>
            <w:r w:rsidR="009206D4" w:rsidRPr="005E49A7">
              <w:rPr>
                <w:rStyle w:val="Hyperlink"/>
                <w:rFonts w:ascii="Tahoma" w:hAnsi="Tahoma" w:cs="Tahoma"/>
                <w:i/>
                <w:strike/>
                <w:noProof/>
              </w:rPr>
              <w:t>General Skills</w:t>
            </w:r>
            <w:r w:rsidR="009206D4" w:rsidRPr="005E49A7">
              <w:rPr>
                <w:rStyle w:val="Hyperlink"/>
                <w:rFonts w:ascii="Tahoma" w:hAnsi="Tahoma" w:cs="Tahoma"/>
                <w:strike/>
                <w:noProof/>
              </w:rPr>
              <w:t>)</w:t>
            </w:r>
            <w:r w:rsidR="009206D4">
              <w:rPr>
                <w:noProof/>
                <w:webHidden/>
              </w:rPr>
              <w:tab/>
            </w:r>
            <w:r w:rsidR="009206D4">
              <w:rPr>
                <w:noProof/>
                <w:webHidden/>
              </w:rPr>
              <w:fldChar w:fldCharType="begin"/>
            </w:r>
            <w:r w:rsidR="009206D4">
              <w:rPr>
                <w:noProof/>
                <w:webHidden/>
              </w:rPr>
              <w:instrText xml:space="preserve"> PAGEREF _Toc497726999 \h </w:instrText>
            </w:r>
            <w:r w:rsidR="009206D4">
              <w:rPr>
                <w:noProof/>
                <w:webHidden/>
              </w:rPr>
            </w:r>
            <w:r w:rsidR="009206D4">
              <w:rPr>
                <w:noProof/>
                <w:webHidden/>
              </w:rPr>
              <w:fldChar w:fldCharType="separate"/>
            </w:r>
            <w:r w:rsidR="009206D4">
              <w:rPr>
                <w:noProof/>
                <w:webHidden/>
              </w:rPr>
              <w:t>21</w:t>
            </w:r>
            <w:r w:rsidR="009206D4">
              <w:rPr>
                <w:noProof/>
                <w:webHidden/>
              </w:rPr>
              <w:fldChar w:fldCharType="end"/>
            </w:r>
          </w:hyperlink>
        </w:p>
        <w:p w:rsidR="009206D4" w:rsidRDefault="0034108F">
          <w:pPr>
            <w:pStyle w:val="TOC3"/>
            <w:rPr>
              <w:noProof/>
            </w:rPr>
          </w:pPr>
          <w:hyperlink w:anchor="_Toc497727000" w:history="1">
            <w:r w:rsidR="009206D4" w:rsidRPr="005E49A7">
              <w:rPr>
                <w:rStyle w:val="Hyperlink"/>
                <w:rFonts w:ascii="Tahoma" w:hAnsi="Tahoma" w:cs="Tahoma"/>
                <w:strike/>
                <w:noProof/>
              </w:rPr>
              <w:t>3.</w:t>
            </w:r>
            <w:r w:rsidR="009206D4">
              <w:rPr>
                <w:noProof/>
              </w:rPr>
              <w:tab/>
            </w:r>
            <w:r w:rsidR="009206D4" w:rsidRPr="005E49A7">
              <w:rPr>
                <w:rStyle w:val="Hyperlink"/>
                <w:rFonts w:ascii="Tahoma" w:hAnsi="Tahoma" w:cs="Tahoma"/>
                <w:strike/>
                <w:noProof/>
              </w:rPr>
              <w:t>Ketetampilan Khusus (</w:t>
            </w:r>
            <w:r w:rsidR="009206D4" w:rsidRPr="005E49A7">
              <w:rPr>
                <w:rStyle w:val="Hyperlink"/>
                <w:rFonts w:ascii="Tahoma" w:hAnsi="Tahoma" w:cs="Tahoma"/>
                <w:i/>
                <w:strike/>
                <w:noProof/>
              </w:rPr>
              <w:t>Specific Skills</w:t>
            </w:r>
            <w:r w:rsidR="009206D4" w:rsidRPr="005E49A7">
              <w:rPr>
                <w:rStyle w:val="Hyperlink"/>
                <w:rFonts w:ascii="Tahoma" w:hAnsi="Tahoma" w:cs="Tahoma"/>
                <w:strike/>
                <w:noProof/>
              </w:rPr>
              <w:t>)</w:t>
            </w:r>
            <w:r w:rsidR="009206D4">
              <w:rPr>
                <w:noProof/>
                <w:webHidden/>
              </w:rPr>
              <w:tab/>
            </w:r>
            <w:r w:rsidR="009206D4">
              <w:rPr>
                <w:noProof/>
                <w:webHidden/>
              </w:rPr>
              <w:fldChar w:fldCharType="begin"/>
            </w:r>
            <w:r w:rsidR="009206D4">
              <w:rPr>
                <w:noProof/>
                <w:webHidden/>
              </w:rPr>
              <w:instrText xml:space="preserve"> PAGEREF _Toc497727000 \h </w:instrText>
            </w:r>
            <w:r w:rsidR="009206D4">
              <w:rPr>
                <w:noProof/>
                <w:webHidden/>
              </w:rPr>
            </w:r>
            <w:r w:rsidR="009206D4">
              <w:rPr>
                <w:noProof/>
                <w:webHidden/>
              </w:rPr>
              <w:fldChar w:fldCharType="separate"/>
            </w:r>
            <w:r w:rsidR="009206D4">
              <w:rPr>
                <w:noProof/>
                <w:webHidden/>
              </w:rPr>
              <w:t>23</w:t>
            </w:r>
            <w:r w:rsidR="009206D4">
              <w:rPr>
                <w:noProof/>
                <w:webHidden/>
              </w:rPr>
              <w:fldChar w:fldCharType="end"/>
            </w:r>
          </w:hyperlink>
        </w:p>
        <w:p w:rsidR="009206D4" w:rsidRDefault="0034108F">
          <w:pPr>
            <w:pStyle w:val="TOC3"/>
            <w:rPr>
              <w:noProof/>
            </w:rPr>
          </w:pPr>
          <w:hyperlink w:anchor="_Toc497727001" w:history="1">
            <w:r w:rsidR="009206D4" w:rsidRPr="005E49A7">
              <w:rPr>
                <w:rStyle w:val="Hyperlink"/>
                <w:rFonts w:ascii="Tahoma" w:hAnsi="Tahoma" w:cs="Tahoma"/>
                <w:strike/>
                <w:noProof/>
              </w:rPr>
              <w:t>4.</w:t>
            </w:r>
            <w:r w:rsidR="009206D4">
              <w:rPr>
                <w:noProof/>
              </w:rPr>
              <w:tab/>
            </w:r>
            <w:r w:rsidR="009206D4" w:rsidRPr="005E49A7">
              <w:rPr>
                <w:rStyle w:val="Hyperlink"/>
                <w:rFonts w:ascii="Tahoma" w:hAnsi="Tahoma" w:cs="Tahoma"/>
                <w:strike/>
                <w:noProof/>
              </w:rPr>
              <w:t>Pengetahuan (</w:t>
            </w:r>
            <w:r w:rsidR="009206D4" w:rsidRPr="005E49A7">
              <w:rPr>
                <w:rStyle w:val="Hyperlink"/>
                <w:rFonts w:ascii="Tahoma" w:hAnsi="Tahoma" w:cs="Tahoma"/>
                <w:i/>
                <w:strike/>
                <w:noProof/>
              </w:rPr>
              <w:t>Knowledge</w:t>
            </w:r>
            <w:r w:rsidR="009206D4" w:rsidRPr="005E49A7">
              <w:rPr>
                <w:rStyle w:val="Hyperlink"/>
                <w:rFonts w:ascii="Tahoma" w:hAnsi="Tahoma" w:cs="Tahoma"/>
                <w:strike/>
                <w:noProof/>
              </w:rPr>
              <w:t>)</w:t>
            </w:r>
            <w:r w:rsidR="009206D4">
              <w:rPr>
                <w:noProof/>
                <w:webHidden/>
              </w:rPr>
              <w:tab/>
            </w:r>
            <w:r w:rsidR="009206D4">
              <w:rPr>
                <w:noProof/>
                <w:webHidden/>
              </w:rPr>
              <w:fldChar w:fldCharType="begin"/>
            </w:r>
            <w:r w:rsidR="009206D4">
              <w:rPr>
                <w:noProof/>
                <w:webHidden/>
              </w:rPr>
              <w:instrText xml:space="preserve"> PAGEREF _Toc497727001 \h </w:instrText>
            </w:r>
            <w:r w:rsidR="009206D4">
              <w:rPr>
                <w:noProof/>
                <w:webHidden/>
              </w:rPr>
            </w:r>
            <w:r w:rsidR="009206D4">
              <w:rPr>
                <w:noProof/>
                <w:webHidden/>
              </w:rPr>
              <w:fldChar w:fldCharType="separate"/>
            </w:r>
            <w:r w:rsidR="009206D4">
              <w:rPr>
                <w:noProof/>
                <w:webHidden/>
              </w:rPr>
              <w:t>24</w:t>
            </w:r>
            <w:r w:rsidR="009206D4">
              <w:rPr>
                <w:noProof/>
                <w:webHidden/>
              </w:rPr>
              <w:fldChar w:fldCharType="end"/>
            </w:r>
          </w:hyperlink>
        </w:p>
        <w:p w:rsidR="009206D4" w:rsidRDefault="0034108F">
          <w:pPr>
            <w:pStyle w:val="TOC2"/>
            <w:spacing w:after="96"/>
            <w:rPr>
              <w:noProof/>
            </w:rPr>
          </w:pPr>
          <w:hyperlink w:anchor="_Toc497727002" w:history="1">
            <w:r w:rsidR="009206D4" w:rsidRPr="005E49A7">
              <w:rPr>
                <w:rStyle w:val="Hyperlink"/>
                <w:rFonts w:ascii="Tahoma" w:hAnsi="Tahoma" w:cs="Tahoma"/>
                <w:noProof/>
              </w:rPr>
              <w:t>2.5.</w:t>
            </w:r>
            <w:r w:rsidR="009206D4">
              <w:rPr>
                <w:noProof/>
              </w:rPr>
              <w:tab/>
            </w:r>
            <w:r w:rsidR="009206D4" w:rsidRPr="005E49A7">
              <w:rPr>
                <w:rStyle w:val="Hyperlink"/>
                <w:rFonts w:ascii="Tahoma" w:hAnsi="Tahoma" w:cs="Tahoma"/>
                <w:noProof/>
              </w:rPr>
              <w:t>Pemilihan Bahan Kajian</w:t>
            </w:r>
            <w:r w:rsidR="009206D4">
              <w:rPr>
                <w:noProof/>
                <w:webHidden/>
              </w:rPr>
              <w:tab/>
            </w:r>
            <w:r w:rsidR="009206D4">
              <w:rPr>
                <w:noProof/>
                <w:webHidden/>
              </w:rPr>
              <w:fldChar w:fldCharType="begin"/>
            </w:r>
            <w:r w:rsidR="009206D4">
              <w:rPr>
                <w:noProof/>
                <w:webHidden/>
              </w:rPr>
              <w:instrText xml:space="preserve"> PAGEREF _Toc497727002 \h </w:instrText>
            </w:r>
            <w:r w:rsidR="009206D4">
              <w:rPr>
                <w:noProof/>
                <w:webHidden/>
              </w:rPr>
            </w:r>
            <w:r w:rsidR="009206D4">
              <w:rPr>
                <w:noProof/>
                <w:webHidden/>
              </w:rPr>
              <w:fldChar w:fldCharType="separate"/>
            </w:r>
            <w:r w:rsidR="009206D4">
              <w:rPr>
                <w:noProof/>
                <w:webHidden/>
              </w:rPr>
              <w:t>26</w:t>
            </w:r>
            <w:r w:rsidR="009206D4">
              <w:rPr>
                <w:noProof/>
                <w:webHidden/>
              </w:rPr>
              <w:fldChar w:fldCharType="end"/>
            </w:r>
          </w:hyperlink>
        </w:p>
        <w:p w:rsidR="009206D4" w:rsidRDefault="0034108F">
          <w:pPr>
            <w:pStyle w:val="TOC3"/>
            <w:rPr>
              <w:noProof/>
            </w:rPr>
          </w:pPr>
          <w:hyperlink w:anchor="_Toc497727003" w:history="1">
            <w:r w:rsidR="009206D4" w:rsidRPr="005E49A7">
              <w:rPr>
                <w:rStyle w:val="Hyperlink"/>
                <w:rFonts w:ascii="Tahoma" w:hAnsi="Tahoma" w:cs="Tahoma"/>
                <w:noProof/>
                <w:lang w:val="id-ID"/>
              </w:rPr>
              <w:t>1.</w:t>
            </w:r>
            <w:r w:rsidR="009206D4">
              <w:rPr>
                <w:noProof/>
              </w:rPr>
              <w:tab/>
            </w:r>
            <w:r w:rsidR="009206D4" w:rsidRPr="005E49A7">
              <w:rPr>
                <w:rStyle w:val="Hyperlink"/>
                <w:rFonts w:ascii="Tahoma" w:hAnsi="Tahoma" w:cs="Tahoma"/>
                <w:noProof/>
                <w:lang w:val="id-ID"/>
              </w:rPr>
              <w:t>Rumusan bahan kajian</w:t>
            </w:r>
            <w:r w:rsidR="009206D4">
              <w:rPr>
                <w:noProof/>
                <w:webHidden/>
              </w:rPr>
              <w:tab/>
            </w:r>
            <w:r w:rsidR="009206D4">
              <w:rPr>
                <w:noProof/>
                <w:webHidden/>
              </w:rPr>
              <w:fldChar w:fldCharType="begin"/>
            </w:r>
            <w:r w:rsidR="009206D4">
              <w:rPr>
                <w:noProof/>
                <w:webHidden/>
              </w:rPr>
              <w:instrText xml:space="preserve"> PAGEREF _Toc497727003 \h </w:instrText>
            </w:r>
            <w:r w:rsidR="009206D4">
              <w:rPr>
                <w:noProof/>
                <w:webHidden/>
              </w:rPr>
            </w:r>
            <w:r w:rsidR="009206D4">
              <w:rPr>
                <w:noProof/>
                <w:webHidden/>
              </w:rPr>
              <w:fldChar w:fldCharType="separate"/>
            </w:r>
            <w:r w:rsidR="009206D4">
              <w:rPr>
                <w:noProof/>
                <w:webHidden/>
              </w:rPr>
              <w:t>26</w:t>
            </w:r>
            <w:r w:rsidR="009206D4">
              <w:rPr>
                <w:noProof/>
                <w:webHidden/>
              </w:rPr>
              <w:fldChar w:fldCharType="end"/>
            </w:r>
          </w:hyperlink>
        </w:p>
        <w:p w:rsidR="009206D4" w:rsidRDefault="0034108F">
          <w:pPr>
            <w:pStyle w:val="TOC3"/>
            <w:rPr>
              <w:noProof/>
            </w:rPr>
          </w:pPr>
          <w:hyperlink w:anchor="_Toc497727004" w:history="1">
            <w:r w:rsidR="009206D4" w:rsidRPr="005E49A7">
              <w:rPr>
                <w:rStyle w:val="Hyperlink"/>
                <w:rFonts w:ascii="Tahoma" w:hAnsi="Tahoma" w:cs="Tahoma"/>
                <w:noProof/>
                <w:lang w:val="id-ID"/>
              </w:rPr>
              <w:t>2.</w:t>
            </w:r>
            <w:r w:rsidR="009206D4">
              <w:rPr>
                <w:noProof/>
              </w:rPr>
              <w:tab/>
            </w:r>
            <w:r w:rsidR="009206D4" w:rsidRPr="005E49A7">
              <w:rPr>
                <w:rStyle w:val="Hyperlink"/>
                <w:rFonts w:ascii="Tahoma" w:hAnsi="Tahoma" w:cs="Tahoma"/>
                <w:noProof/>
                <w:lang w:val="id-ID"/>
              </w:rPr>
              <w:t>Matrik hubungan bahan kajian terhadap CPL keterampilan khusus</w:t>
            </w:r>
            <w:r w:rsidR="009206D4">
              <w:rPr>
                <w:noProof/>
                <w:webHidden/>
              </w:rPr>
              <w:tab/>
            </w:r>
            <w:r w:rsidR="009206D4">
              <w:rPr>
                <w:noProof/>
                <w:webHidden/>
              </w:rPr>
              <w:fldChar w:fldCharType="begin"/>
            </w:r>
            <w:r w:rsidR="009206D4">
              <w:rPr>
                <w:noProof/>
                <w:webHidden/>
              </w:rPr>
              <w:instrText xml:space="preserve"> PAGEREF _Toc497727004 \h </w:instrText>
            </w:r>
            <w:r w:rsidR="009206D4">
              <w:rPr>
                <w:noProof/>
                <w:webHidden/>
              </w:rPr>
            </w:r>
            <w:r w:rsidR="009206D4">
              <w:rPr>
                <w:noProof/>
                <w:webHidden/>
              </w:rPr>
              <w:fldChar w:fldCharType="separate"/>
            </w:r>
            <w:r w:rsidR="009206D4">
              <w:rPr>
                <w:noProof/>
                <w:webHidden/>
              </w:rPr>
              <w:t>30</w:t>
            </w:r>
            <w:r w:rsidR="009206D4">
              <w:rPr>
                <w:noProof/>
                <w:webHidden/>
              </w:rPr>
              <w:fldChar w:fldCharType="end"/>
            </w:r>
          </w:hyperlink>
        </w:p>
        <w:p w:rsidR="009206D4" w:rsidRDefault="0034108F">
          <w:pPr>
            <w:pStyle w:val="TOC3"/>
            <w:rPr>
              <w:noProof/>
            </w:rPr>
          </w:pPr>
          <w:hyperlink w:anchor="_Toc497727005" w:history="1">
            <w:r w:rsidR="009206D4" w:rsidRPr="005E49A7">
              <w:rPr>
                <w:rStyle w:val="Hyperlink"/>
                <w:rFonts w:ascii="Tahoma" w:hAnsi="Tahoma" w:cs="Tahoma"/>
                <w:noProof/>
              </w:rPr>
              <w:t>3.</w:t>
            </w:r>
            <w:r w:rsidR="009206D4">
              <w:rPr>
                <w:noProof/>
              </w:rPr>
              <w:tab/>
            </w:r>
            <w:r w:rsidR="009206D4" w:rsidRPr="005E49A7">
              <w:rPr>
                <w:rStyle w:val="Hyperlink"/>
                <w:rFonts w:ascii="Tahoma" w:hAnsi="Tahoma" w:cs="Tahoma"/>
                <w:noProof/>
                <w:lang w:val="id-ID"/>
              </w:rPr>
              <w:t>Matrik hubungan bahan kajian terhadap CPL Pengetahuan</w:t>
            </w:r>
            <w:r w:rsidR="009206D4">
              <w:rPr>
                <w:noProof/>
                <w:webHidden/>
              </w:rPr>
              <w:tab/>
            </w:r>
            <w:r w:rsidR="009206D4">
              <w:rPr>
                <w:noProof/>
                <w:webHidden/>
              </w:rPr>
              <w:fldChar w:fldCharType="begin"/>
            </w:r>
            <w:r w:rsidR="009206D4">
              <w:rPr>
                <w:noProof/>
                <w:webHidden/>
              </w:rPr>
              <w:instrText xml:space="preserve"> PAGEREF _Toc497727005 \h </w:instrText>
            </w:r>
            <w:r w:rsidR="009206D4">
              <w:rPr>
                <w:noProof/>
                <w:webHidden/>
              </w:rPr>
            </w:r>
            <w:r w:rsidR="009206D4">
              <w:rPr>
                <w:noProof/>
                <w:webHidden/>
              </w:rPr>
              <w:fldChar w:fldCharType="separate"/>
            </w:r>
            <w:r w:rsidR="009206D4">
              <w:rPr>
                <w:noProof/>
                <w:webHidden/>
              </w:rPr>
              <w:t>33</w:t>
            </w:r>
            <w:r w:rsidR="009206D4">
              <w:rPr>
                <w:noProof/>
                <w:webHidden/>
              </w:rPr>
              <w:fldChar w:fldCharType="end"/>
            </w:r>
          </w:hyperlink>
        </w:p>
        <w:p w:rsidR="009206D4" w:rsidRDefault="0034108F">
          <w:pPr>
            <w:pStyle w:val="TOC3"/>
            <w:rPr>
              <w:noProof/>
            </w:rPr>
          </w:pPr>
          <w:hyperlink w:anchor="_Toc497727006" w:history="1">
            <w:r w:rsidR="009206D4" w:rsidRPr="005E49A7">
              <w:rPr>
                <w:rStyle w:val="Hyperlink"/>
                <w:rFonts w:ascii="Tahoma" w:hAnsi="Tahoma" w:cs="Tahoma"/>
                <w:noProof/>
                <w:lang w:val="id-ID"/>
              </w:rPr>
              <w:t>5.</w:t>
            </w:r>
            <w:r w:rsidR="009206D4">
              <w:rPr>
                <w:noProof/>
              </w:rPr>
              <w:tab/>
            </w:r>
            <w:r w:rsidR="009206D4" w:rsidRPr="005E49A7">
              <w:rPr>
                <w:rStyle w:val="Hyperlink"/>
                <w:rFonts w:ascii="Tahoma" w:hAnsi="Tahoma" w:cs="Tahoma"/>
                <w:noProof/>
                <w:lang w:val="id-ID"/>
              </w:rPr>
              <w:t>Matrik hubungan bahan kajian terhadap CPL Keterampilan Umum</w:t>
            </w:r>
            <w:r w:rsidR="009206D4">
              <w:rPr>
                <w:noProof/>
                <w:webHidden/>
              </w:rPr>
              <w:tab/>
            </w:r>
            <w:r w:rsidR="009206D4">
              <w:rPr>
                <w:noProof/>
                <w:webHidden/>
              </w:rPr>
              <w:fldChar w:fldCharType="begin"/>
            </w:r>
            <w:r w:rsidR="009206D4">
              <w:rPr>
                <w:noProof/>
                <w:webHidden/>
              </w:rPr>
              <w:instrText xml:space="preserve"> PAGEREF _Toc497727006 \h </w:instrText>
            </w:r>
            <w:r w:rsidR="009206D4">
              <w:rPr>
                <w:noProof/>
                <w:webHidden/>
              </w:rPr>
            </w:r>
            <w:r w:rsidR="009206D4">
              <w:rPr>
                <w:noProof/>
                <w:webHidden/>
              </w:rPr>
              <w:fldChar w:fldCharType="separate"/>
            </w:r>
            <w:r w:rsidR="009206D4">
              <w:rPr>
                <w:noProof/>
                <w:webHidden/>
              </w:rPr>
              <w:t>38</w:t>
            </w:r>
            <w:r w:rsidR="009206D4">
              <w:rPr>
                <w:noProof/>
                <w:webHidden/>
              </w:rPr>
              <w:fldChar w:fldCharType="end"/>
            </w:r>
          </w:hyperlink>
        </w:p>
        <w:p w:rsidR="009206D4" w:rsidRDefault="0034108F">
          <w:pPr>
            <w:pStyle w:val="TOC3"/>
            <w:rPr>
              <w:noProof/>
            </w:rPr>
          </w:pPr>
          <w:hyperlink w:anchor="_Toc497727007" w:history="1">
            <w:r w:rsidR="009206D4" w:rsidRPr="005E49A7">
              <w:rPr>
                <w:rStyle w:val="Hyperlink"/>
                <w:rFonts w:ascii="Tahoma" w:hAnsi="Tahoma" w:cs="Tahoma"/>
                <w:noProof/>
                <w:lang w:val="id-ID"/>
              </w:rPr>
              <w:t>7.</w:t>
            </w:r>
            <w:r w:rsidR="009206D4">
              <w:rPr>
                <w:noProof/>
              </w:rPr>
              <w:tab/>
            </w:r>
            <w:r w:rsidR="009206D4" w:rsidRPr="005E49A7">
              <w:rPr>
                <w:rStyle w:val="Hyperlink"/>
                <w:rFonts w:ascii="Tahoma" w:hAnsi="Tahoma" w:cs="Tahoma"/>
                <w:noProof/>
                <w:lang w:val="id-ID"/>
              </w:rPr>
              <w:t>Matrik hubungan bahan kajian terhadap CPL sikap</w:t>
            </w:r>
            <w:r w:rsidR="009206D4" w:rsidRPr="005E49A7">
              <w:rPr>
                <w:rStyle w:val="Hyperlink"/>
                <w:rFonts w:ascii="Tahoma" w:hAnsi="Tahoma" w:cs="Tahoma"/>
                <w:noProof/>
              </w:rPr>
              <w:t xml:space="preserve"> dan tata nilai</w:t>
            </w:r>
            <w:r w:rsidR="009206D4">
              <w:rPr>
                <w:noProof/>
                <w:webHidden/>
              </w:rPr>
              <w:tab/>
            </w:r>
            <w:r w:rsidR="009206D4">
              <w:rPr>
                <w:noProof/>
                <w:webHidden/>
              </w:rPr>
              <w:fldChar w:fldCharType="begin"/>
            </w:r>
            <w:r w:rsidR="009206D4">
              <w:rPr>
                <w:noProof/>
                <w:webHidden/>
              </w:rPr>
              <w:instrText xml:space="preserve"> PAGEREF _Toc497727007 \h </w:instrText>
            </w:r>
            <w:r w:rsidR="009206D4">
              <w:rPr>
                <w:noProof/>
                <w:webHidden/>
              </w:rPr>
            </w:r>
            <w:r w:rsidR="009206D4">
              <w:rPr>
                <w:noProof/>
                <w:webHidden/>
              </w:rPr>
              <w:fldChar w:fldCharType="separate"/>
            </w:r>
            <w:r w:rsidR="009206D4">
              <w:rPr>
                <w:noProof/>
                <w:webHidden/>
              </w:rPr>
              <w:t>39</w:t>
            </w:r>
            <w:r w:rsidR="009206D4">
              <w:rPr>
                <w:noProof/>
                <w:webHidden/>
              </w:rPr>
              <w:fldChar w:fldCharType="end"/>
            </w:r>
          </w:hyperlink>
        </w:p>
        <w:p w:rsidR="009206D4" w:rsidRDefault="0034108F">
          <w:pPr>
            <w:pStyle w:val="TOC2"/>
            <w:spacing w:after="96"/>
            <w:rPr>
              <w:noProof/>
            </w:rPr>
          </w:pPr>
          <w:hyperlink w:anchor="_Toc497727008" w:history="1">
            <w:r w:rsidR="009206D4" w:rsidRPr="005E49A7">
              <w:rPr>
                <w:rStyle w:val="Hyperlink"/>
                <w:rFonts w:ascii="Tahoma" w:hAnsi="Tahoma" w:cs="Tahoma"/>
                <w:noProof/>
              </w:rPr>
              <w:t>2.6.</w:t>
            </w:r>
            <w:r w:rsidR="009206D4">
              <w:rPr>
                <w:noProof/>
              </w:rPr>
              <w:tab/>
            </w:r>
            <w:r w:rsidR="009206D4" w:rsidRPr="005E49A7">
              <w:rPr>
                <w:rStyle w:val="Hyperlink"/>
                <w:rFonts w:ascii="Tahoma" w:hAnsi="Tahoma" w:cs="Tahoma"/>
                <w:noProof/>
              </w:rPr>
              <w:t>Peta Bidang Kajian</w:t>
            </w:r>
            <w:r w:rsidR="009206D4">
              <w:rPr>
                <w:noProof/>
                <w:webHidden/>
              </w:rPr>
              <w:tab/>
            </w:r>
            <w:r w:rsidR="009206D4">
              <w:rPr>
                <w:noProof/>
                <w:webHidden/>
              </w:rPr>
              <w:fldChar w:fldCharType="begin"/>
            </w:r>
            <w:r w:rsidR="009206D4">
              <w:rPr>
                <w:noProof/>
                <w:webHidden/>
              </w:rPr>
              <w:instrText xml:space="preserve"> PAGEREF _Toc497727008 \h </w:instrText>
            </w:r>
            <w:r w:rsidR="009206D4">
              <w:rPr>
                <w:noProof/>
                <w:webHidden/>
              </w:rPr>
            </w:r>
            <w:r w:rsidR="009206D4">
              <w:rPr>
                <w:noProof/>
                <w:webHidden/>
              </w:rPr>
              <w:fldChar w:fldCharType="separate"/>
            </w:r>
            <w:r w:rsidR="009206D4">
              <w:rPr>
                <w:noProof/>
                <w:webHidden/>
              </w:rPr>
              <w:t>40</w:t>
            </w:r>
            <w:r w:rsidR="009206D4">
              <w:rPr>
                <w:noProof/>
                <w:webHidden/>
              </w:rPr>
              <w:fldChar w:fldCharType="end"/>
            </w:r>
          </w:hyperlink>
        </w:p>
        <w:p w:rsidR="009206D4" w:rsidRDefault="0034108F">
          <w:pPr>
            <w:pStyle w:val="TOC2"/>
            <w:spacing w:after="96"/>
            <w:rPr>
              <w:noProof/>
            </w:rPr>
          </w:pPr>
          <w:hyperlink w:anchor="_Toc497727009" w:history="1">
            <w:r w:rsidR="009206D4" w:rsidRPr="005E49A7">
              <w:rPr>
                <w:rStyle w:val="Hyperlink"/>
                <w:rFonts w:ascii="Tahoma" w:hAnsi="Tahoma" w:cs="Tahoma"/>
                <w:noProof/>
              </w:rPr>
              <w:t>2.7.</w:t>
            </w:r>
            <w:r w:rsidR="009206D4">
              <w:rPr>
                <w:noProof/>
              </w:rPr>
              <w:tab/>
            </w:r>
            <w:r w:rsidR="009206D4" w:rsidRPr="005E49A7">
              <w:rPr>
                <w:rStyle w:val="Hyperlink"/>
                <w:rFonts w:ascii="Tahoma" w:hAnsi="Tahoma" w:cs="Tahoma"/>
                <w:noProof/>
              </w:rPr>
              <w:t>Distribusi Bidang Kajian Kedalam Mata Kuliah</w:t>
            </w:r>
            <w:r w:rsidR="009206D4">
              <w:rPr>
                <w:noProof/>
                <w:webHidden/>
              </w:rPr>
              <w:tab/>
            </w:r>
            <w:r w:rsidR="009206D4">
              <w:rPr>
                <w:noProof/>
                <w:webHidden/>
              </w:rPr>
              <w:fldChar w:fldCharType="begin"/>
            </w:r>
            <w:r w:rsidR="009206D4">
              <w:rPr>
                <w:noProof/>
                <w:webHidden/>
              </w:rPr>
              <w:instrText xml:space="preserve"> PAGEREF _Toc497727009 \h </w:instrText>
            </w:r>
            <w:r w:rsidR="009206D4">
              <w:rPr>
                <w:noProof/>
                <w:webHidden/>
              </w:rPr>
            </w:r>
            <w:r w:rsidR="009206D4">
              <w:rPr>
                <w:noProof/>
                <w:webHidden/>
              </w:rPr>
              <w:fldChar w:fldCharType="separate"/>
            </w:r>
            <w:r w:rsidR="009206D4">
              <w:rPr>
                <w:noProof/>
                <w:webHidden/>
              </w:rPr>
              <w:t>41</w:t>
            </w:r>
            <w:r w:rsidR="009206D4">
              <w:rPr>
                <w:noProof/>
                <w:webHidden/>
              </w:rPr>
              <w:fldChar w:fldCharType="end"/>
            </w:r>
          </w:hyperlink>
        </w:p>
        <w:p w:rsidR="009206D4" w:rsidRDefault="0034108F">
          <w:pPr>
            <w:pStyle w:val="TOC2"/>
            <w:spacing w:after="96"/>
            <w:rPr>
              <w:noProof/>
            </w:rPr>
          </w:pPr>
          <w:hyperlink w:anchor="_Toc497727010" w:history="1">
            <w:r w:rsidR="009206D4" w:rsidRPr="005E49A7">
              <w:rPr>
                <w:rStyle w:val="Hyperlink"/>
                <w:rFonts w:ascii="Tahoma" w:hAnsi="Tahoma" w:cs="Tahoma"/>
                <w:noProof/>
                <w:lang w:val="id-ID"/>
              </w:rPr>
              <w:t>2.8.</w:t>
            </w:r>
            <w:r w:rsidR="009206D4">
              <w:rPr>
                <w:noProof/>
              </w:rPr>
              <w:tab/>
            </w:r>
            <w:r w:rsidR="009206D4" w:rsidRPr="005E49A7">
              <w:rPr>
                <w:rStyle w:val="Hyperlink"/>
                <w:rFonts w:ascii="Tahoma" w:hAnsi="Tahoma" w:cs="Tahoma"/>
                <w:noProof/>
                <w:lang w:val="id-ID"/>
              </w:rPr>
              <w:t>Matrik Mata Kuliah terhadap Bahan Kajian</w:t>
            </w:r>
            <w:r w:rsidR="009206D4">
              <w:rPr>
                <w:noProof/>
                <w:webHidden/>
              </w:rPr>
              <w:tab/>
            </w:r>
            <w:r w:rsidR="009206D4">
              <w:rPr>
                <w:noProof/>
                <w:webHidden/>
              </w:rPr>
              <w:fldChar w:fldCharType="begin"/>
            </w:r>
            <w:r w:rsidR="009206D4">
              <w:rPr>
                <w:noProof/>
                <w:webHidden/>
              </w:rPr>
              <w:instrText xml:space="preserve"> PAGEREF _Toc497727010 \h </w:instrText>
            </w:r>
            <w:r w:rsidR="009206D4">
              <w:rPr>
                <w:noProof/>
                <w:webHidden/>
              </w:rPr>
            </w:r>
            <w:r w:rsidR="009206D4">
              <w:rPr>
                <w:noProof/>
                <w:webHidden/>
              </w:rPr>
              <w:fldChar w:fldCharType="separate"/>
            </w:r>
            <w:r w:rsidR="009206D4">
              <w:rPr>
                <w:noProof/>
                <w:webHidden/>
              </w:rPr>
              <w:t>43</w:t>
            </w:r>
            <w:r w:rsidR="009206D4">
              <w:rPr>
                <w:noProof/>
                <w:webHidden/>
              </w:rPr>
              <w:fldChar w:fldCharType="end"/>
            </w:r>
          </w:hyperlink>
        </w:p>
        <w:p w:rsidR="009206D4" w:rsidRDefault="0034108F">
          <w:pPr>
            <w:pStyle w:val="TOC2"/>
            <w:spacing w:after="96"/>
            <w:rPr>
              <w:noProof/>
            </w:rPr>
          </w:pPr>
          <w:hyperlink w:anchor="_Toc497727011" w:history="1">
            <w:r w:rsidR="009206D4" w:rsidRPr="005E49A7">
              <w:rPr>
                <w:rStyle w:val="Hyperlink"/>
                <w:rFonts w:ascii="Tahoma" w:hAnsi="Tahoma" w:cs="Tahoma"/>
                <w:noProof/>
              </w:rPr>
              <w:t>2.10.</w:t>
            </w:r>
            <w:r w:rsidR="009206D4">
              <w:rPr>
                <w:noProof/>
              </w:rPr>
              <w:tab/>
            </w:r>
            <w:r w:rsidR="009206D4" w:rsidRPr="005E49A7">
              <w:rPr>
                <w:rStyle w:val="Hyperlink"/>
                <w:rFonts w:ascii="Tahoma" w:hAnsi="Tahoma" w:cs="Tahoma"/>
                <w:noProof/>
              </w:rPr>
              <w:t>Distribusi Mata Kuliah</w:t>
            </w:r>
            <w:r w:rsidR="009206D4">
              <w:rPr>
                <w:noProof/>
                <w:webHidden/>
              </w:rPr>
              <w:tab/>
            </w:r>
            <w:r w:rsidR="009206D4">
              <w:rPr>
                <w:noProof/>
                <w:webHidden/>
              </w:rPr>
              <w:fldChar w:fldCharType="begin"/>
            </w:r>
            <w:r w:rsidR="009206D4">
              <w:rPr>
                <w:noProof/>
                <w:webHidden/>
              </w:rPr>
              <w:instrText xml:space="preserve"> PAGEREF _Toc497727011 \h </w:instrText>
            </w:r>
            <w:r w:rsidR="009206D4">
              <w:rPr>
                <w:noProof/>
                <w:webHidden/>
              </w:rPr>
            </w:r>
            <w:r w:rsidR="009206D4">
              <w:rPr>
                <w:noProof/>
                <w:webHidden/>
              </w:rPr>
              <w:fldChar w:fldCharType="separate"/>
            </w:r>
            <w:r w:rsidR="009206D4">
              <w:rPr>
                <w:noProof/>
                <w:webHidden/>
              </w:rPr>
              <w:t>47</w:t>
            </w:r>
            <w:r w:rsidR="009206D4">
              <w:rPr>
                <w:noProof/>
                <w:webHidden/>
              </w:rPr>
              <w:fldChar w:fldCharType="end"/>
            </w:r>
          </w:hyperlink>
        </w:p>
        <w:p w:rsidR="009206D4" w:rsidRDefault="0034108F">
          <w:pPr>
            <w:pStyle w:val="TOC1"/>
            <w:rPr>
              <w:noProof/>
            </w:rPr>
          </w:pPr>
          <w:hyperlink w:anchor="_Toc497727012" w:history="1">
            <w:r w:rsidR="009206D4" w:rsidRPr="005E49A7">
              <w:rPr>
                <w:rStyle w:val="Hyperlink"/>
                <w:rFonts w:ascii="Tahoma" w:hAnsi="Tahoma" w:cs="Tahoma"/>
                <w:noProof/>
              </w:rPr>
              <w:t>BAB 4</w:t>
            </w:r>
            <w:r w:rsidR="009206D4">
              <w:rPr>
                <w:noProof/>
              </w:rPr>
              <w:tab/>
            </w:r>
            <w:r w:rsidR="009206D4" w:rsidRPr="005E49A7">
              <w:rPr>
                <w:rStyle w:val="Hyperlink"/>
                <w:rFonts w:ascii="Tahoma" w:hAnsi="Tahoma" w:cs="Tahoma"/>
                <w:noProof/>
              </w:rPr>
              <w:t>PENUTUP</w:t>
            </w:r>
            <w:r w:rsidR="009206D4">
              <w:rPr>
                <w:noProof/>
                <w:webHidden/>
              </w:rPr>
              <w:tab/>
            </w:r>
            <w:r w:rsidR="009206D4">
              <w:rPr>
                <w:noProof/>
                <w:webHidden/>
              </w:rPr>
              <w:fldChar w:fldCharType="begin"/>
            </w:r>
            <w:r w:rsidR="009206D4">
              <w:rPr>
                <w:noProof/>
                <w:webHidden/>
              </w:rPr>
              <w:instrText xml:space="preserve"> PAGEREF _Toc497727012 \h </w:instrText>
            </w:r>
            <w:r w:rsidR="009206D4">
              <w:rPr>
                <w:noProof/>
                <w:webHidden/>
              </w:rPr>
            </w:r>
            <w:r w:rsidR="009206D4">
              <w:rPr>
                <w:noProof/>
                <w:webHidden/>
              </w:rPr>
              <w:fldChar w:fldCharType="separate"/>
            </w:r>
            <w:r w:rsidR="009206D4">
              <w:rPr>
                <w:noProof/>
                <w:webHidden/>
              </w:rPr>
              <w:t>50</w:t>
            </w:r>
            <w:r w:rsidR="009206D4">
              <w:rPr>
                <w:noProof/>
                <w:webHidden/>
              </w:rPr>
              <w:fldChar w:fldCharType="end"/>
            </w:r>
          </w:hyperlink>
        </w:p>
        <w:p w:rsidR="009206D4" w:rsidRDefault="0034108F">
          <w:pPr>
            <w:pStyle w:val="TOC1"/>
            <w:rPr>
              <w:noProof/>
            </w:rPr>
          </w:pPr>
          <w:hyperlink w:anchor="_Toc497727013" w:history="1">
            <w:r w:rsidR="009206D4" w:rsidRPr="005E49A7">
              <w:rPr>
                <w:rStyle w:val="Hyperlink"/>
                <w:rFonts w:ascii="Tahoma" w:hAnsi="Tahoma" w:cs="Tahoma"/>
                <w:noProof/>
              </w:rPr>
              <w:t>REFERENSI</w:t>
            </w:r>
            <w:r w:rsidR="009206D4">
              <w:rPr>
                <w:noProof/>
                <w:webHidden/>
              </w:rPr>
              <w:tab/>
            </w:r>
            <w:r w:rsidR="009206D4">
              <w:rPr>
                <w:noProof/>
                <w:webHidden/>
              </w:rPr>
              <w:fldChar w:fldCharType="begin"/>
            </w:r>
            <w:r w:rsidR="009206D4">
              <w:rPr>
                <w:noProof/>
                <w:webHidden/>
              </w:rPr>
              <w:instrText xml:space="preserve"> PAGEREF _Toc497727013 \h </w:instrText>
            </w:r>
            <w:r w:rsidR="009206D4">
              <w:rPr>
                <w:noProof/>
                <w:webHidden/>
              </w:rPr>
            </w:r>
            <w:r w:rsidR="009206D4">
              <w:rPr>
                <w:noProof/>
                <w:webHidden/>
              </w:rPr>
              <w:fldChar w:fldCharType="separate"/>
            </w:r>
            <w:r w:rsidR="009206D4">
              <w:rPr>
                <w:noProof/>
                <w:webHidden/>
              </w:rPr>
              <w:t>51</w:t>
            </w:r>
            <w:r w:rsidR="009206D4">
              <w:rPr>
                <w:noProof/>
                <w:webHidden/>
              </w:rPr>
              <w:fldChar w:fldCharType="end"/>
            </w:r>
          </w:hyperlink>
        </w:p>
        <w:p w:rsidR="009206D4" w:rsidRDefault="0034108F">
          <w:pPr>
            <w:pStyle w:val="TOC1"/>
            <w:rPr>
              <w:noProof/>
            </w:rPr>
          </w:pPr>
          <w:hyperlink w:anchor="_Toc497727014" w:history="1">
            <w:r w:rsidR="009206D4" w:rsidRPr="005E49A7">
              <w:rPr>
                <w:rStyle w:val="Hyperlink"/>
                <w:rFonts w:ascii="Tahoma" w:hAnsi="Tahoma" w:cs="Tahoma"/>
                <w:noProof/>
              </w:rPr>
              <w:t>Lampiran</w:t>
            </w:r>
            <w:r w:rsidR="009206D4">
              <w:rPr>
                <w:noProof/>
                <w:webHidden/>
              </w:rPr>
              <w:tab/>
            </w:r>
            <w:r w:rsidR="009206D4">
              <w:rPr>
                <w:noProof/>
                <w:webHidden/>
              </w:rPr>
              <w:fldChar w:fldCharType="begin"/>
            </w:r>
            <w:r w:rsidR="009206D4">
              <w:rPr>
                <w:noProof/>
                <w:webHidden/>
              </w:rPr>
              <w:instrText xml:space="preserve"> PAGEREF _Toc497727014 \h </w:instrText>
            </w:r>
            <w:r w:rsidR="009206D4">
              <w:rPr>
                <w:noProof/>
                <w:webHidden/>
              </w:rPr>
            </w:r>
            <w:r w:rsidR="009206D4">
              <w:rPr>
                <w:noProof/>
                <w:webHidden/>
              </w:rPr>
              <w:fldChar w:fldCharType="separate"/>
            </w:r>
            <w:r w:rsidR="009206D4">
              <w:rPr>
                <w:noProof/>
                <w:webHidden/>
              </w:rPr>
              <w:t>52</w:t>
            </w:r>
            <w:r w:rsidR="009206D4">
              <w:rPr>
                <w:noProof/>
                <w:webHidden/>
              </w:rPr>
              <w:fldChar w:fldCharType="end"/>
            </w:r>
          </w:hyperlink>
        </w:p>
        <w:p w:rsidR="009206D4" w:rsidRDefault="0034108F">
          <w:pPr>
            <w:pStyle w:val="TOC2"/>
            <w:spacing w:after="96"/>
            <w:rPr>
              <w:noProof/>
            </w:rPr>
          </w:pPr>
          <w:hyperlink w:anchor="_Toc497727015" w:history="1">
            <w:r w:rsidR="009206D4" w:rsidRPr="005E49A7">
              <w:rPr>
                <w:rStyle w:val="Hyperlink"/>
                <w:noProof/>
              </w:rPr>
              <w:t>Diskripsi Mata Kuliah</w:t>
            </w:r>
            <w:r w:rsidR="009206D4">
              <w:rPr>
                <w:noProof/>
                <w:webHidden/>
              </w:rPr>
              <w:tab/>
            </w:r>
            <w:r w:rsidR="009206D4">
              <w:rPr>
                <w:noProof/>
                <w:webHidden/>
              </w:rPr>
              <w:fldChar w:fldCharType="begin"/>
            </w:r>
            <w:r w:rsidR="009206D4">
              <w:rPr>
                <w:noProof/>
                <w:webHidden/>
              </w:rPr>
              <w:instrText xml:space="preserve"> PAGEREF _Toc497727015 \h </w:instrText>
            </w:r>
            <w:r w:rsidR="009206D4">
              <w:rPr>
                <w:noProof/>
                <w:webHidden/>
              </w:rPr>
            </w:r>
            <w:r w:rsidR="009206D4">
              <w:rPr>
                <w:noProof/>
                <w:webHidden/>
              </w:rPr>
              <w:fldChar w:fldCharType="separate"/>
            </w:r>
            <w:r w:rsidR="009206D4">
              <w:rPr>
                <w:noProof/>
                <w:webHidden/>
              </w:rPr>
              <w:t>52</w:t>
            </w:r>
            <w:r w:rsidR="009206D4">
              <w:rPr>
                <w:noProof/>
                <w:webHidden/>
              </w:rPr>
              <w:fldChar w:fldCharType="end"/>
            </w:r>
          </w:hyperlink>
        </w:p>
        <w:p w:rsidR="009206D4" w:rsidRDefault="0034108F">
          <w:pPr>
            <w:pStyle w:val="TOC2"/>
            <w:spacing w:after="96"/>
            <w:rPr>
              <w:noProof/>
            </w:rPr>
          </w:pPr>
          <w:hyperlink w:anchor="_Toc497727016" w:history="1">
            <w:r w:rsidR="009206D4" w:rsidRPr="005E49A7">
              <w:rPr>
                <w:rStyle w:val="Hyperlink"/>
                <w:noProof/>
              </w:rPr>
              <w:t>Tabel Konversi Matakuliah</w:t>
            </w:r>
            <w:r w:rsidR="009206D4">
              <w:rPr>
                <w:noProof/>
                <w:webHidden/>
              </w:rPr>
              <w:tab/>
            </w:r>
            <w:r w:rsidR="009206D4">
              <w:rPr>
                <w:noProof/>
                <w:webHidden/>
              </w:rPr>
              <w:fldChar w:fldCharType="begin"/>
            </w:r>
            <w:r w:rsidR="009206D4">
              <w:rPr>
                <w:noProof/>
                <w:webHidden/>
              </w:rPr>
              <w:instrText xml:space="preserve"> PAGEREF _Toc497727016 \h </w:instrText>
            </w:r>
            <w:r w:rsidR="009206D4">
              <w:rPr>
                <w:noProof/>
                <w:webHidden/>
              </w:rPr>
            </w:r>
            <w:r w:rsidR="009206D4">
              <w:rPr>
                <w:noProof/>
                <w:webHidden/>
              </w:rPr>
              <w:fldChar w:fldCharType="separate"/>
            </w:r>
            <w:r w:rsidR="009206D4">
              <w:rPr>
                <w:noProof/>
                <w:webHidden/>
              </w:rPr>
              <w:t>53</w:t>
            </w:r>
            <w:r w:rsidR="009206D4">
              <w:rPr>
                <w:noProof/>
                <w:webHidden/>
              </w:rPr>
              <w:fldChar w:fldCharType="end"/>
            </w:r>
          </w:hyperlink>
        </w:p>
        <w:p w:rsidR="009206D4" w:rsidRDefault="0034108F">
          <w:pPr>
            <w:pStyle w:val="TOC2"/>
            <w:spacing w:after="96"/>
            <w:rPr>
              <w:noProof/>
            </w:rPr>
          </w:pPr>
          <w:hyperlink w:anchor="_Toc497727017" w:history="1">
            <w:r w:rsidR="009206D4" w:rsidRPr="005E49A7">
              <w:rPr>
                <w:rStyle w:val="Hyperlink"/>
                <w:noProof/>
              </w:rPr>
              <w:t>Matriks Hubungan CPL Dengan SDM</w:t>
            </w:r>
            <w:r w:rsidR="009206D4">
              <w:rPr>
                <w:noProof/>
                <w:webHidden/>
              </w:rPr>
              <w:tab/>
            </w:r>
            <w:r w:rsidR="009206D4">
              <w:rPr>
                <w:noProof/>
                <w:webHidden/>
              </w:rPr>
              <w:fldChar w:fldCharType="begin"/>
            </w:r>
            <w:r w:rsidR="009206D4">
              <w:rPr>
                <w:noProof/>
                <w:webHidden/>
              </w:rPr>
              <w:instrText xml:space="preserve"> PAGEREF _Toc497727017 \h </w:instrText>
            </w:r>
            <w:r w:rsidR="009206D4">
              <w:rPr>
                <w:noProof/>
                <w:webHidden/>
              </w:rPr>
            </w:r>
            <w:r w:rsidR="009206D4">
              <w:rPr>
                <w:noProof/>
                <w:webHidden/>
              </w:rPr>
              <w:fldChar w:fldCharType="separate"/>
            </w:r>
            <w:r w:rsidR="009206D4">
              <w:rPr>
                <w:noProof/>
                <w:webHidden/>
              </w:rPr>
              <w:t>54</w:t>
            </w:r>
            <w:r w:rsidR="009206D4">
              <w:rPr>
                <w:noProof/>
                <w:webHidden/>
              </w:rPr>
              <w:fldChar w:fldCharType="end"/>
            </w:r>
          </w:hyperlink>
        </w:p>
        <w:p w:rsidR="009206D4" w:rsidRDefault="0034108F">
          <w:pPr>
            <w:pStyle w:val="TOC2"/>
            <w:spacing w:after="96"/>
            <w:rPr>
              <w:noProof/>
            </w:rPr>
          </w:pPr>
          <w:hyperlink w:anchor="_Toc497727018" w:history="1">
            <w:r w:rsidR="009206D4" w:rsidRPr="005E49A7">
              <w:rPr>
                <w:rStyle w:val="Hyperlink"/>
                <w:noProof/>
              </w:rPr>
              <w:t>Matriks Hubungan CPL dengan Sarana dan Prasarana</w:t>
            </w:r>
            <w:r w:rsidR="009206D4">
              <w:rPr>
                <w:noProof/>
                <w:webHidden/>
              </w:rPr>
              <w:tab/>
            </w:r>
            <w:r w:rsidR="009206D4">
              <w:rPr>
                <w:noProof/>
                <w:webHidden/>
              </w:rPr>
              <w:fldChar w:fldCharType="begin"/>
            </w:r>
            <w:r w:rsidR="009206D4">
              <w:rPr>
                <w:noProof/>
                <w:webHidden/>
              </w:rPr>
              <w:instrText xml:space="preserve"> PAGEREF _Toc497727018 \h </w:instrText>
            </w:r>
            <w:r w:rsidR="009206D4">
              <w:rPr>
                <w:noProof/>
                <w:webHidden/>
              </w:rPr>
            </w:r>
            <w:r w:rsidR="009206D4">
              <w:rPr>
                <w:noProof/>
                <w:webHidden/>
              </w:rPr>
              <w:fldChar w:fldCharType="separate"/>
            </w:r>
            <w:r w:rsidR="009206D4">
              <w:rPr>
                <w:noProof/>
                <w:webHidden/>
              </w:rPr>
              <w:t>55</w:t>
            </w:r>
            <w:r w:rsidR="009206D4">
              <w:rPr>
                <w:noProof/>
                <w:webHidden/>
              </w:rPr>
              <w:fldChar w:fldCharType="end"/>
            </w:r>
          </w:hyperlink>
        </w:p>
        <w:p w:rsidR="009206D4" w:rsidRDefault="0034108F">
          <w:pPr>
            <w:pStyle w:val="TOC2"/>
            <w:spacing w:after="96"/>
            <w:rPr>
              <w:noProof/>
            </w:rPr>
          </w:pPr>
          <w:hyperlink w:anchor="_Toc497727019" w:history="1">
            <w:r w:rsidR="009206D4" w:rsidRPr="005E49A7">
              <w:rPr>
                <w:rStyle w:val="Hyperlink"/>
                <w:noProof/>
              </w:rPr>
              <w:t>Dokumen lain yang dinilai perlu</w:t>
            </w:r>
            <w:r w:rsidR="009206D4">
              <w:rPr>
                <w:noProof/>
                <w:webHidden/>
              </w:rPr>
              <w:tab/>
            </w:r>
            <w:r w:rsidR="009206D4">
              <w:rPr>
                <w:noProof/>
                <w:webHidden/>
              </w:rPr>
              <w:fldChar w:fldCharType="begin"/>
            </w:r>
            <w:r w:rsidR="009206D4">
              <w:rPr>
                <w:noProof/>
                <w:webHidden/>
              </w:rPr>
              <w:instrText xml:space="preserve"> PAGEREF _Toc497727019 \h </w:instrText>
            </w:r>
            <w:r w:rsidR="009206D4">
              <w:rPr>
                <w:noProof/>
                <w:webHidden/>
              </w:rPr>
            </w:r>
            <w:r w:rsidR="009206D4">
              <w:rPr>
                <w:noProof/>
                <w:webHidden/>
              </w:rPr>
              <w:fldChar w:fldCharType="separate"/>
            </w:r>
            <w:r w:rsidR="009206D4">
              <w:rPr>
                <w:noProof/>
                <w:webHidden/>
              </w:rPr>
              <w:t>56</w:t>
            </w:r>
            <w:r w:rsidR="009206D4">
              <w:rPr>
                <w:noProof/>
                <w:webHidden/>
              </w:rPr>
              <w:fldChar w:fldCharType="end"/>
            </w:r>
          </w:hyperlink>
        </w:p>
        <w:p w:rsidR="00853330" w:rsidRPr="00CB0D76" w:rsidRDefault="00395D43" w:rsidP="00DA3B42">
          <w:pPr>
            <w:spacing w:after="40"/>
            <w:rPr>
              <w:rFonts w:ascii="Tahoma" w:hAnsi="Tahoma" w:cs="Tahoma"/>
              <w:sz w:val="20"/>
              <w:szCs w:val="20"/>
            </w:rPr>
          </w:pPr>
          <w:r w:rsidRPr="00CB0D76">
            <w:rPr>
              <w:rFonts w:ascii="Tahoma" w:hAnsi="Tahoma" w:cs="Tahoma"/>
              <w:sz w:val="20"/>
              <w:szCs w:val="20"/>
            </w:rPr>
            <w:fldChar w:fldCharType="end"/>
          </w:r>
        </w:p>
      </w:sdtContent>
    </w:sdt>
    <w:p w:rsidR="00853330" w:rsidRPr="00CB0D76" w:rsidRDefault="00853330" w:rsidP="00EE5E67">
      <w:pPr>
        <w:spacing w:afterLines="20" w:after="48" w:line="264" w:lineRule="auto"/>
        <w:rPr>
          <w:rFonts w:ascii="Tahoma" w:hAnsi="Tahoma" w:cs="Tahoma"/>
          <w:sz w:val="20"/>
          <w:szCs w:val="20"/>
        </w:rPr>
        <w:sectPr w:rsidR="00853330" w:rsidRPr="00CB0D76" w:rsidSect="00654270">
          <w:headerReference w:type="even" r:id="rId10"/>
          <w:headerReference w:type="default" r:id="rId11"/>
          <w:footerReference w:type="even" r:id="rId12"/>
          <w:footerReference w:type="default" r:id="rId13"/>
          <w:headerReference w:type="first" r:id="rId14"/>
          <w:footerReference w:type="first" r:id="rId15"/>
          <w:pgSz w:w="8392" w:h="11907" w:code="11"/>
          <w:pgMar w:top="680" w:right="472" w:bottom="567" w:left="1134" w:header="283" w:footer="0" w:gutter="0"/>
          <w:pgNumType w:fmt="lowerRoman" w:start="1"/>
          <w:cols w:space="720"/>
          <w:titlePg/>
          <w:docGrid w:linePitch="360"/>
        </w:sectPr>
      </w:pPr>
    </w:p>
    <w:p w:rsidR="006748EE" w:rsidRPr="003D63AE" w:rsidRDefault="00110702" w:rsidP="00DA6B5F">
      <w:pPr>
        <w:pStyle w:val="Heading1"/>
        <w:numPr>
          <w:ilvl w:val="0"/>
          <w:numId w:val="7"/>
        </w:numPr>
        <w:spacing w:before="0"/>
        <w:ind w:left="851" w:hanging="851"/>
        <w:jc w:val="center"/>
        <w:rPr>
          <w:rFonts w:ascii="Tahoma" w:hAnsi="Tahoma" w:cs="Tahoma"/>
          <w:sz w:val="24"/>
          <w:szCs w:val="24"/>
        </w:rPr>
      </w:pPr>
      <w:bookmarkStart w:id="16" w:name="_Toc497726976"/>
      <w:bookmarkEnd w:id="15"/>
      <w:r>
        <w:rPr>
          <w:rFonts w:ascii="Tahoma" w:hAnsi="Tahoma" w:cs="Tahoma"/>
          <w:sz w:val="24"/>
          <w:szCs w:val="24"/>
        </w:rPr>
        <w:lastRenderedPageBreak/>
        <w:t>PENDAHULUAN</w:t>
      </w:r>
      <w:bookmarkEnd w:id="16"/>
    </w:p>
    <w:p w:rsidR="00110702" w:rsidRDefault="00110702" w:rsidP="00110702">
      <w:pPr>
        <w:autoSpaceDE w:val="0"/>
        <w:autoSpaceDN w:val="0"/>
        <w:adjustRightInd w:val="0"/>
        <w:spacing w:after="120" w:line="360" w:lineRule="auto"/>
        <w:jc w:val="both"/>
        <w:rPr>
          <w:rFonts w:ascii="Tahoma" w:hAnsi="Tahoma" w:cs="Tahoma"/>
          <w:color w:val="000000"/>
          <w:sz w:val="20"/>
          <w:szCs w:val="20"/>
        </w:rPr>
      </w:pPr>
    </w:p>
    <w:p w:rsidR="00FD4695" w:rsidRPr="00FD4695" w:rsidRDefault="00FD4695" w:rsidP="00FD4695">
      <w:pPr>
        <w:pStyle w:val="Heading2"/>
        <w:numPr>
          <w:ilvl w:val="1"/>
          <w:numId w:val="14"/>
        </w:numPr>
        <w:spacing w:before="0" w:line="360" w:lineRule="auto"/>
        <w:ind w:left="426" w:hanging="426"/>
        <w:rPr>
          <w:rFonts w:ascii="Tahoma" w:hAnsi="Tahoma" w:cs="Tahoma"/>
          <w:color w:val="0070C0"/>
          <w:sz w:val="20"/>
          <w:szCs w:val="20"/>
          <w:lang w:val="id-ID"/>
        </w:rPr>
      </w:pPr>
      <w:bookmarkStart w:id="17" w:name="_Toc497726977"/>
      <w:r w:rsidRPr="00FD4695">
        <w:rPr>
          <w:rFonts w:ascii="Tahoma" w:hAnsi="Tahoma" w:cs="Tahoma"/>
          <w:color w:val="0070C0"/>
          <w:sz w:val="20"/>
          <w:szCs w:val="20"/>
          <w:lang w:val="id-ID"/>
        </w:rPr>
        <w:t>Dasar Penyusunan kurikulum progam studi</w:t>
      </w:r>
      <w:bookmarkEnd w:id="17"/>
    </w:p>
    <w:p w:rsidR="00FD4695" w:rsidRDefault="00FD4695" w:rsidP="009239E0">
      <w:pPr>
        <w:pStyle w:val="ListParagraph"/>
        <w:autoSpaceDE w:val="0"/>
        <w:autoSpaceDN w:val="0"/>
        <w:adjustRightInd w:val="0"/>
        <w:spacing w:after="120" w:line="288" w:lineRule="auto"/>
        <w:ind w:left="450"/>
        <w:contextualSpacing w:val="0"/>
        <w:jc w:val="both"/>
        <w:rPr>
          <w:rFonts w:ascii="Tahoma" w:hAnsi="Tahoma" w:cs="Tahoma"/>
          <w:color w:val="000000"/>
          <w:sz w:val="20"/>
          <w:szCs w:val="20"/>
        </w:rPr>
      </w:pPr>
      <w:r w:rsidRPr="005C216A">
        <w:rPr>
          <w:rFonts w:ascii="Tahoma" w:hAnsi="Tahoma" w:cs="Tahoma"/>
          <w:color w:val="000000"/>
          <w:sz w:val="20"/>
          <w:szCs w:val="20"/>
        </w:rPr>
        <w:t>Dalam penyusunan kurikulum ini, Universitas Muhammadiyah Magelang mengacu pada aturan perundangan dan aturan pemerintah seperti yang disajikan dalam gambar 1.1. sebagai berikut.</w:t>
      </w:r>
    </w:p>
    <w:p w:rsidR="00FD4695" w:rsidRDefault="00654270" w:rsidP="00654270">
      <w:pPr>
        <w:pStyle w:val="ListParagraph"/>
        <w:ind w:left="360"/>
        <w:rPr>
          <w:lang w:val="id-ID"/>
        </w:rPr>
      </w:pPr>
      <w:r>
        <w:rPr>
          <w:noProof/>
        </w:rPr>
        <mc:AlternateContent>
          <mc:Choice Requires="wps">
            <w:drawing>
              <wp:anchor distT="0" distB="0" distL="114300" distR="114300" simplePos="0" relativeHeight="251658240" behindDoc="0" locked="0" layoutInCell="1" allowOverlap="1" wp14:anchorId="05E2C266" wp14:editId="67487508">
                <wp:simplePos x="0" y="0"/>
                <wp:positionH relativeFrom="column">
                  <wp:posOffset>3486785</wp:posOffset>
                </wp:positionH>
                <wp:positionV relativeFrom="paragraph">
                  <wp:posOffset>45085</wp:posOffset>
                </wp:positionV>
                <wp:extent cx="1064525" cy="1180531"/>
                <wp:effectExtent l="0" t="0" r="21590" b="1968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525" cy="1180531"/>
                        </a:xfrm>
                        <a:prstGeom prst="rect">
                          <a:avLst/>
                        </a:prstGeom>
                        <a:solidFill>
                          <a:schemeClr val="accent5">
                            <a:lumMod val="40000"/>
                            <a:lumOff val="60000"/>
                          </a:schemeClr>
                        </a:solidFill>
                        <a:ln w="9525">
                          <a:solidFill>
                            <a:srgbClr val="000000"/>
                          </a:solidFill>
                          <a:miter lim="800000"/>
                          <a:headEnd/>
                          <a:tailEnd/>
                        </a:ln>
                      </wps:spPr>
                      <wps:txbx>
                        <w:txbxContent>
                          <w:p w:rsidR="009D6249" w:rsidRPr="00E40666" w:rsidRDefault="009D6249" w:rsidP="00FD4695">
                            <w:pPr>
                              <w:pStyle w:val="ListParagraph"/>
                              <w:numPr>
                                <w:ilvl w:val="0"/>
                                <w:numId w:val="28"/>
                              </w:numPr>
                              <w:spacing w:after="120" w:line="240" w:lineRule="auto"/>
                              <w:ind w:left="142" w:hanging="142"/>
                              <w:contextualSpacing w:val="0"/>
                              <w:rPr>
                                <w:rFonts w:ascii="Bookman Old Style" w:hAnsi="Bookman Old Style"/>
                                <w:b/>
                                <w:sz w:val="14"/>
                                <w:szCs w:val="14"/>
                                <w:lang w:val="id-ID"/>
                              </w:rPr>
                            </w:pPr>
                            <w:r w:rsidRPr="00E40666">
                              <w:rPr>
                                <w:rFonts w:ascii="Bookman Old Style" w:hAnsi="Bookman Old Style"/>
                                <w:b/>
                                <w:sz w:val="14"/>
                                <w:szCs w:val="14"/>
                                <w:lang w:val="id-ID"/>
                              </w:rPr>
                              <w:t>Statuta UMMagelang</w:t>
                            </w:r>
                          </w:p>
                          <w:p w:rsidR="009D6249" w:rsidRPr="00E40666" w:rsidRDefault="009D6249" w:rsidP="00FD4695">
                            <w:pPr>
                              <w:pStyle w:val="ListParagraph"/>
                              <w:numPr>
                                <w:ilvl w:val="0"/>
                                <w:numId w:val="28"/>
                              </w:numPr>
                              <w:spacing w:after="120" w:line="240" w:lineRule="auto"/>
                              <w:ind w:left="142" w:hanging="142"/>
                              <w:contextualSpacing w:val="0"/>
                              <w:rPr>
                                <w:rFonts w:ascii="Bookman Old Style" w:hAnsi="Bookman Old Style"/>
                                <w:b/>
                                <w:sz w:val="14"/>
                                <w:szCs w:val="14"/>
                                <w:lang w:val="id-ID"/>
                              </w:rPr>
                            </w:pPr>
                            <w:r w:rsidRPr="00E40666">
                              <w:rPr>
                                <w:rFonts w:ascii="Bookman Old Style" w:hAnsi="Bookman Old Style"/>
                                <w:b/>
                                <w:sz w:val="14"/>
                                <w:szCs w:val="14"/>
                                <w:lang w:val="id-ID"/>
                              </w:rPr>
                              <w:t>Pola Ilmiah Pokok (PIP) UMMagelang</w:t>
                            </w:r>
                          </w:p>
                          <w:p w:rsidR="009D6249" w:rsidRPr="00E40666" w:rsidRDefault="009D6249" w:rsidP="00FD4695">
                            <w:pPr>
                              <w:pStyle w:val="ListParagraph"/>
                              <w:numPr>
                                <w:ilvl w:val="0"/>
                                <w:numId w:val="28"/>
                              </w:numPr>
                              <w:spacing w:after="120" w:line="240" w:lineRule="auto"/>
                              <w:ind w:left="142" w:hanging="142"/>
                              <w:contextualSpacing w:val="0"/>
                              <w:rPr>
                                <w:rFonts w:ascii="Bookman Old Style" w:hAnsi="Bookman Old Style"/>
                                <w:b/>
                                <w:sz w:val="14"/>
                                <w:szCs w:val="14"/>
                                <w:lang w:val="id-ID"/>
                              </w:rPr>
                            </w:pPr>
                            <w:r w:rsidRPr="00E40666">
                              <w:rPr>
                                <w:rFonts w:ascii="Bookman Old Style" w:hAnsi="Bookman Old Style"/>
                                <w:b/>
                                <w:sz w:val="14"/>
                                <w:szCs w:val="14"/>
                                <w:lang w:val="id-ID"/>
                              </w:rPr>
                              <w:t>VMTS Program studi Mesin Otomotif</w:t>
                            </w:r>
                          </w:p>
                          <w:p w:rsidR="009D6249" w:rsidRPr="007143C7" w:rsidRDefault="009D6249" w:rsidP="00FD4695">
                            <w:pPr>
                              <w:spacing w:after="0" w:line="240" w:lineRule="auto"/>
                              <w:rPr>
                                <w:rFonts w:ascii="Bookman Old Style" w:hAnsi="Bookman Old Style"/>
                                <w:sz w:val="18"/>
                                <w:szCs w:val="18"/>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2C266" id="Rectangle 23" o:spid="_x0000_s1028" style="position:absolute;left:0;text-align:left;margin-left:274.55pt;margin-top:3.55pt;width:83.8pt;height:9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" fillcolor="#b6dde8 [1304]">
                <v:textbox>
                  <w:txbxContent>
                    <w:p w:rsidR="009D6249" w:rsidRPr="00E40666" w:rsidRDefault="009D6249" w:rsidP="00FD4695">
                      <w:pPr>
                        <w:pStyle w:val="ListParagraph"/>
                        <w:numPr>
                          <w:ilvl w:val="0"/>
                          <w:numId w:val="28"/>
                        </w:numPr>
                        <w:spacing w:after="120" w:line="240" w:lineRule="auto"/>
                        <w:ind w:left="142" w:hanging="142"/>
                        <w:contextualSpacing w:val="0"/>
                        <w:rPr>
                          <w:rFonts w:ascii="Bookman Old Style" w:hAnsi="Bookman Old Style"/>
                          <w:b/>
                          <w:sz w:val="14"/>
                          <w:szCs w:val="14"/>
                          <w:lang w:val="id-ID"/>
                        </w:rPr>
                      </w:pPr>
                      <w:r w:rsidRPr="00E40666">
                        <w:rPr>
                          <w:rFonts w:ascii="Bookman Old Style" w:hAnsi="Bookman Old Style"/>
                          <w:b/>
                          <w:sz w:val="14"/>
                          <w:szCs w:val="14"/>
                          <w:lang w:val="id-ID"/>
                        </w:rPr>
                        <w:t>Statuta UMMagelang</w:t>
                      </w:r>
                    </w:p>
                    <w:p w:rsidR="009D6249" w:rsidRPr="00E40666" w:rsidRDefault="009D6249" w:rsidP="00FD4695">
                      <w:pPr>
                        <w:pStyle w:val="ListParagraph"/>
                        <w:numPr>
                          <w:ilvl w:val="0"/>
                          <w:numId w:val="28"/>
                        </w:numPr>
                        <w:spacing w:after="120" w:line="240" w:lineRule="auto"/>
                        <w:ind w:left="142" w:hanging="142"/>
                        <w:contextualSpacing w:val="0"/>
                        <w:rPr>
                          <w:rFonts w:ascii="Bookman Old Style" w:hAnsi="Bookman Old Style"/>
                          <w:b/>
                          <w:sz w:val="14"/>
                          <w:szCs w:val="14"/>
                          <w:lang w:val="id-ID"/>
                        </w:rPr>
                      </w:pPr>
                      <w:r w:rsidRPr="00E40666">
                        <w:rPr>
                          <w:rFonts w:ascii="Bookman Old Style" w:hAnsi="Bookman Old Style"/>
                          <w:b/>
                          <w:sz w:val="14"/>
                          <w:szCs w:val="14"/>
                          <w:lang w:val="id-ID"/>
                        </w:rPr>
                        <w:t>Pola Ilmiah Pokok (PIP) UMMagelang</w:t>
                      </w:r>
                    </w:p>
                    <w:p w:rsidR="009D6249" w:rsidRPr="00E40666" w:rsidRDefault="009D6249" w:rsidP="00FD4695">
                      <w:pPr>
                        <w:pStyle w:val="ListParagraph"/>
                        <w:numPr>
                          <w:ilvl w:val="0"/>
                          <w:numId w:val="28"/>
                        </w:numPr>
                        <w:spacing w:after="120" w:line="240" w:lineRule="auto"/>
                        <w:ind w:left="142" w:hanging="142"/>
                        <w:contextualSpacing w:val="0"/>
                        <w:rPr>
                          <w:rFonts w:ascii="Bookman Old Style" w:hAnsi="Bookman Old Style"/>
                          <w:b/>
                          <w:sz w:val="14"/>
                          <w:szCs w:val="14"/>
                          <w:lang w:val="id-ID"/>
                        </w:rPr>
                      </w:pPr>
                      <w:r w:rsidRPr="00E40666">
                        <w:rPr>
                          <w:rFonts w:ascii="Bookman Old Style" w:hAnsi="Bookman Old Style"/>
                          <w:b/>
                          <w:sz w:val="14"/>
                          <w:szCs w:val="14"/>
                          <w:lang w:val="id-ID"/>
                        </w:rPr>
                        <w:t>VMTS Program studi Mesin Otomotif</w:t>
                      </w:r>
                    </w:p>
                    <w:p w:rsidR="009D6249" w:rsidRPr="007143C7" w:rsidRDefault="009D6249" w:rsidP="00FD4695">
                      <w:pPr>
                        <w:spacing w:after="0" w:line="240" w:lineRule="auto"/>
                        <w:rPr>
                          <w:rFonts w:ascii="Bookman Old Style" w:hAnsi="Bookman Old Style"/>
                          <w:sz w:val="18"/>
                          <w:szCs w:val="18"/>
                          <w:lang w:val="id-ID"/>
                        </w:rPr>
                      </w:pPr>
                    </w:p>
                  </w:txbxContent>
                </v:textbox>
              </v:rect>
            </w:pict>
          </mc:Fallback>
        </mc:AlternateContent>
      </w:r>
      <w:r w:rsidR="00FD4695">
        <w:rPr>
          <w:noProof/>
        </w:rPr>
        <w:drawing>
          <wp:inline distT="0" distB="0" distL="0" distR="0" wp14:anchorId="61BE93AA" wp14:editId="6733BFD7">
            <wp:extent cx="3192253" cy="2735565"/>
            <wp:effectExtent l="0" t="0" r="825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193657" cy="2736768"/>
                    </a:xfrm>
                    <a:prstGeom prst="rect">
                      <a:avLst/>
                    </a:prstGeom>
                    <a:noFill/>
                    <a:ln w="9525">
                      <a:noFill/>
                      <a:miter lim="800000"/>
                      <a:headEnd/>
                      <a:tailEnd/>
                    </a:ln>
                  </pic:spPr>
                </pic:pic>
              </a:graphicData>
            </a:graphic>
          </wp:inline>
        </w:drawing>
      </w:r>
    </w:p>
    <w:p w:rsidR="009676D7" w:rsidRPr="009676D7" w:rsidRDefault="009676D7" w:rsidP="009676D7">
      <w:pPr>
        <w:pStyle w:val="ListParagraph"/>
        <w:ind w:left="360"/>
        <w:jc w:val="center"/>
      </w:pPr>
      <w:r w:rsidRPr="009676D7">
        <w:rPr>
          <w:b/>
        </w:rPr>
        <w:t>Gambar 1.1</w:t>
      </w:r>
      <w:r>
        <w:t xml:space="preserve"> Landasan Hukum Penyusunan Kurikulum</w:t>
      </w:r>
    </w:p>
    <w:p w:rsidR="008B4D04" w:rsidRPr="008B4D04" w:rsidRDefault="008B4D04" w:rsidP="00DA6B5F">
      <w:pPr>
        <w:pStyle w:val="Heading2"/>
        <w:numPr>
          <w:ilvl w:val="1"/>
          <w:numId w:val="14"/>
        </w:numPr>
        <w:spacing w:before="0" w:line="360" w:lineRule="auto"/>
        <w:ind w:left="426" w:hanging="426"/>
        <w:rPr>
          <w:rFonts w:ascii="Tahoma" w:hAnsi="Tahoma" w:cs="Tahoma"/>
          <w:color w:val="0070C0"/>
          <w:sz w:val="20"/>
          <w:szCs w:val="20"/>
          <w:lang w:val="id-ID"/>
        </w:rPr>
      </w:pPr>
      <w:bookmarkStart w:id="18" w:name="_Toc497726978"/>
      <w:r w:rsidRPr="008B4D04">
        <w:rPr>
          <w:rFonts w:ascii="Tahoma" w:hAnsi="Tahoma" w:cs="Tahoma"/>
          <w:color w:val="0070C0"/>
          <w:sz w:val="20"/>
          <w:szCs w:val="20"/>
          <w:lang w:val="id-ID"/>
        </w:rPr>
        <w:t>Kerangka Kualifikasi Nasional Indonesia (KKNI)</w:t>
      </w:r>
      <w:bookmarkEnd w:id="18"/>
    </w:p>
    <w:p w:rsidR="008B4D04" w:rsidRPr="005205AB" w:rsidRDefault="008B4D04" w:rsidP="00371D81">
      <w:pPr>
        <w:pStyle w:val="ListParagraph"/>
        <w:spacing w:line="288" w:lineRule="auto"/>
        <w:ind w:left="0"/>
        <w:jc w:val="both"/>
        <w:rPr>
          <w:rFonts w:ascii="Tahoma" w:hAnsi="Tahoma" w:cs="Tahoma"/>
          <w:color w:val="000000"/>
          <w:sz w:val="20"/>
          <w:szCs w:val="20"/>
        </w:rPr>
      </w:pPr>
      <w:r w:rsidRPr="005205AB">
        <w:rPr>
          <w:rFonts w:ascii="Tahoma" w:hAnsi="Tahoma" w:cs="Tahoma"/>
          <w:color w:val="000000"/>
          <w:sz w:val="20"/>
          <w:szCs w:val="20"/>
        </w:rPr>
        <w:t xml:space="preserve">Secara umum, uraian tentang parameter pembentukan setiap deskriptor KKNI adalah sebagai berikut. </w:t>
      </w:r>
    </w:p>
    <w:p w:rsidR="008B4D04" w:rsidRPr="009239E0" w:rsidRDefault="008B4D04" w:rsidP="009239E0">
      <w:pPr>
        <w:spacing w:line="288" w:lineRule="auto"/>
        <w:ind w:firstLine="720"/>
        <w:jc w:val="both"/>
        <w:rPr>
          <w:rFonts w:ascii="Tahoma" w:hAnsi="Tahoma" w:cs="Tahoma"/>
          <w:color w:val="000000"/>
          <w:sz w:val="20"/>
          <w:szCs w:val="20"/>
        </w:rPr>
      </w:pPr>
      <w:r w:rsidRPr="009239E0">
        <w:rPr>
          <w:rFonts w:ascii="Tahoma" w:hAnsi="Tahoma" w:cs="Tahoma"/>
          <w:color w:val="000000"/>
          <w:sz w:val="20"/>
          <w:szCs w:val="20"/>
        </w:rPr>
        <w:t xml:space="preserve">Kemampuan kerja atau kompetensi merupakan kemampuan dalam ranah kognitif, ranah psikomotor, dan ranah afektif yang tercermin secara utuh dalam perilaku atau dalam melaksanakan suatu kegiatan sehingga dalam menetapkan tingkat kompetensi seseorang dapat ditilik lewat unsur - unsur dari kemampuan dalam ketiga ranah tersebut. Pernyataan kemampuan ini tercakup di dalamnya cara/metode yang digunakan, kondisi, serta tingkat kualitas hasil yang harus dicapai. Makin </w:t>
      </w:r>
      <w:r w:rsidRPr="009239E0">
        <w:rPr>
          <w:rFonts w:ascii="Tahoma" w:hAnsi="Tahoma" w:cs="Tahoma"/>
          <w:color w:val="000000"/>
          <w:sz w:val="20"/>
          <w:szCs w:val="20"/>
        </w:rPr>
        <w:lastRenderedPageBreak/>
        <w:t xml:space="preserve">tinggi tingkat kualifikasi dalam KKNI maka kemampuan ini dilengkapi dengan kemampuan memanfaatkan ilmu pengetahuan, keahlian, dan metode yang harus dikuasai dalam melakukan suatu tugas atau pekerjaan tertentu, termasuk di dalamnya adalah keahlian intelektual (intellectual skills). </w:t>
      </w:r>
    </w:p>
    <w:p w:rsidR="008B4D04" w:rsidRPr="005205AB" w:rsidRDefault="008B4D04" w:rsidP="00DA6B5F">
      <w:pPr>
        <w:pStyle w:val="ListParagraph"/>
        <w:numPr>
          <w:ilvl w:val="0"/>
          <w:numId w:val="6"/>
        </w:numPr>
        <w:spacing w:line="288" w:lineRule="auto"/>
        <w:ind w:left="284" w:hanging="284"/>
        <w:contextualSpacing w:val="0"/>
        <w:jc w:val="both"/>
        <w:rPr>
          <w:rFonts w:ascii="Tahoma" w:hAnsi="Tahoma" w:cs="Tahoma"/>
          <w:color w:val="000000"/>
          <w:sz w:val="20"/>
          <w:szCs w:val="20"/>
        </w:rPr>
      </w:pPr>
      <w:r w:rsidRPr="005205AB">
        <w:rPr>
          <w:rFonts w:ascii="Tahoma" w:hAnsi="Tahoma" w:cs="Tahoma"/>
          <w:color w:val="000000"/>
          <w:sz w:val="20"/>
          <w:szCs w:val="20"/>
        </w:rPr>
        <w:t>Cakupan keilmuan/pengetahuan merupakan rumusan tingkat keluasan, kedalaman, dan kerumitan/kecanggihan pengetahuan tertentu yang harus dimiliki sehingga makin tinggi kualifikasi seseorang dalam KKNI ini dirumuskan dengan makin luas, makin dalam, dan makin canggih pengetahuan/keilmuan yang dimilikinya. Dengan penguasaan bidang keilmuan/ pengetahuan ini dapat dinyatakan peran yang dapat dilakukannya.</w:t>
      </w:r>
    </w:p>
    <w:p w:rsidR="008B4D04" w:rsidRPr="005205AB" w:rsidRDefault="008B4D04" w:rsidP="00DA6B5F">
      <w:pPr>
        <w:pStyle w:val="ListParagraph"/>
        <w:numPr>
          <w:ilvl w:val="0"/>
          <w:numId w:val="6"/>
        </w:numPr>
        <w:spacing w:line="288" w:lineRule="auto"/>
        <w:ind w:left="284" w:hanging="284"/>
        <w:contextualSpacing w:val="0"/>
        <w:jc w:val="both"/>
        <w:rPr>
          <w:rFonts w:ascii="Tahoma" w:hAnsi="Tahoma" w:cs="Tahoma"/>
          <w:color w:val="000000"/>
          <w:sz w:val="20"/>
          <w:szCs w:val="20"/>
        </w:rPr>
      </w:pPr>
      <w:r w:rsidRPr="005205AB">
        <w:rPr>
          <w:rFonts w:ascii="Tahoma" w:hAnsi="Tahoma" w:cs="Tahoma"/>
          <w:color w:val="000000"/>
          <w:sz w:val="20"/>
          <w:szCs w:val="20"/>
        </w:rPr>
        <w:t xml:space="preserve">Hak/kewenangan dan tanggung jawab (manajerial) merumuskan kemampuan manajerial seseorang dalam melakukan pekerjaan yang didalamnya tercakup hak, tanggung jawab, dan sikap yang dipersyaratkan dalam melakukan suatu tugas atau pekerjaan dalam bidang kerja tersebut. </w:t>
      </w:r>
    </w:p>
    <w:p w:rsidR="008B4D04" w:rsidRPr="005205AB" w:rsidRDefault="008B4D04" w:rsidP="009239E0">
      <w:pPr>
        <w:pStyle w:val="ListParagraph"/>
        <w:shd w:val="clear" w:color="auto" w:fill="FFFF00"/>
        <w:spacing w:line="360" w:lineRule="auto"/>
        <w:ind w:left="284"/>
        <w:jc w:val="both"/>
        <w:rPr>
          <w:rFonts w:ascii="Tahoma" w:hAnsi="Tahoma" w:cs="Tahoma"/>
          <w:color w:val="000000"/>
          <w:sz w:val="20"/>
          <w:szCs w:val="20"/>
        </w:rPr>
      </w:pPr>
    </w:p>
    <w:p w:rsidR="008B4D04" w:rsidRPr="005205AB" w:rsidRDefault="008B4D04" w:rsidP="009239E0">
      <w:pPr>
        <w:pStyle w:val="ListParagraph"/>
        <w:shd w:val="clear" w:color="auto" w:fill="FFFF00"/>
        <w:spacing w:line="288" w:lineRule="auto"/>
        <w:ind w:left="0"/>
        <w:jc w:val="both"/>
        <w:rPr>
          <w:rFonts w:ascii="Tahoma" w:hAnsi="Tahoma" w:cs="Tahoma"/>
          <w:color w:val="000000"/>
          <w:sz w:val="20"/>
          <w:szCs w:val="20"/>
        </w:rPr>
      </w:pPr>
      <w:r w:rsidRPr="005205AB">
        <w:rPr>
          <w:rFonts w:ascii="Tahoma" w:hAnsi="Tahoma" w:cs="Tahoma"/>
          <w:color w:val="000000"/>
          <w:sz w:val="20"/>
          <w:szCs w:val="20"/>
        </w:rPr>
        <w:t xml:space="preserve">Berdasarkan Peraturan Presiden Republik Indonesia Nomor 8 Tahun 2012 pasal 5, Penyetaraan capaian pembelajaran yang dihasilkan melalui pendidikan dengan jenjang Program </w:t>
      </w:r>
      <w:r w:rsidR="00FD4695">
        <w:rPr>
          <w:rFonts w:ascii="Tahoma" w:hAnsi="Tahoma" w:cs="Tahoma"/>
          <w:color w:val="000000"/>
          <w:sz w:val="20"/>
          <w:szCs w:val="20"/>
        </w:rPr>
        <w:t>(</w:t>
      </w:r>
      <w:r w:rsidR="00FD4695" w:rsidRPr="00FD4695">
        <w:rPr>
          <w:rFonts w:ascii="Tahoma" w:hAnsi="Tahoma" w:cs="Tahoma"/>
          <w:color w:val="FF0000"/>
          <w:sz w:val="20"/>
          <w:szCs w:val="20"/>
        </w:rPr>
        <w:t>disesuaikan dengan jenjang akademik program studi yang bersangkutan</w:t>
      </w:r>
      <w:r w:rsidR="00FD4695">
        <w:rPr>
          <w:rFonts w:ascii="Tahoma" w:hAnsi="Tahoma" w:cs="Tahoma"/>
          <w:color w:val="000000"/>
          <w:sz w:val="20"/>
          <w:szCs w:val="20"/>
        </w:rPr>
        <w:t>)</w:t>
      </w:r>
    </w:p>
    <w:p w:rsidR="008B4D04" w:rsidRDefault="008B4D04" w:rsidP="009239E0">
      <w:pPr>
        <w:pStyle w:val="ListParagraph"/>
        <w:shd w:val="clear" w:color="auto" w:fill="FFFF00"/>
        <w:spacing w:line="360" w:lineRule="auto"/>
        <w:ind w:left="0"/>
        <w:jc w:val="both"/>
        <w:rPr>
          <w:rFonts w:ascii="Tahoma" w:hAnsi="Tahoma" w:cs="Tahoma"/>
          <w:noProof/>
          <w:color w:val="000000"/>
          <w:sz w:val="20"/>
          <w:szCs w:val="20"/>
          <w:highlight w:val="yellow"/>
        </w:rPr>
      </w:pPr>
    </w:p>
    <w:p w:rsidR="00FD4695" w:rsidRDefault="00FD4695" w:rsidP="008B4D04">
      <w:pPr>
        <w:pStyle w:val="ListParagraph"/>
        <w:spacing w:line="360" w:lineRule="auto"/>
        <w:ind w:left="0"/>
        <w:jc w:val="both"/>
        <w:rPr>
          <w:rFonts w:ascii="Tahoma" w:hAnsi="Tahoma" w:cs="Tahoma"/>
          <w:color w:val="000000"/>
          <w:sz w:val="20"/>
          <w:szCs w:val="20"/>
          <w:highlight w:val="yellow"/>
        </w:rPr>
      </w:pPr>
    </w:p>
    <w:p w:rsidR="00FD4695" w:rsidRDefault="00FD4695" w:rsidP="008B4D04">
      <w:pPr>
        <w:pStyle w:val="ListParagraph"/>
        <w:spacing w:line="360" w:lineRule="auto"/>
        <w:ind w:left="0"/>
        <w:jc w:val="both"/>
        <w:rPr>
          <w:rFonts w:ascii="Tahoma" w:hAnsi="Tahoma" w:cs="Tahoma"/>
          <w:color w:val="000000"/>
          <w:sz w:val="20"/>
          <w:szCs w:val="20"/>
          <w:highlight w:val="yellow"/>
        </w:rPr>
      </w:pPr>
    </w:p>
    <w:p w:rsidR="00FD4695" w:rsidRDefault="00FD4695" w:rsidP="008B4D04">
      <w:pPr>
        <w:pStyle w:val="ListParagraph"/>
        <w:spacing w:line="360" w:lineRule="auto"/>
        <w:ind w:left="0"/>
        <w:jc w:val="both"/>
        <w:rPr>
          <w:rFonts w:ascii="Tahoma" w:hAnsi="Tahoma" w:cs="Tahoma"/>
          <w:color w:val="000000"/>
          <w:sz w:val="20"/>
          <w:szCs w:val="20"/>
          <w:highlight w:val="yellow"/>
        </w:rPr>
      </w:pPr>
    </w:p>
    <w:p w:rsidR="00FD4695" w:rsidRDefault="00FD4695" w:rsidP="008B4D04">
      <w:pPr>
        <w:pStyle w:val="ListParagraph"/>
        <w:spacing w:line="360" w:lineRule="auto"/>
        <w:ind w:left="0"/>
        <w:jc w:val="both"/>
        <w:rPr>
          <w:rFonts w:ascii="Tahoma" w:hAnsi="Tahoma" w:cs="Tahoma"/>
          <w:color w:val="000000"/>
          <w:sz w:val="20"/>
          <w:szCs w:val="20"/>
          <w:highlight w:val="yellow"/>
        </w:rPr>
      </w:pPr>
    </w:p>
    <w:p w:rsidR="00FD4695" w:rsidRDefault="00FD4695" w:rsidP="008B4D04">
      <w:pPr>
        <w:pStyle w:val="ListParagraph"/>
        <w:spacing w:line="360" w:lineRule="auto"/>
        <w:ind w:left="0"/>
        <w:jc w:val="both"/>
        <w:rPr>
          <w:rFonts w:ascii="Tahoma" w:hAnsi="Tahoma" w:cs="Tahoma"/>
          <w:color w:val="000000"/>
          <w:sz w:val="20"/>
          <w:szCs w:val="20"/>
          <w:highlight w:val="yellow"/>
        </w:rPr>
      </w:pPr>
    </w:p>
    <w:p w:rsidR="00FD4695" w:rsidRDefault="00FD4695" w:rsidP="008B4D04">
      <w:pPr>
        <w:pStyle w:val="ListParagraph"/>
        <w:spacing w:line="360" w:lineRule="auto"/>
        <w:ind w:left="0"/>
        <w:jc w:val="both"/>
        <w:rPr>
          <w:rFonts w:ascii="Tahoma" w:hAnsi="Tahoma" w:cs="Tahoma"/>
          <w:color w:val="000000"/>
          <w:sz w:val="20"/>
          <w:szCs w:val="20"/>
          <w:highlight w:val="yellow"/>
        </w:rPr>
      </w:pPr>
    </w:p>
    <w:p w:rsidR="00FD4695" w:rsidRPr="0034044C" w:rsidRDefault="00FD4695" w:rsidP="008B4D04">
      <w:pPr>
        <w:pStyle w:val="ListParagraph"/>
        <w:spacing w:line="360" w:lineRule="auto"/>
        <w:ind w:left="0"/>
        <w:jc w:val="both"/>
        <w:rPr>
          <w:rFonts w:ascii="Tahoma" w:hAnsi="Tahoma" w:cs="Tahoma"/>
          <w:color w:val="000000"/>
          <w:sz w:val="20"/>
          <w:szCs w:val="20"/>
          <w:highlight w:val="yellow"/>
        </w:rPr>
      </w:pPr>
    </w:p>
    <w:p w:rsidR="008B4D04" w:rsidRDefault="008B4D04" w:rsidP="004B5D8F">
      <w:pPr>
        <w:pStyle w:val="ListParagraph"/>
        <w:autoSpaceDE w:val="0"/>
        <w:autoSpaceDN w:val="0"/>
        <w:adjustRightInd w:val="0"/>
        <w:spacing w:after="120" w:line="336" w:lineRule="auto"/>
        <w:ind w:left="0"/>
        <w:contextualSpacing w:val="0"/>
        <w:jc w:val="both"/>
        <w:rPr>
          <w:rFonts w:ascii="Tahoma" w:hAnsi="Tahoma" w:cs="Tahoma"/>
          <w:color w:val="000000"/>
          <w:sz w:val="20"/>
          <w:szCs w:val="20"/>
          <w:lang w:val="id-ID"/>
        </w:rPr>
      </w:pPr>
    </w:p>
    <w:p w:rsidR="0042277C" w:rsidRDefault="00B82400" w:rsidP="00DA6B5F">
      <w:pPr>
        <w:pStyle w:val="Heading2"/>
        <w:numPr>
          <w:ilvl w:val="1"/>
          <w:numId w:val="14"/>
        </w:numPr>
        <w:spacing w:before="0" w:line="360" w:lineRule="auto"/>
        <w:ind w:left="426" w:hanging="426"/>
        <w:rPr>
          <w:rFonts w:ascii="Tahoma" w:hAnsi="Tahoma" w:cs="Tahoma"/>
          <w:color w:val="0070C0"/>
          <w:sz w:val="20"/>
          <w:szCs w:val="20"/>
          <w:lang w:val="id-ID"/>
        </w:rPr>
      </w:pPr>
      <w:bookmarkStart w:id="19" w:name="_Toc497726979"/>
      <w:r w:rsidRPr="00245643">
        <w:rPr>
          <w:rFonts w:ascii="Tahoma" w:hAnsi="Tahoma" w:cs="Tahoma"/>
          <w:color w:val="0070C0"/>
          <w:sz w:val="20"/>
          <w:szCs w:val="20"/>
          <w:lang w:val="id-ID"/>
        </w:rPr>
        <w:lastRenderedPageBreak/>
        <w:t>Capaian Pembelajaran</w:t>
      </w:r>
      <w:bookmarkEnd w:id="19"/>
    </w:p>
    <w:p w:rsidR="009239E0" w:rsidRPr="009239E0" w:rsidRDefault="009239E0" w:rsidP="009239E0">
      <w:pPr>
        <w:shd w:val="clear" w:color="auto" w:fill="FFFF00"/>
      </w:pPr>
      <w:r>
        <w:t>Kalimat dibawah ini bias diacu atau bis</w:t>
      </w:r>
      <w:r w:rsidR="004E71C7">
        <w:t>a</w:t>
      </w:r>
      <w:r>
        <w:t xml:space="preserve"> dikembangkan sesuai dengan prodi.</w:t>
      </w:r>
    </w:p>
    <w:p w:rsidR="00245643" w:rsidRPr="00FD4695" w:rsidRDefault="00245643" w:rsidP="00512D27">
      <w:pPr>
        <w:pStyle w:val="ListParagraph"/>
        <w:autoSpaceDE w:val="0"/>
        <w:autoSpaceDN w:val="0"/>
        <w:adjustRightInd w:val="0"/>
        <w:spacing w:after="0" w:line="288" w:lineRule="auto"/>
        <w:ind w:left="0"/>
        <w:contextualSpacing w:val="0"/>
        <w:jc w:val="both"/>
        <w:rPr>
          <w:rFonts w:ascii="Tahoma" w:hAnsi="Tahoma" w:cs="Tahoma"/>
          <w:strike/>
          <w:color w:val="000000"/>
          <w:sz w:val="20"/>
          <w:szCs w:val="20"/>
          <w:lang w:val="id-ID"/>
        </w:rPr>
      </w:pPr>
      <w:bookmarkStart w:id="20" w:name="_Toc354840886"/>
      <w:bookmarkStart w:id="21" w:name="_Toc381414485"/>
      <w:r w:rsidRPr="00FD4695">
        <w:rPr>
          <w:rFonts w:ascii="Tahoma" w:hAnsi="Tahoma" w:cs="Tahoma"/>
          <w:strike/>
          <w:color w:val="000000"/>
          <w:sz w:val="20"/>
          <w:szCs w:val="20"/>
          <w:lang w:val="id-ID"/>
        </w:rPr>
        <w:t>Dalam kurikulum 2016 ini, deskripsi Capaian Pembelajaran (CP)</w:t>
      </w:r>
      <w:r w:rsidR="00512D27" w:rsidRPr="00FD4695">
        <w:rPr>
          <w:rFonts w:ascii="Tahoma" w:hAnsi="Tahoma" w:cs="Tahoma"/>
          <w:strike/>
          <w:color w:val="000000"/>
          <w:sz w:val="20"/>
          <w:szCs w:val="20"/>
          <w:lang w:val="id-ID"/>
        </w:rPr>
        <w:t xml:space="preserve"> menjadi komponen penting dalam </w:t>
      </w:r>
      <w:r w:rsidRPr="00FD4695">
        <w:rPr>
          <w:rFonts w:ascii="Tahoma" w:hAnsi="Tahoma" w:cs="Tahoma"/>
          <w:strike/>
          <w:color w:val="000000"/>
          <w:sz w:val="20"/>
          <w:szCs w:val="20"/>
          <w:lang w:val="id-ID"/>
        </w:rPr>
        <w:t xml:space="preserve">rangkaian penyusunan kurikulum. Sebagaimana telah diungkapkan  sebelumnya, CP dapat dipandang sebagai resultan dari hasil Keseluruhan proses belajar yang telah ditempuh oleh seorang pembelajar/mahasiswa selama menempuh studi pada satu program studi.  Unsur capaian pembelajaran mencakup: sikap dan tata nilai, kemampuan, pengetahuan, dan tanggung jawab/hak. Seluruh unsur ini menjadi kesatuan yang </w:t>
      </w:r>
      <w:r w:rsidR="001638BD" w:rsidRPr="00FD4695">
        <w:rPr>
          <w:rFonts w:ascii="Tahoma" w:hAnsi="Tahoma" w:cs="Tahoma"/>
          <w:strike/>
          <w:color w:val="000000"/>
          <w:sz w:val="20"/>
          <w:szCs w:val="20"/>
          <w:lang w:val="id-ID"/>
        </w:rPr>
        <w:t>s</w:t>
      </w:r>
      <w:r w:rsidRPr="00FD4695">
        <w:rPr>
          <w:rFonts w:ascii="Tahoma" w:hAnsi="Tahoma" w:cs="Tahoma"/>
          <w:strike/>
          <w:color w:val="000000"/>
          <w:sz w:val="20"/>
          <w:szCs w:val="20"/>
          <w:lang w:val="id-ID"/>
        </w:rPr>
        <w:t>aling mengait dan juga membentuk relasi sebab akibat. Secara umum CP dapat melakukanberagam</w:t>
      </w:r>
      <w:r w:rsidR="001638BD" w:rsidRPr="00FD4695">
        <w:rPr>
          <w:rFonts w:ascii="Tahoma" w:hAnsi="Tahoma" w:cs="Tahoma"/>
          <w:strike/>
          <w:color w:val="000000"/>
          <w:sz w:val="20"/>
          <w:szCs w:val="20"/>
          <w:lang w:val="id-ID"/>
        </w:rPr>
        <w:t xml:space="preserve"> </w:t>
      </w:r>
      <w:r w:rsidRPr="00FD4695">
        <w:rPr>
          <w:rFonts w:ascii="Tahoma" w:hAnsi="Tahoma" w:cs="Tahoma"/>
          <w:strike/>
          <w:color w:val="000000"/>
          <w:sz w:val="20"/>
          <w:szCs w:val="20"/>
          <w:lang w:val="id-ID"/>
        </w:rPr>
        <w:t>fungsi,</w:t>
      </w:r>
      <w:r w:rsidR="001638BD" w:rsidRPr="00FD4695">
        <w:rPr>
          <w:rFonts w:ascii="Tahoma" w:hAnsi="Tahoma" w:cs="Tahoma"/>
          <w:strike/>
          <w:color w:val="000000"/>
          <w:sz w:val="20"/>
          <w:szCs w:val="20"/>
          <w:lang w:val="id-ID"/>
        </w:rPr>
        <w:t xml:space="preserve"> </w:t>
      </w:r>
      <w:r w:rsidRPr="00FD4695">
        <w:rPr>
          <w:rFonts w:ascii="Tahoma" w:hAnsi="Tahoma" w:cs="Tahoma"/>
          <w:strike/>
          <w:color w:val="000000"/>
          <w:sz w:val="20"/>
          <w:szCs w:val="20"/>
          <w:lang w:val="id-ID"/>
        </w:rPr>
        <w:t>diantaranya: </w:t>
      </w:r>
    </w:p>
    <w:p w:rsidR="00245643" w:rsidRPr="00FD4695" w:rsidRDefault="00245643" w:rsidP="00DA6B5F">
      <w:pPr>
        <w:pStyle w:val="ListParagraph"/>
        <w:numPr>
          <w:ilvl w:val="0"/>
          <w:numId w:val="15"/>
        </w:numPr>
        <w:autoSpaceDE w:val="0"/>
        <w:autoSpaceDN w:val="0"/>
        <w:adjustRightInd w:val="0"/>
        <w:spacing w:after="0" w:line="288" w:lineRule="auto"/>
        <w:ind w:left="284" w:hanging="284"/>
        <w:contextualSpacing w:val="0"/>
        <w:rPr>
          <w:rFonts w:ascii="Tahoma" w:hAnsi="Tahoma" w:cs="Tahoma"/>
          <w:strike/>
          <w:color w:val="000000"/>
          <w:sz w:val="20"/>
          <w:szCs w:val="20"/>
          <w:lang w:val="id-ID"/>
        </w:rPr>
      </w:pPr>
      <w:r w:rsidRPr="00FD4695">
        <w:rPr>
          <w:rFonts w:ascii="Tahoma" w:hAnsi="Tahoma" w:cs="Tahoma"/>
          <w:strike/>
          <w:color w:val="000000"/>
          <w:sz w:val="20"/>
          <w:szCs w:val="20"/>
          <w:lang w:val="id-ID"/>
        </w:rPr>
        <w:t>Sebagai </w:t>
      </w:r>
      <w:r w:rsidR="00512D27" w:rsidRPr="00FD4695">
        <w:rPr>
          <w:rFonts w:ascii="Tahoma" w:hAnsi="Tahoma" w:cs="Tahoma"/>
          <w:strike/>
          <w:color w:val="000000"/>
          <w:sz w:val="20"/>
          <w:szCs w:val="20"/>
          <w:lang w:val="id-ID"/>
        </w:rPr>
        <w:t>penciri, deskripsi, atau spesifikasi </w:t>
      </w:r>
      <w:r w:rsidRPr="00FD4695">
        <w:rPr>
          <w:rFonts w:ascii="Tahoma" w:hAnsi="Tahoma" w:cs="Tahoma"/>
          <w:strike/>
          <w:color w:val="000000"/>
          <w:sz w:val="20"/>
          <w:szCs w:val="20"/>
          <w:lang w:val="id-ID"/>
        </w:rPr>
        <w:t>dari Program Studi</w:t>
      </w:r>
      <w:r w:rsidR="001638BD" w:rsidRPr="00FD4695">
        <w:rPr>
          <w:rFonts w:ascii="Tahoma" w:hAnsi="Tahoma" w:cs="Tahoma"/>
          <w:strike/>
          <w:color w:val="000000"/>
          <w:sz w:val="20"/>
          <w:szCs w:val="20"/>
          <w:lang w:val="id-ID"/>
        </w:rPr>
        <w:t>;</w:t>
      </w:r>
    </w:p>
    <w:p w:rsidR="00245643" w:rsidRPr="00FD4695" w:rsidRDefault="00245643" w:rsidP="00DA6B5F">
      <w:pPr>
        <w:pStyle w:val="ListParagraph"/>
        <w:numPr>
          <w:ilvl w:val="0"/>
          <w:numId w:val="15"/>
        </w:numPr>
        <w:autoSpaceDE w:val="0"/>
        <w:autoSpaceDN w:val="0"/>
        <w:adjustRightInd w:val="0"/>
        <w:spacing w:after="0" w:line="288" w:lineRule="auto"/>
        <w:ind w:left="284" w:hanging="284"/>
        <w:contextualSpacing w:val="0"/>
        <w:jc w:val="both"/>
        <w:rPr>
          <w:rFonts w:ascii="Tahoma" w:hAnsi="Tahoma" w:cs="Tahoma"/>
          <w:strike/>
          <w:color w:val="000000"/>
          <w:sz w:val="20"/>
          <w:szCs w:val="20"/>
          <w:lang w:val="id-ID"/>
        </w:rPr>
      </w:pPr>
      <w:r w:rsidRPr="00FD4695">
        <w:rPr>
          <w:rFonts w:ascii="Tahoma" w:hAnsi="Tahoma" w:cs="Tahoma"/>
          <w:strike/>
          <w:color w:val="000000"/>
          <w:sz w:val="20"/>
          <w:szCs w:val="20"/>
          <w:lang w:val="id-ID"/>
        </w:rPr>
        <w:t>Sebagai</w:t>
      </w:r>
      <w:r w:rsidR="001638BD" w:rsidRPr="00FD4695">
        <w:rPr>
          <w:rFonts w:ascii="Tahoma" w:hAnsi="Tahoma" w:cs="Tahoma"/>
          <w:strike/>
          <w:color w:val="000000"/>
          <w:sz w:val="20"/>
          <w:szCs w:val="20"/>
          <w:lang w:val="id-ID"/>
        </w:rPr>
        <w:t xml:space="preserve"> </w:t>
      </w:r>
      <w:r w:rsidRPr="00FD4695">
        <w:rPr>
          <w:rFonts w:ascii="Tahoma" w:hAnsi="Tahoma" w:cs="Tahoma"/>
          <w:strike/>
          <w:color w:val="000000"/>
          <w:sz w:val="20"/>
          <w:szCs w:val="20"/>
          <w:lang w:val="id-ID"/>
        </w:rPr>
        <w:t>ukuran,</w:t>
      </w:r>
      <w:r w:rsidR="001638BD" w:rsidRPr="00FD4695">
        <w:rPr>
          <w:rFonts w:ascii="Tahoma" w:hAnsi="Tahoma" w:cs="Tahoma"/>
          <w:strike/>
          <w:color w:val="000000"/>
          <w:sz w:val="20"/>
          <w:szCs w:val="20"/>
          <w:lang w:val="id-ID"/>
        </w:rPr>
        <w:t xml:space="preserve"> </w:t>
      </w:r>
      <w:r w:rsidRPr="00FD4695">
        <w:rPr>
          <w:rFonts w:ascii="Tahoma" w:hAnsi="Tahoma" w:cs="Tahoma"/>
          <w:strike/>
          <w:color w:val="000000"/>
          <w:sz w:val="20"/>
          <w:szCs w:val="20"/>
          <w:lang w:val="id-ID"/>
        </w:rPr>
        <w:t>rujukan,</w:t>
      </w:r>
      <w:r w:rsidR="001638BD" w:rsidRPr="00FD4695">
        <w:rPr>
          <w:rFonts w:ascii="Tahoma" w:hAnsi="Tahoma" w:cs="Tahoma"/>
          <w:strike/>
          <w:color w:val="000000"/>
          <w:sz w:val="20"/>
          <w:szCs w:val="20"/>
          <w:lang w:val="id-ID"/>
        </w:rPr>
        <w:t xml:space="preserve"> </w:t>
      </w:r>
      <w:r w:rsidRPr="00FD4695">
        <w:rPr>
          <w:rFonts w:ascii="Tahoma" w:hAnsi="Tahoma" w:cs="Tahoma"/>
          <w:strike/>
          <w:color w:val="000000"/>
          <w:sz w:val="20"/>
          <w:szCs w:val="20"/>
          <w:lang w:val="id-ID"/>
        </w:rPr>
        <w:t>pembanding pencapaian</w:t>
      </w:r>
      <w:r w:rsidR="001638BD" w:rsidRPr="00FD4695">
        <w:rPr>
          <w:rFonts w:ascii="Tahoma" w:hAnsi="Tahoma" w:cs="Tahoma"/>
          <w:strike/>
          <w:color w:val="000000"/>
          <w:sz w:val="20"/>
          <w:szCs w:val="20"/>
          <w:lang w:val="id-ID"/>
        </w:rPr>
        <w:t xml:space="preserve"> </w:t>
      </w:r>
      <w:r w:rsidRPr="00FD4695">
        <w:rPr>
          <w:rFonts w:ascii="Tahoma" w:hAnsi="Tahoma" w:cs="Tahoma"/>
          <w:strike/>
          <w:color w:val="000000"/>
          <w:sz w:val="20"/>
          <w:szCs w:val="20"/>
          <w:lang w:val="id-ID"/>
        </w:rPr>
        <w:t>jenjang</w:t>
      </w:r>
      <w:r w:rsidR="001638BD" w:rsidRPr="00FD4695">
        <w:rPr>
          <w:rFonts w:ascii="Tahoma" w:hAnsi="Tahoma" w:cs="Tahoma"/>
          <w:strike/>
          <w:color w:val="000000"/>
          <w:sz w:val="20"/>
          <w:szCs w:val="20"/>
          <w:lang w:val="id-ID"/>
        </w:rPr>
        <w:t xml:space="preserve"> </w:t>
      </w:r>
      <w:r w:rsidRPr="00FD4695">
        <w:rPr>
          <w:rFonts w:ascii="Tahoma" w:hAnsi="Tahoma" w:cs="Tahoma"/>
          <w:strike/>
          <w:color w:val="000000"/>
          <w:sz w:val="20"/>
          <w:szCs w:val="20"/>
          <w:lang w:val="id-ID"/>
        </w:rPr>
        <w:t>pembelaj</w:t>
      </w:r>
      <w:r w:rsidR="001638BD" w:rsidRPr="00FD4695">
        <w:rPr>
          <w:rFonts w:ascii="Tahoma" w:hAnsi="Tahoma" w:cs="Tahoma"/>
          <w:strike/>
          <w:color w:val="000000"/>
          <w:sz w:val="20"/>
          <w:szCs w:val="20"/>
          <w:lang w:val="id-ID"/>
        </w:rPr>
        <w:t>a</w:t>
      </w:r>
      <w:r w:rsidRPr="00FD4695">
        <w:rPr>
          <w:rFonts w:ascii="Tahoma" w:hAnsi="Tahoma" w:cs="Tahoma"/>
          <w:strike/>
          <w:color w:val="000000"/>
          <w:sz w:val="20"/>
          <w:szCs w:val="20"/>
          <w:lang w:val="id-ID"/>
        </w:rPr>
        <w:t>ran</w:t>
      </w:r>
      <w:r w:rsidR="001638BD" w:rsidRPr="00FD4695">
        <w:rPr>
          <w:rFonts w:ascii="Tahoma" w:hAnsi="Tahoma" w:cs="Tahoma"/>
          <w:strike/>
          <w:color w:val="000000"/>
          <w:sz w:val="20"/>
          <w:szCs w:val="20"/>
          <w:lang w:val="id-ID"/>
        </w:rPr>
        <w:t xml:space="preserve"> </w:t>
      </w:r>
      <w:r w:rsidRPr="00FD4695">
        <w:rPr>
          <w:rFonts w:ascii="Tahoma" w:hAnsi="Tahoma" w:cs="Tahoma"/>
          <w:strike/>
          <w:color w:val="000000"/>
          <w:sz w:val="20"/>
          <w:szCs w:val="20"/>
          <w:lang w:val="id-ID"/>
        </w:rPr>
        <w:t>dan</w:t>
      </w:r>
      <w:r w:rsidR="001638BD" w:rsidRPr="00FD4695">
        <w:rPr>
          <w:rFonts w:ascii="Tahoma" w:hAnsi="Tahoma" w:cs="Tahoma"/>
          <w:strike/>
          <w:color w:val="000000"/>
          <w:sz w:val="20"/>
          <w:szCs w:val="20"/>
          <w:lang w:val="id-ID"/>
        </w:rPr>
        <w:t xml:space="preserve"> </w:t>
      </w:r>
      <w:r w:rsidRPr="00FD4695">
        <w:rPr>
          <w:rFonts w:ascii="Tahoma" w:hAnsi="Tahoma" w:cs="Tahoma"/>
          <w:strike/>
          <w:color w:val="000000"/>
          <w:sz w:val="20"/>
          <w:szCs w:val="20"/>
          <w:lang w:val="id-ID"/>
        </w:rPr>
        <w:t>pendidikan</w:t>
      </w:r>
      <w:r w:rsidR="001638BD" w:rsidRPr="00FD4695">
        <w:rPr>
          <w:rFonts w:ascii="Tahoma" w:hAnsi="Tahoma" w:cs="Tahoma"/>
          <w:strike/>
          <w:color w:val="000000"/>
          <w:sz w:val="20"/>
          <w:szCs w:val="20"/>
          <w:lang w:val="id-ID"/>
        </w:rPr>
        <w:t>;</w:t>
      </w:r>
    </w:p>
    <w:p w:rsidR="00245643" w:rsidRPr="00FD4695" w:rsidRDefault="00245643" w:rsidP="00DA6B5F">
      <w:pPr>
        <w:pStyle w:val="ListParagraph"/>
        <w:numPr>
          <w:ilvl w:val="0"/>
          <w:numId w:val="15"/>
        </w:numPr>
        <w:autoSpaceDE w:val="0"/>
        <w:autoSpaceDN w:val="0"/>
        <w:adjustRightInd w:val="0"/>
        <w:spacing w:after="0" w:line="288" w:lineRule="auto"/>
        <w:ind w:left="284" w:hanging="284"/>
        <w:contextualSpacing w:val="0"/>
        <w:rPr>
          <w:rFonts w:ascii="Tahoma" w:hAnsi="Tahoma" w:cs="Tahoma"/>
          <w:strike/>
          <w:color w:val="000000"/>
          <w:sz w:val="20"/>
          <w:szCs w:val="20"/>
          <w:lang w:val="id-ID"/>
        </w:rPr>
      </w:pPr>
      <w:r w:rsidRPr="00FD4695">
        <w:rPr>
          <w:rFonts w:ascii="Tahoma" w:hAnsi="Tahoma" w:cs="Tahoma"/>
          <w:strike/>
          <w:color w:val="000000"/>
          <w:sz w:val="20"/>
          <w:szCs w:val="20"/>
          <w:lang w:val="id-ID"/>
        </w:rPr>
        <w:t>Kelengkapan</w:t>
      </w:r>
      <w:r w:rsidR="001638BD" w:rsidRPr="00FD4695">
        <w:rPr>
          <w:rFonts w:ascii="Tahoma" w:hAnsi="Tahoma" w:cs="Tahoma"/>
          <w:strike/>
          <w:color w:val="000000"/>
          <w:sz w:val="20"/>
          <w:szCs w:val="20"/>
          <w:lang w:val="id-ID"/>
        </w:rPr>
        <w:t xml:space="preserve"> </w:t>
      </w:r>
      <w:r w:rsidRPr="00FD4695">
        <w:rPr>
          <w:rFonts w:ascii="Tahoma" w:hAnsi="Tahoma" w:cs="Tahoma"/>
          <w:strike/>
          <w:color w:val="000000"/>
          <w:sz w:val="20"/>
          <w:szCs w:val="20"/>
          <w:lang w:val="id-ID"/>
        </w:rPr>
        <w:t>utama deskripsi dalam  Surat</w:t>
      </w:r>
      <w:r w:rsidR="001638BD" w:rsidRPr="00FD4695">
        <w:rPr>
          <w:rFonts w:ascii="Tahoma" w:hAnsi="Tahoma" w:cs="Tahoma"/>
          <w:strike/>
          <w:color w:val="000000"/>
          <w:sz w:val="20"/>
          <w:szCs w:val="20"/>
          <w:lang w:val="id-ID"/>
        </w:rPr>
        <w:t xml:space="preserve"> </w:t>
      </w:r>
      <w:r w:rsidRPr="00FD4695">
        <w:rPr>
          <w:rFonts w:ascii="Tahoma" w:hAnsi="Tahoma" w:cs="Tahoma"/>
          <w:strike/>
          <w:color w:val="000000"/>
          <w:sz w:val="20"/>
          <w:szCs w:val="20"/>
          <w:lang w:val="id-ID"/>
        </w:rPr>
        <w:t>Keterangan</w:t>
      </w:r>
      <w:r w:rsidR="001638BD" w:rsidRPr="00FD4695">
        <w:rPr>
          <w:rFonts w:ascii="Tahoma" w:hAnsi="Tahoma" w:cs="Tahoma"/>
          <w:strike/>
          <w:color w:val="000000"/>
          <w:sz w:val="20"/>
          <w:szCs w:val="20"/>
          <w:lang w:val="id-ID"/>
        </w:rPr>
        <w:t xml:space="preserve"> </w:t>
      </w:r>
      <w:r w:rsidRPr="00FD4695">
        <w:rPr>
          <w:rFonts w:ascii="Tahoma" w:hAnsi="Tahoma" w:cs="Tahoma"/>
          <w:strike/>
          <w:color w:val="000000"/>
          <w:sz w:val="20"/>
          <w:szCs w:val="20"/>
          <w:lang w:val="id-ID"/>
        </w:rPr>
        <w:t>Penda</w:t>
      </w:r>
      <w:r w:rsidR="001638BD" w:rsidRPr="00FD4695">
        <w:rPr>
          <w:rFonts w:ascii="Tahoma" w:hAnsi="Tahoma" w:cs="Tahoma"/>
          <w:strike/>
          <w:color w:val="000000"/>
          <w:sz w:val="20"/>
          <w:szCs w:val="20"/>
          <w:lang w:val="id-ID"/>
        </w:rPr>
        <w:t>mp</w:t>
      </w:r>
      <w:r w:rsidRPr="00FD4695">
        <w:rPr>
          <w:rFonts w:ascii="Tahoma" w:hAnsi="Tahoma" w:cs="Tahoma"/>
          <w:strike/>
          <w:color w:val="000000"/>
          <w:sz w:val="20"/>
          <w:szCs w:val="20"/>
          <w:lang w:val="id-ID"/>
        </w:rPr>
        <w:t>ing</w:t>
      </w:r>
      <w:r w:rsidR="001638BD" w:rsidRPr="00FD4695">
        <w:rPr>
          <w:rFonts w:ascii="Tahoma" w:hAnsi="Tahoma" w:cs="Tahoma"/>
          <w:strike/>
          <w:color w:val="000000"/>
          <w:sz w:val="20"/>
          <w:szCs w:val="20"/>
          <w:lang w:val="id-ID"/>
        </w:rPr>
        <w:t xml:space="preserve"> </w:t>
      </w:r>
      <w:r w:rsidRPr="00FD4695">
        <w:rPr>
          <w:rFonts w:ascii="Tahoma" w:hAnsi="Tahoma" w:cs="Tahoma"/>
          <w:strike/>
          <w:color w:val="000000"/>
          <w:sz w:val="20"/>
          <w:szCs w:val="20"/>
          <w:lang w:val="id-ID"/>
        </w:rPr>
        <w:t>Ijazah</w:t>
      </w:r>
      <w:r w:rsidR="001638BD" w:rsidRPr="00FD4695">
        <w:rPr>
          <w:rFonts w:ascii="Tahoma" w:hAnsi="Tahoma" w:cs="Tahoma"/>
          <w:strike/>
          <w:color w:val="000000"/>
          <w:sz w:val="20"/>
          <w:szCs w:val="20"/>
          <w:lang w:val="id-ID"/>
        </w:rPr>
        <w:t xml:space="preserve"> (SKPI); dan </w:t>
      </w:r>
    </w:p>
    <w:p w:rsidR="00245643" w:rsidRPr="00FD4695" w:rsidRDefault="00245643" w:rsidP="00DA6B5F">
      <w:pPr>
        <w:pStyle w:val="ListParagraph"/>
        <w:numPr>
          <w:ilvl w:val="0"/>
          <w:numId w:val="15"/>
        </w:numPr>
        <w:autoSpaceDE w:val="0"/>
        <w:autoSpaceDN w:val="0"/>
        <w:adjustRightInd w:val="0"/>
        <w:spacing w:after="0" w:line="288" w:lineRule="auto"/>
        <w:ind w:left="284" w:hanging="284"/>
        <w:contextualSpacing w:val="0"/>
        <w:rPr>
          <w:rFonts w:ascii="Tahoma" w:hAnsi="Tahoma" w:cs="Tahoma"/>
          <w:strike/>
          <w:color w:val="000000"/>
          <w:sz w:val="20"/>
          <w:szCs w:val="20"/>
          <w:lang w:val="id-ID"/>
        </w:rPr>
      </w:pPr>
      <w:r w:rsidRPr="00FD4695">
        <w:rPr>
          <w:rFonts w:ascii="Tahoma" w:hAnsi="Tahoma" w:cs="Tahoma"/>
          <w:strike/>
          <w:color w:val="000000"/>
          <w:sz w:val="20"/>
          <w:szCs w:val="20"/>
          <w:lang w:val="id-ID"/>
        </w:rPr>
        <w:t>Sebagai komponen penyusun kurikulum dan pembelajaran. </w:t>
      </w:r>
    </w:p>
    <w:p w:rsidR="00652C02" w:rsidRPr="00FD4695" w:rsidRDefault="00652C02" w:rsidP="00652C02">
      <w:pPr>
        <w:autoSpaceDE w:val="0"/>
        <w:autoSpaceDN w:val="0"/>
        <w:adjustRightInd w:val="0"/>
        <w:spacing w:after="0" w:line="288" w:lineRule="auto"/>
        <w:rPr>
          <w:rFonts w:ascii="Tahoma" w:hAnsi="Tahoma" w:cs="Tahoma"/>
          <w:strike/>
          <w:color w:val="000000"/>
          <w:sz w:val="20"/>
          <w:szCs w:val="20"/>
          <w:lang w:val="id-ID"/>
        </w:rPr>
      </w:pPr>
    </w:p>
    <w:p w:rsidR="00652C02" w:rsidRPr="00FD4695" w:rsidRDefault="00652C02" w:rsidP="00512D27">
      <w:pPr>
        <w:autoSpaceDE w:val="0"/>
        <w:autoSpaceDN w:val="0"/>
        <w:adjustRightInd w:val="0"/>
        <w:spacing w:after="0" w:line="288" w:lineRule="auto"/>
        <w:jc w:val="both"/>
        <w:rPr>
          <w:rFonts w:ascii="Tahoma" w:hAnsi="Tahoma" w:cs="Tahoma"/>
          <w:strike/>
          <w:noProof/>
          <w:color w:val="000000"/>
          <w:sz w:val="20"/>
          <w:szCs w:val="20"/>
          <w:lang w:eastAsia="id-ID"/>
        </w:rPr>
      </w:pPr>
      <w:r w:rsidRPr="00FD4695">
        <w:rPr>
          <w:rFonts w:ascii="Tahoma" w:hAnsi="Tahoma" w:cs="Tahoma"/>
          <w:strike/>
          <w:noProof/>
          <w:color w:val="000000"/>
          <w:sz w:val="20"/>
          <w:szCs w:val="20"/>
          <w:lang w:val="id-ID" w:eastAsia="id-ID"/>
        </w:rPr>
        <w:t>Konsep pengembangan capaian pembelajaran dan kurikulum disajikan dalam gambar 1.1. sebagai berikut.</w:t>
      </w:r>
    </w:p>
    <w:p w:rsidR="00E40666" w:rsidRPr="00E40666" w:rsidRDefault="00E40666" w:rsidP="00E40666">
      <w:pPr>
        <w:autoSpaceDE w:val="0"/>
        <w:autoSpaceDN w:val="0"/>
        <w:adjustRightInd w:val="0"/>
        <w:spacing w:after="0" w:line="288" w:lineRule="auto"/>
        <w:jc w:val="center"/>
        <w:rPr>
          <w:rFonts w:ascii="Tahoma" w:hAnsi="Tahoma" w:cs="Tahoma"/>
          <w:noProof/>
          <w:color w:val="000000"/>
          <w:sz w:val="20"/>
          <w:szCs w:val="20"/>
          <w:lang w:eastAsia="id-ID"/>
        </w:rPr>
      </w:pPr>
      <w:r>
        <w:rPr>
          <w:rFonts w:ascii="Tahoma" w:hAnsi="Tahoma" w:cs="Tahoma"/>
          <w:noProof/>
          <w:color w:val="000000"/>
          <w:sz w:val="20"/>
          <w:szCs w:val="20"/>
        </w:rPr>
        <w:drawing>
          <wp:inline distT="0" distB="0" distL="0" distR="0" wp14:anchorId="47538833" wp14:editId="6A9CF859">
            <wp:extent cx="4072255" cy="1115695"/>
            <wp:effectExtent l="0" t="0" r="444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2255" cy="1115695"/>
                    </a:xfrm>
                    <a:prstGeom prst="rect">
                      <a:avLst/>
                    </a:prstGeom>
                    <a:noFill/>
                  </pic:spPr>
                </pic:pic>
              </a:graphicData>
            </a:graphic>
          </wp:inline>
        </w:drawing>
      </w:r>
    </w:p>
    <w:p w:rsidR="00652C02" w:rsidRPr="00652C02" w:rsidRDefault="00652C02" w:rsidP="00652C02">
      <w:pPr>
        <w:autoSpaceDE w:val="0"/>
        <w:autoSpaceDN w:val="0"/>
        <w:adjustRightInd w:val="0"/>
        <w:spacing w:after="0" w:line="240" w:lineRule="auto"/>
        <w:jc w:val="center"/>
        <w:rPr>
          <w:rFonts w:ascii="Tahoma" w:hAnsi="Tahoma" w:cs="Tahoma"/>
          <w:noProof/>
          <w:color w:val="000000"/>
          <w:sz w:val="20"/>
          <w:szCs w:val="20"/>
          <w:lang w:val="id-ID" w:eastAsia="id-ID"/>
        </w:rPr>
      </w:pPr>
      <w:r w:rsidRPr="00652C02">
        <w:rPr>
          <w:b/>
        </w:rPr>
        <w:t xml:space="preserve">Gambar </w:t>
      </w:r>
      <w:r w:rsidR="009676D7">
        <w:rPr>
          <w:b/>
        </w:rPr>
        <w:t>1</w:t>
      </w:r>
      <w:r w:rsidRPr="00652C02">
        <w:rPr>
          <w:b/>
        </w:rPr>
        <w:t>.</w:t>
      </w:r>
      <w:r w:rsidR="009676D7">
        <w:rPr>
          <w:b/>
        </w:rPr>
        <w:t>2</w:t>
      </w:r>
      <w:r>
        <w:rPr>
          <w:lang w:val="id-ID"/>
        </w:rPr>
        <w:t xml:space="preserve"> Konsep pengembangan capaian pembelajaran dan kurikulum</w:t>
      </w:r>
    </w:p>
    <w:p w:rsidR="00123DBC" w:rsidRDefault="00123DBC" w:rsidP="00652C02">
      <w:pPr>
        <w:autoSpaceDE w:val="0"/>
        <w:autoSpaceDN w:val="0"/>
        <w:adjustRightInd w:val="0"/>
        <w:spacing w:after="0" w:line="288" w:lineRule="auto"/>
        <w:rPr>
          <w:rFonts w:ascii="Tahoma" w:hAnsi="Tahoma" w:cs="Tahoma"/>
          <w:noProof/>
          <w:color w:val="000000"/>
          <w:sz w:val="20"/>
          <w:szCs w:val="20"/>
          <w:lang w:val="id-ID" w:eastAsia="id-ID"/>
        </w:rPr>
      </w:pPr>
    </w:p>
    <w:p w:rsidR="00652C02" w:rsidRDefault="00123DBC" w:rsidP="009239E0">
      <w:pPr>
        <w:shd w:val="clear" w:color="auto" w:fill="FFFF00"/>
        <w:autoSpaceDE w:val="0"/>
        <w:autoSpaceDN w:val="0"/>
        <w:adjustRightInd w:val="0"/>
        <w:spacing w:after="0" w:line="288" w:lineRule="auto"/>
        <w:jc w:val="both"/>
        <w:rPr>
          <w:rFonts w:ascii="Tahoma" w:hAnsi="Tahoma" w:cs="Tahoma"/>
          <w:noProof/>
          <w:color w:val="000000"/>
          <w:sz w:val="20"/>
          <w:szCs w:val="20"/>
          <w:lang w:val="id-ID" w:eastAsia="id-ID"/>
        </w:rPr>
      </w:pPr>
      <w:r>
        <w:rPr>
          <w:rFonts w:ascii="Tahoma" w:hAnsi="Tahoma" w:cs="Tahoma"/>
          <w:noProof/>
          <w:color w:val="000000"/>
          <w:sz w:val="20"/>
          <w:szCs w:val="20"/>
          <w:lang w:val="id-ID" w:eastAsia="id-ID"/>
        </w:rPr>
        <w:t>Pada tahun 201</w:t>
      </w:r>
      <w:r w:rsidR="009239E0">
        <w:rPr>
          <w:rFonts w:ascii="Tahoma" w:hAnsi="Tahoma" w:cs="Tahoma"/>
          <w:noProof/>
          <w:color w:val="000000"/>
          <w:sz w:val="20"/>
          <w:szCs w:val="20"/>
          <w:lang w:eastAsia="id-ID"/>
        </w:rPr>
        <w:t>7</w:t>
      </w:r>
      <w:r>
        <w:rPr>
          <w:rFonts w:ascii="Tahoma" w:hAnsi="Tahoma" w:cs="Tahoma"/>
          <w:noProof/>
          <w:color w:val="000000"/>
          <w:sz w:val="20"/>
          <w:szCs w:val="20"/>
          <w:lang w:val="id-ID" w:eastAsia="id-ID"/>
        </w:rPr>
        <w:t xml:space="preserve"> ini, Capaian Pembelajaran Lulusan (CPL) Program Studi </w:t>
      </w:r>
      <w:r w:rsidR="009239E0">
        <w:rPr>
          <w:rFonts w:ascii="Tahoma" w:hAnsi="Tahoma" w:cs="Tahoma"/>
          <w:noProof/>
          <w:color w:val="000000"/>
          <w:sz w:val="20"/>
          <w:szCs w:val="20"/>
          <w:lang w:eastAsia="id-ID"/>
        </w:rPr>
        <w:t xml:space="preserve">xxxxxxxxxx </w:t>
      </w:r>
      <w:r>
        <w:rPr>
          <w:rFonts w:ascii="Tahoma" w:hAnsi="Tahoma" w:cs="Tahoma"/>
          <w:noProof/>
          <w:color w:val="000000"/>
          <w:sz w:val="20"/>
          <w:szCs w:val="20"/>
          <w:lang w:val="id-ID" w:eastAsia="id-ID"/>
        </w:rPr>
        <w:t xml:space="preserve"> UMM</w:t>
      </w:r>
      <w:r w:rsidR="004E71C7">
        <w:rPr>
          <w:rFonts w:ascii="Tahoma" w:hAnsi="Tahoma" w:cs="Tahoma"/>
          <w:noProof/>
          <w:color w:val="000000"/>
          <w:sz w:val="20"/>
          <w:szCs w:val="20"/>
          <w:lang w:eastAsia="id-ID"/>
        </w:rPr>
        <w:t>a</w:t>
      </w:r>
      <w:r>
        <w:rPr>
          <w:rFonts w:ascii="Tahoma" w:hAnsi="Tahoma" w:cs="Tahoma"/>
          <w:noProof/>
          <w:color w:val="000000"/>
          <w:sz w:val="20"/>
          <w:szCs w:val="20"/>
          <w:lang w:val="id-ID" w:eastAsia="id-ID"/>
        </w:rPr>
        <w:t xml:space="preserve">gelang telah ditetapkan melalui </w:t>
      </w:r>
      <w:r w:rsidRPr="00E6580B">
        <w:rPr>
          <w:rFonts w:ascii="Tahoma" w:hAnsi="Tahoma" w:cs="Tahoma"/>
          <w:b/>
          <w:noProof/>
          <w:color w:val="000000"/>
          <w:sz w:val="20"/>
          <w:szCs w:val="20"/>
          <w:lang w:val="id-ID" w:eastAsia="id-ID"/>
        </w:rPr>
        <w:t xml:space="preserve">Surat Keputusan Rektor No: </w:t>
      </w:r>
      <w:r w:rsidR="00FD4695">
        <w:rPr>
          <w:rFonts w:ascii="Tahoma" w:hAnsi="Tahoma" w:cs="Tahoma"/>
          <w:b/>
          <w:noProof/>
          <w:color w:val="000000"/>
          <w:sz w:val="20"/>
          <w:szCs w:val="20"/>
          <w:lang w:eastAsia="id-ID"/>
        </w:rPr>
        <w:t>XXXXXXXXXXXXXXXXXXX</w:t>
      </w:r>
      <w:r w:rsidR="00E6580B">
        <w:rPr>
          <w:rFonts w:ascii="Tahoma" w:hAnsi="Tahoma" w:cs="Tahoma"/>
          <w:noProof/>
          <w:color w:val="000000"/>
          <w:sz w:val="20"/>
          <w:szCs w:val="20"/>
          <w:lang w:val="id-ID" w:eastAsia="id-ID"/>
        </w:rPr>
        <w:t xml:space="preserve"> tanggal </w:t>
      </w:r>
      <w:r w:rsidR="00FD4695">
        <w:rPr>
          <w:rFonts w:ascii="Tahoma" w:hAnsi="Tahoma" w:cs="Tahoma"/>
          <w:noProof/>
          <w:color w:val="000000"/>
          <w:sz w:val="20"/>
          <w:szCs w:val="20"/>
          <w:lang w:eastAsia="id-ID"/>
        </w:rPr>
        <w:t>xx</w:t>
      </w:r>
      <w:r w:rsidR="00E6580B">
        <w:rPr>
          <w:rFonts w:ascii="Tahoma" w:hAnsi="Tahoma" w:cs="Tahoma"/>
          <w:noProof/>
          <w:color w:val="000000"/>
          <w:sz w:val="20"/>
          <w:szCs w:val="20"/>
          <w:lang w:val="id-ID" w:eastAsia="id-ID"/>
        </w:rPr>
        <w:t xml:space="preserve"> </w:t>
      </w:r>
      <w:r w:rsidR="00FD4695">
        <w:rPr>
          <w:rFonts w:ascii="Tahoma" w:hAnsi="Tahoma" w:cs="Tahoma"/>
          <w:noProof/>
          <w:color w:val="000000"/>
          <w:sz w:val="20"/>
          <w:szCs w:val="20"/>
          <w:lang w:eastAsia="id-ID"/>
        </w:rPr>
        <w:t>Xxxxxxxxx</w:t>
      </w:r>
      <w:r w:rsidR="00E6580B">
        <w:rPr>
          <w:rFonts w:ascii="Tahoma" w:hAnsi="Tahoma" w:cs="Tahoma"/>
          <w:noProof/>
          <w:color w:val="000000"/>
          <w:sz w:val="20"/>
          <w:szCs w:val="20"/>
          <w:lang w:val="id-ID" w:eastAsia="id-ID"/>
        </w:rPr>
        <w:t xml:space="preserve"> </w:t>
      </w:r>
      <w:r w:rsidR="00FD4695">
        <w:rPr>
          <w:rFonts w:ascii="Tahoma" w:hAnsi="Tahoma" w:cs="Tahoma"/>
          <w:noProof/>
          <w:color w:val="000000"/>
          <w:sz w:val="20"/>
          <w:szCs w:val="20"/>
          <w:lang w:eastAsia="id-ID"/>
        </w:rPr>
        <w:t>xxxx</w:t>
      </w:r>
      <w:r w:rsidR="00E6580B">
        <w:rPr>
          <w:rFonts w:ascii="Tahoma" w:hAnsi="Tahoma" w:cs="Tahoma"/>
          <w:noProof/>
          <w:color w:val="000000"/>
          <w:sz w:val="20"/>
          <w:szCs w:val="20"/>
          <w:lang w:val="id-ID" w:eastAsia="id-ID"/>
        </w:rPr>
        <w:t>.</w:t>
      </w:r>
    </w:p>
    <w:p w:rsidR="008B4D04" w:rsidRDefault="008B4D04" w:rsidP="00123DBC">
      <w:pPr>
        <w:autoSpaceDE w:val="0"/>
        <w:autoSpaceDN w:val="0"/>
        <w:adjustRightInd w:val="0"/>
        <w:spacing w:after="0" w:line="288" w:lineRule="auto"/>
        <w:jc w:val="both"/>
        <w:rPr>
          <w:rFonts w:ascii="Tahoma" w:hAnsi="Tahoma" w:cs="Tahoma"/>
          <w:noProof/>
          <w:color w:val="000000"/>
          <w:sz w:val="20"/>
          <w:szCs w:val="20"/>
          <w:lang w:val="id-ID" w:eastAsia="id-ID"/>
        </w:rPr>
      </w:pPr>
    </w:p>
    <w:p w:rsidR="0042277C" w:rsidRDefault="00123DBC" w:rsidP="00DA6B5F">
      <w:pPr>
        <w:pStyle w:val="Heading2"/>
        <w:numPr>
          <w:ilvl w:val="1"/>
          <w:numId w:val="14"/>
        </w:numPr>
        <w:spacing w:before="0" w:line="360" w:lineRule="auto"/>
        <w:ind w:left="426" w:hanging="426"/>
        <w:rPr>
          <w:rFonts w:ascii="Tahoma" w:hAnsi="Tahoma" w:cs="Tahoma"/>
          <w:color w:val="0070C0"/>
          <w:sz w:val="20"/>
          <w:szCs w:val="20"/>
          <w:lang w:val="id-ID"/>
        </w:rPr>
      </w:pPr>
      <w:bookmarkStart w:id="22" w:name="_Toc497726980"/>
      <w:bookmarkEnd w:id="20"/>
      <w:bookmarkEnd w:id="21"/>
      <w:r>
        <w:rPr>
          <w:rFonts w:ascii="Tahoma" w:hAnsi="Tahoma" w:cs="Tahoma"/>
          <w:color w:val="0070C0"/>
          <w:sz w:val="20"/>
          <w:szCs w:val="20"/>
          <w:lang w:val="id-ID"/>
        </w:rPr>
        <w:lastRenderedPageBreak/>
        <w:t xml:space="preserve">Unsur </w:t>
      </w:r>
      <w:r w:rsidR="00B82400" w:rsidRPr="001638BD">
        <w:rPr>
          <w:rFonts w:ascii="Tahoma" w:hAnsi="Tahoma" w:cs="Tahoma"/>
          <w:color w:val="0070C0"/>
          <w:sz w:val="20"/>
          <w:szCs w:val="20"/>
          <w:lang w:val="id-ID"/>
        </w:rPr>
        <w:t>Capaian Pembelajaran</w:t>
      </w:r>
      <w:bookmarkEnd w:id="22"/>
    </w:p>
    <w:p w:rsidR="001638BD" w:rsidRPr="00123DBC" w:rsidRDefault="00123DBC" w:rsidP="00DA6B5F">
      <w:pPr>
        <w:pStyle w:val="Heading3"/>
        <w:numPr>
          <w:ilvl w:val="0"/>
          <w:numId w:val="5"/>
        </w:numPr>
        <w:spacing w:before="0"/>
        <w:ind w:left="284" w:hanging="284"/>
        <w:rPr>
          <w:rFonts w:ascii="Tahoma" w:hAnsi="Tahoma" w:cs="Tahoma"/>
          <w:color w:val="auto"/>
          <w:sz w:val="20"/>
          <w:szCs w:val="20"/>
          <w:lang w:eastAsia="id-ID"/>
        </w:rPr>
      </w:pPr>
      <w:bookmarkStart w:id="23" w:name="_Toc497726981"/>
      <w:r w:rsidRPr="00123DBC">
        <w:rPr>
          <w:rFonts w:ascii="Tahoma" w:hAnsi="Tahoma" w:cs="Tahoma"/>
          <w:color w:val="auto"/>
          <w:sz w:val="20"/>
          <w:szCs w:val="20"/>
          <w:lang w:eastAsia="id-ID"/>
        </w:rPr>
        <w:t>Sikap dan tata nilai</w:t>
      </w:r>
      <w:bookmarkEnd w:id="23"/>
    </w:p>
    <w:p w:rsidR="00123DBC" w:rsidRPr="00FD4695" w:rsidRDefault="00123DBC" w:rsidP="00654270">
      <w:pPr>
        <w:autoSpaceDE w:val="0"/>
        <w:autoSpaceDN w:val="0"/>
        <w:adjustRightInd w:val="0"/>
        <w:spacing w:after="120" w:line="288" w:lineRule="auto"/>
        <w:ind w:left="270"/>
        <w:jc w:val="both"/>
        <w:rPr>
          <w:rFonts w:ascii="Tahoma" w:hAnsi="Tahoma" w:cs="Tahoma"/>
          <w:strike/>
          <w:noProof/>
          <w:color w:val="000000"/>
          <w:sz w:val="20"/>
          <w:szCs w:val="20"/>
          <w:lang w:val="id-ID" w:eastAsia="id-ID"/>
        </w:rPr>
      </w:pPr>
      <w:r w:rsidRPr="00FD4695">
        <w:rPr>
          <w:rFonts w:ascii="Tahoma" w:hAnsi="Tahoma" w:cs="Tahoma"/>
          <w:strike/>
          <w:noProof/>
          <w:color w:val="000000"/>
          <w:sz w:val="20"/>
          <w:szCs w:val="20"/>
          <w:lang w:val="id-ID" w:eastAsia="id-ID"/>
        </w:rPr>
        <w:t xml:space="preserve">Merupakan perilaku  benar dan berbudaya sebagai hasil internaslisasi dan aktualisasi nilai dan norma yang tercermin dalam kehidupan sosial dan spiritual melalui proses pembelajaran, pengalaman kerja mahasiswa, penelitian, dan atau pengabdian kepada masyarakat yang terkait pembelajaran. </w:t>
      </w:r>
    </w:p>
    <w:p w:rsidR="00123DBC" w:rsidRPr="00123DBC" w:rsidRDefault="00123DBC" w:rsidP="00DA6B5F">
      <w:pPr>
        <w:pStyle w:val="Heading3"/>
        <w:numPr>
          <w:ilvl w:val="0"/>
          <w:numId w:val="5"/>
        </w:numPr>
        <w:spacing w:before="0"/>
        <w:ind w:left="284" w:hanging="284"/>
        <w:rPr>
          <w:rFonts w:ascii="Tahoma" w:hAnsi="Tahoma" w:cs="Tahoma"/>
          <w:color w:val="auto"/>
          <w:sz w:val="20"/>
          <w:szCs w:val="20"/>
          <w:lang w:eastAsia="id-ID"/>
        </w:rPr>
      </w:pPr>
      <w:bookmarkStart w:id="24" w:name="_Toc497726982"/>
      <w:r w:rsidRPr="00123DBC">
        <w:rPr>
          <w:rFonts w:ascii="Tahoma" w:hAnsi="Tahoma" w:cs="Tahoma"/>
          <w:color w:val="auto"/>
          <w:sz w:val="20"/>
          <w:szCs w:val="20"/>
          <w:lang w:eastAsia="id-ID"/>
        </w:rPr>
        <w:t>Keterampilan umum</w:t>
      </w:r>
      <w:bookmarkEnd w:id="24"/>
    </w:p>
    <w:p w:rsidR="001638BD" w:rsidRPr="00FD4695" w:rsidRDefault="00E6580B" w:rsidP="00654270">
      <w:pPr>
        <w:autoSpaceDE w:val="0"/>
        <w:autoSpaceDN w:val="0"/>
        <w:adjustRightInd w:val="0"/>
        <w:spacing w:after="120" w:line="288" w:lineRule="auto"/>
        <w:ind w:left="270"/>
        <w:jc w:val="both"/>
        <w:rPr>
          <w:rFonts w:ascii="Tahoma" w:hAnsi="Tahoma" w:cs="Tahoma"/>
          <w:strike/>
          <w:noProof/>
          <w:color w:val="000000"/>
          <w:sz w:val="20"/>
          <w:szCs w:val="20"/>
          <w:lang w:val="id-ID" w:eastAsia="id-ID"/>
        </w:rPr>
      </w:pPr>
      <w:r w:rsidRPr="00FD4695">
        <w:rPr>
          <w:rFonts w:ascii="Tahoma" w:hAnsi="Tahoma" w:cs="Tahoma"/>
          <w:strike/>
          <w:noProof/>
          <w:color w:val="000000"/>
          <w:sz w:val="20"/>
          <w:szCs w:val="20"/>
          <w:lang w:val="id-ID" w:eastAsia="id-ID"/>
        </w:rPr>
        <w:t>Merupakan kemampuan kerja umum yang wajib dimiliki oleh setiap lulusan dalam rangka menjamin kesetaraan kemampuan lulusan sesuai</w:t>
      </w:r>
      <w:r w:rsidRPr="00E6580B">
        <w:rPr>
          <w:rFonts w:ascii="Tahoma" w:hAnsi="Tahoma" w:cs="Tahoma"/>
          <w:noProof/>
          <w:color w:val="000000"/>
          <w:sz w:val="20"/>
          <w:szCs w:val="20"/>
          <w:lang w:val="id-ID" w:eastAsia="id-ID"/>
        </w:rPr>
        <w:t xml:space="preserve"> </w:t>
      </w:r>
      <w:r w:rsidRPr="00FD4695">
        <w:rPr>
          <w:rFonts w:ascii="Tahoma" w:hAnsi="Tahoma" w:cs="Tahoma"/>
          <w:strike/>
          <w:noProof/>
          <w:color w:val="000000"/>
          <w:sz w:val="20"/>
          <w:szCs w:val="20"/>
          <w:lang w:val="id-ID" w:eastAsia="id-ID"/>
        </w:rPr>
        <w:t>tingkat program dan jenis pendidikan tinggi.</w:t>
      </w:r>
    </w:p>
    <w:p w:rsidR="00E6580B" w:rsidRPr="00E6580B" w:rsidRDefault="00E6580B" w:rsidP="00DA6B5F">
      <w:pPr>
        <w:pStyle w:val="Heading3"/>
        <w:numPr>
          <w:ilvl w:val="0"/>
          <w:numId w:val="5"/>
        </w:numPr>
        <w:spacing w:before="0"/>
        <w:ind w:left="284" w:hanging="284"/>
        <w:rPr>
          <w:rFonts w:ascii="Tahoma" w:hAnsi="Tahoma" w:cs="Tahoma"/>
          <w:color w:val="auto"/>
          <w:sz w:val="20"/>
          <w:szCs w:val="20"/>
          <w:lang w:eastAsia="id-ID"/>
        </w:rPr>
      </w:pPr>
      <w:bookmarkStart w:id="25" w:name="_Toc497726983"/>
      <w:r w:rsidRPr="00E6580B">
        <w:rPr>
          <w:rFonts w:ascii="Tahoma" w:hAnsi="Tahoma" w:cs="Tahoma"/>
          <w:color w:val="auto"/>
          <w:sz w:val="20"/>
          <w:szCs w:val="20"/>
          <w:lang w:eastAsia="id-ID"/>
        </w:rPr>
        <w:t>Keterampilan khusus</w:t>
      </w:r>
      <w:bookmarkEnd w:id="25"/>
    </w:p>
    <w:p w:rsidR="00E6580B" w:rsidRPr="00FD4695" w:rsidRDefault="00430FEF" w:rsidP="00654270">
      <w:pPr>
        <w:autoSpaceDE w:val="0"/>
        <w:autoSpaceDN w:val="0"/>
        <w:adjustRightInd w:val="0"/>
        <w:spacing w:after="120" w:line="288" w:lineRule="auto"/>
        <w:ind w:left="270"/>
        <w:jc w:val="both"/>
        <w:rPr>
          <w:rFonts w:ascii="Tahoma" w:hAnsi="Tahoma" w:cs="Tahoma"/>
          <w:strike/>
          <w:noProof/>
          <w:color w:val="000000"/>
          <w:sz w:val="20"/>
          <w:szCs w:val="20"/>
          <w:lang w:val="id-ID" w:eastAsia="id-ID"/>
        </w:rPr>
      </w:pPr>
      <w:r w:rsidRPr="00FD4695">
        <w:rPr>
          <w:rFonts w:ascii="Tahoma" w:hAnsi="Tahoma" w:cs="Tahoma"/>
          <w:strike/>
          <w:noProof/>
          <w:color w:val="000000"/>
          <w:sz w:val="20"/>
          <w:szCs w:val="20"/>
          <w:lang w:val="id-ID" w:eastAsia="id-ID"/>
        </w:rPr>
        <w:t>Merupakan kemampuan kerja khusus yang wajib dimiliki oleh setiap lulusan sesuai dengan bidang keilmuan program studi.</w:t>
      </w:r>
    </w:p>
    <w:p w:rsidR="00430FEF" w:rsidRPr="00430FEF" w:rsidRDefault="00430FEF" w:rsidP="00DA6B5F">
      <w:pPr>
        <w:pStyle w:val="Heading3"/>
        <w:numPr>
          <w:ilvl w:val="0"/>
          <w:numId w:val="5"/>
        </w:numPr>
        <w:spacing w:before="0"/>
        <w:ind w:left="284" w:hanging="284"/>
        <w:rPr>
          <w:rFonts w:ascii="Tahoma" w:hAnsi="Tahoma" w:cs="Tahoma"/>
          <w:color w:val="auto"/>
          <w:sz w:val="20"/>
          <w:szCs w:val="20"/>
          <w:lang w:eastAsia="id-ID"/>
        </w:rPr>
      </w:pPr>
      <w:bookmarkStart w:id="26" w:name="_Toc497726984"/>
      <w:r w:rsidRPr="00430FEF">
        <w:rPr>
          <w:rFonts w:ascii="Tahoma" w:hAnsi="Tahoma" w:cs="Tahoma"/>
          <w:color w:val="auto"/>
          <w:sz w:val="20"/>
          <w:szCs w:val="20"/>
          <w:lang w:eastAsia="id-ID"/>
        </w:rPr>
        <w:t>Pengetahuan</w:t>
      </w:r>
      <w:bookmarkEnd w:id="26"/>
    </w:p>
    <w:p w:rsidR="00E6580B" w:rsidRPr="00FD4695" w:rsidRDefault="00430FEF" w:rsidP="00654270">
      <w:pPr>
        <w:autoSpaceDE w:val="0"/>
        <w:autoSpaceDN w:val="0"/>
        <w:adjustRightInd w:val="0"/>
        <w:spacing w:after="120" w:line="288" w:lineRule="auto"/>
        <w:ind w:left="360"/>
        <w:jc w:val="both"/>
        <w:rPr>
          <w:rFonts w:ascii="Tahoma" w:hAnsi="Tahoma" w:cs="Tahoma"/>
          <w:strike/>
          <w:noProof/>
          <w:color w:val="000000"/>
          <w:sz w:val="20"/>
          <w:szCs w:val="20"/>
          <w:lang w:val="id-ID" w:eastAsia="id-ID"/>
        </w:rPr>
      </w:pPr>
      <w:r w:rsidRPr="00FD4695">
        <w:rPr>
          <w:rFonts w:ascii="Tahoma" w:hAnsi="Tahoma" w:cs="Tahoma"/>
          <w:strike/>
          <w:noProof/>
          <w:color w:val="000000"/>
          <w:sz w:val="20"/>
          <w:szCs w:val="20"/>
          <w:lang w:val="id-ID" w:eastAsia="id-ID"/>
        </w:rPr>
        <w:t xml:space="preserve">Merupakan penguasaan konsep, teori, metode, dan/atau falsafah bidang ilmu tertentu secara sistematis yang diperoleh melalui penalaran dalam proses pembelajaran, pengalaman kerja mahasiswa, penelitian dan/atau pengabdian kepada masyarakat yang terkait pembelajaran. </w:t>
      </w:r>
    </w:p>
    <w:p w:rsidR="00430FEF" w:rsidRPr="00FD4695" w:rsidRDefault="00430FEF" w:rsidP="00654270">
      <w:pPr>
        <w:autoSpaceDE w:val="0"/>
        <w:autoSpaceDN w:val="0"/>
        <w:adjustRightInd w:val="0"/>
        <w:spacing w:after="120" w:line="288" w:lineRule="auto"/>
        <w:ind w:left="360"/>
        <w:jc w:val="both"/>
        <w:rPr>
          <w:rFonts w:ascii="Tahoma" w:hAnsi="Tahoma" w:cs="Tahoma"/>
          <w:strike/>
          <w:noProof/>
          <w:color w:val="000000"/>
          <w:sz w:val="20"/>
          <w:szCs w:val="20"/>
          <w:lang w:val="id-ID" w:eastAsia="id-ID"/>
        </w:rPr>
      </w:pPr>
      <w:r w:rsidRPr="00FD4695">
        <w:rPr>
          <w:rFonts w:ascii="Tahoma" w:hAnsi="Tahoma" w:cs="Tahoma"/>
          <w:strike/>
          <w:noProof/>
          <w:color w:val="000000"/>
          <w:sz w:val="20"/>
          <w:szCs w:val="20"/>
          <w:lang w:val="id-ID" w:eastAsia="id-ID"/>
        </w:rPr>
        <w:t>Gambaran unsur CPL dalam SN-Dikti disajikan dalam gambar 1.2. sebagai berikut.</w:t>
      </w:r>
    </w:p>
    <w:p w:rsidR="001638BD" w:rsidRDefault="00E6580B" w:rsidP="00E6580B">
      <w:pPr>
        <w:jc w:val="center"/>
        <w:rPr>
          <w:lang w:val="id-ID"/>
        </w:rPr>
      </w:pPr>
      <w:r w:rsidRPr="00E6580B">
        <w:rPr>
          <w:noProof/>
        </w:rPr>
        <w:drawing>
          <wp:inline distT="0" distB="0" distL="0" distR="0" wp14:anchorId="22F056C9" wp14:editId="793E186F">
            <wp:extent cx="1779039" cy="1630017"/>
            <wp:effectExtent l="0" t="0" r="0" b="8890"/>
            <wp:docPr id="25" name="Picture 6"/>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8"/>
                    <a:srcRect/>
                    <a:stretch>
                      <a:fillRect/>
                    </a:stretch>
                  </pic:blipFill>
                  <pic:spPr bwMode="auto">
                    <a:xfrm>
                      <a:off x="0" y="0"/>
                      <a:ext cx="1791555" cy="1641484"/>
                    </a:xfrm>
                    <a:prstGeom prst="rect">
                      <a:avLst/>
                    </a:prstGeom>
                    <a:noFill/>
                    <a:ln w="9525">
                      <a:noFill/>
                      <a:miter lim="800000"/>
                      <a:headEnd/>
                      <a:tailEnd/>
                    </a:ln>
                    <a:effectLst/>
                  </pic:spPr>
                </pic:pic>
              </a:graphicData>
            </a:graphic>
          </wp:inline>
        </w:drawing>
      </w:r>
    </w:p>
    <w:p w:rsidR="00430FEF" w:rsidRPr="00652C02" w:rsidRDefault="00430FEF" w:rsidP="00430FEF">
      <w:pPr>
        <w:autoSpaceDE w:val="0"/>
        <w:autoSpaceDN w:val="0"/>
        <w:adjustRightInd w:val="0"/>
        <w:spacing w:after="0" w:line="240" w:lineRule="auto"/>
        <w:jc w:val="center"/>
        <w:rPr>
          <w:rFonts w:ascii="Tahoma" w:hAnsi="Tahoma" w:cs="Tahoma"/>
          <w:noProof/>
          <w:color w:val="000000"/>
          <w:sz w:val="20"/>
          <w:szCs w:val="20"/>
          <w:lang w:val="id-ID" w:eastAsia="id-ID"/>
        </w:rPr>
      </w:pPr>
      <w:r w:rsidRPr="00652C02">
        <w:rPr>
          <w:b/>
        </w:rPr>
        <w:t xml:space="preserve">Gambar </w:t>
      </w:r>
      <w:r w:rsidR="009676D7">
        <w:rPr>
          <w:b/>
        </w:rPr>
        <w:t>1</w:t>
      </w:r>
      <w:r w:rsidRPr="00652C02">
        <w:rPr>
          <w:b/>
        </w:rPr>
        <w:t>.</w:t>
      </w:r>
      <w:r w:rsidR="009676D7">
        <w:rPr>
          <w:b/>
        </w:rPr>
        <w:t>3</w:t>
      </w:r>
      <w:r>
        <w:rPr>
          <w:lang w:val="id-ID"/>
        </w:rPr>
        <w:t xml:space="preserve"> </w:t>
      </w:r>
      <w:r>
        <w:rPr>
          <w:rFonts w:ascii="Tahoma" w:hAnsi="Tahoma" w:cs="Tahoma"/>
          <w:noProof/>
          <w:color w:val="000000"/>
          <w:sz w:val="20"/>
          <w:szCs w:val="20"/>
          <w:lang w:val="id-ID" w:eastAsia="id-ID"/>
        </w:rPr>
        <w:t>Unsur CPL dalam SN-Dikti</w:t>
      </w:r>
    </w:p>
    <w:p w:rsidR="00B82400" w:rsidRDefault="00B82400" w:rsidP="00DA6B5F">
      <w:pPr>
        <w:pStyle w:val="Heading2"/>
        <w:numPr>
          <w:ilvl w:val="1"/>
          <w:numId w:val="14"/>
        </w:numPr>
        <w:spacing w:before="0" w:after="120" w:line="240" w:lineRule="auto"/>
        <w:ind w:left="426" w:hanging="426"/>
        <w:rPr>
          <w:rFonts w:ascii="Tahoma" w:hAnsi="Tahoma" w:cs="Tahoma"/>
          <w:color w:val="0070C0"/>
          <w:sz w:val="20"/>
          <w:szCs w:val="20"/>
          <w:lang w:val="id-ID"/>
        </w:rPr>
      </w:pPr>
      <w:bookmarkStart w:id="27" w:name="_Toc497726985"/>
      <w:bookmarkStart w:id="28" w:name="_Toc381414477"/>
      <w:r w:rsidRPr="008B4D04">
        <w:rPr>
          <w:rFonts w:ascii="Tahoma" w:hAnsi="Tahoma" w:cs="Tahoma"/>
          <w:color w:val="0070C0"/>
          <w:sz w:val="20"/>
          <w:szCs w:val="20"/>
          <w:lang w:val="id-ID"/>
        </w:rPr>
        <w:lastRenderedPageBreak/>
        <w:t xml:space="preserve">Sejarah dan Perkembangan Kurikulum </w:t>
      </w:r>
      <w:r w:rsidR="003C18C1">
        <w:rPr>
          <w:rFonts w:ascii="Tahoma" w:hAnsi="Tahoma" w:cs="Tahoma"/>
          <w:color w:val="0070C0"/>
          <w:sz w:val="20"/>
          <w:szCs w:val="20"/>
        </w:rPr>
        <w:t>Program Studi</w:t>
      </w:r>
      <w:bookmarkEnd w:id="27"/>
    </w:p>
    <w:p w:rsidR="00B82400" w:rsidRPr="003C18C1" w:rsidRDefault="00883102" w:rsidP="00B446B2">
      <w:pPr>
        <w:pStyle w:val="ListParagraph"/>
        <w:autoSpaceDE w:val="0"/>
        <w:autoSpaceDN w:val="0"/>
        <w:adjustRightInd w:val="0"/>
        <w:spacing w:after="120" w:line="288" w:lineRule="auto"/>
        <w:ind w:left="0"/>
        <w:contextualSpacing w:val="0"/>
        <w:jc w:val="both"/>
        <w:rPr>
          <w:rFonts w:ascii="Tahoma" w:hAnsi="Tahoma" w:cs="Tahoma"/>
          <w:strike/>
          <w:color w:val="000000"/>
          <w:sz w:val="20"/>
          <w:szCs w:val="20"/>
          <w:lang w:val="id-ID"/>
        </w:rPr>
      </w:pPr>
      <w:r w:rsidRPr="003C18C1">
        <w:rPr>
          <w:rFonts w:ascii="Tahoma" w:hAnsi="Tahoma" w:cs="Tahoma"/>
          <w:strike/>
          <w:color w:val="000000"/>
          <w:sz w:val="20"/>
          <w:szCs w:val="20"/>
        </w:rPr>
        <w:t xml:space="preserve">Program </w:t>
      </w:r>
      <w:r w:rsidR="00F51932" w:rsidRPr="003C18C1">
        <w:rPr>
          <w:rFonts w:ascii="Tahoma" w:hAnsi="Tahoma" w:cs="Tahoma"/>
          <w:strike/>
          <w:color w:val="000000"/>
          <w:sz w:val="20"/>
          <w:szCs w:val="20"/>
        </w:rPr>
        <w:t xml:space="preserve">Studi </w:t>
      </w:r>
      <w:r w:rsidR="009323C6" w:rsidRPr="009323C6">
        <w:rPr>
          <w:rFonts w:ascii="Tahoma" w:hAnsi="Tahoma" w:cs="Tahoma"/>
          <w:strike/>
          <w:color w:val="000000"/>
          <w:sz w:val="20"/>
          <w:szCs w:val="20"/>
          <w:shd w:val="clear" w:color="auto" w:fill="FFFF00"/>
        </w:rPr>
        <w:t>xxxxxxxxxxxxxxxx</w:t>
      </w:r>
      <w:r w:rsidRPr="003C18C1">
        <w:rPr>
          <w:rFonts w:ascii="Tahoma" w:hAnsi="Tahoma" w:cs="Tahoma"/>
          <w:strike/>
          <w:color w:val="000000"/>
          <w:sz w:val="20"/>
          <w:szCs w:val="20"/>
          <w:lang w:val="id-ID"/>
        </w:rPr>
        <w:t xml:space="preserve">. Selama periode 2001 </w:t>
      </w:r>
      <w:r w:rsidRPr="003C18C1">
        <w:rPr>
          <w:rFonts w:ascii="Tahoma" w:hAnsi="Tahoma" w:cs="Tahoma"/>
          <w:strike/>
          <w:color w:val="000000"/>
          <w:sz w:val="20"/>
          <w:szCs w:val="20"/>
        </w:rPr>
        <w:t>sampai</w:t>
      </w:r>
      <w:r w:rsidRPr="003C18C1">
        <w:rPr>
          <w:rFonts w:ascii="Tahoma" w:hAnsi="Tahoma" w:cs="Tahoma"/>
          <w:strike/>
          <w:color w:val="000000"/>
          <w:sz w:val="20"/>
          <w:szCs w:val="20"/>
          <w:lang w:val="id-ID"/>
        </w:rPr>
        <w:t xml:space="preserve"> 2016 ini, telah mengalami perubahan kurikulum sebanyak 4 (empat) kali, seperti yang disajikan dalam gambar 1.2 sebagai berikut.</w:t>
      </w:r>
    </w:p>
    <w:p w:rsidR="00883102" w:rsidRDefault="00E40666" w:rsidP="00E40666">
      <w:pPr>
        <w:pStyle w:val="ListParagraph"/>
        <w:spacing w:after="0" w:line="360" w:lineRule="auto"/>
        <w:ind w:left="0"/>
        <w:contextualSpacing w:val="0"/>
        <w:jc w:val="center"/>
        <w:rPr>
          <w:rFonts w:ascii="Tahoma" w:hAnsi="Tahoma" w:cs="Tahoma"/>
          <w:color w:val="000000"/>
          <w:sz w:val="20"/>
          <w:szCs w:val="20"/>
          <w:lang w:val="id-ID"/>
        </w:rPr>
      </w:pPr>
      <w:r>
        <w:rPr>
          <w:rFonts w:ascii="Tahoma" w:hAnsi="Tahoma" w:cs="Tahoma"/>
          <w:noProof/>
          <w:color w:val="000000"/>
          <w:sz w:val="20"/>
          <w:szCs w:val="20"/>
        </w:rPr>
        <w:drawing>
          <wp:inline distT="0" distB="0" distL="0" distR="0" wp14:anchorId="5E3C5C19" wp14:editId="4CA61C00">
            <wp:extent cx="4072255" cy="27311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2255" cy="2731135"/>
                    </a:xfrm>
                    <a:prstGeom prst="rect">
                      <a:avLst/>
                    </a:prstGeom>
                    <a:noFill/>
                  </pic:spPr>
                </pic:pic>
              </a:graphicData>
            </a:graphic>
          </wp:inline>
        </w:drawing>
      </w:r>
    </w:p>
    <w:p w:rsidR="00883102" w:rsidRDefault="00883102" w:rsidP="00883102">
      <w:pPr>
        <w:pStyle w:val="Caption"/>
        <w:jc w:val="center"/>
        <w:rPr>
          <w:b w:val="0"/>
          <w:lang w:val="id-ID"/>
        </w:rPr>
      </w:pPr>
      <w:r>
        <w:t xml:space="preserve">Gambar </w:t>
      </w:r>
      <w:fldSimple w:instr=" STYLEREF 1 \s ">
        <w:r w:rsidR="00832606">
          <w:rPr>
            <w:noProof/>
          </w:rPr>
          <w:t>1</w:t>
        </w:r>
      </w:fldSimple>
      <w:r>
        <w:t>.</w:t>
      </w:r>
      <w:fldSimple w:instr=" SEQ Gambar \* ARABIC \s 1 ">
        <w:r w:rsidR="00832606">
          <w:rPr>
            <w:noProof/>
          </w:rPr>
          <w:t>4</w:t>
        </w:r>
      </w:fldSimple>
      <w:r>
        <w:rPr>
          <w:lang w:val="id-ID"/>
        </w:rPr>
        <w:t xml:space="preserve"> </w:t>
      </w:r>
      <w:r w:rsidR="006651E1">
        <w:rPr>
          <w:b w:val="0"/>
          <w:lang w:val="id-ID"/>
        </w:rPr>
        <w:t>Sejarah pengembangan</w:t>
      </w:r>
      <w:r w:rsidRPr="005C216A">
        <w:rPr>
          <w:b w:val="0"/>
          <w:lang w:val="id-ID"/>
        </w:rPr>
        <w:t xml:space="preserve"> kurikulum </w:t>
      </w:r>
      <w:r w:rsidR="009323C6" w:rsidRPr="009323C6">
        <w:rPr>
          <w:b w:val="0"/>
          <w:shd w:val="clear" w:color="auto" w:fill="FFFF00"/>
        </w:rPr>
        <w:t>xxxxxxxxxxxx</w:t>
      </w:r>
      <w:r w:rsidRPr="005C216A">
        <w:rPr>
          <w:b w:val="0"/>
          <w:lang w:val="id-ID"/>
        </w:rPr>
        <w:t xml:space="preserve"> UMMagelang</w:t>
      </w:r>
    </w:p>
    <w:p w:rsidR="006651E1" w:rsidRDefault="006651E1" w:rsidP="006651E1">
      <w:pPr>
        <w:rPr>
          <w:lang w:val="id-ID"/>
        </w:rPr>
      </w:pPr>
    </w:p>
    <w:p w:rsidR="002855D2" w:rsidRPr="008B4D04" w:rsidRDefault="002855D2" w:rsidP="00DA6B5F">
      <w:pPr>
        <w:pStyle w:val="Heading2"/>
        <w:numPr>
          <w:ilvl w:val="1"/>
          <w:numId w:val="14"/>
        </w:numPr>
        <w:spacing w:before="0" w:after="120" w:line="240" w:lineRule="auto"/>
        <w:ind w:left="426" w:hanging="426"/>
        <w:rPr>
          <w:rFonts w:ascii="Tahoma" w:hAnsi="Tahoma" w:cs="Tahoma"/>
          <w:color w:val="0070C0"/>
          <w:sz w:val="20"/>
          <w:szCs w:val="20"/>
          <w:lang w:val="id-ID"/>
        </w:rPr>
      </w:pPr>
      <w:bookmarkStart w:id="29" w:name="_Toc497726986"/>
      <w:r w:rsidRPr="008B4D04">
        <w:rPr>
          <w:rFonts w:ascii="Tahoma" w:hAnsi="Tahoma" w:cs="Tahoma"/>
          <w:color w:val="0070C0"/>
          <w:sz w:val="20"/>
          <w:szCs w:val="20"/>
          <w:lang w:val="id-ID"/>
        </w:rPr>
        <w:t xml:space="preserve">Definisi dan </w:t>
      </w:r>
      <w:r w:rsidR="00883102" w:rsidRPr="008B4D04">
        <w:rPr>
          <w:rFonts w:ascii="Tahoma" w:hAnsi="Tahoma" w:cs="Tahoma"/>
          <w:color w:val="0070C0"/>
          <w:sz w:val="20"/>
          <w:szCs w:val="20"/>
          <w:lang w:val="id-ID"/>
        </w:rPr>
        <w:t>Pengertian Umum</w:t>
      </w:r>
      <w:bookmarkEnd w:id="29"/>
    </w:p>
    <w:p w:rsidR="002855D2" w:rsidRPr="002855D2" w:rsidRDefault="002855D2" w:rsidP="00DA6B5F">
      <w:pPr>
        <w:pStyle w:val="ListParagraph"/>
        <w:numPr>
          <w:ilvl w:val="0"/>
          <w:numId w:val="12"/>
        </w:numPr>
        <w:spacing w:after="120"/>
        <w:ind w:left="284" w:hanging="284"/>
        <w:contextualSpacing w:val="0"/>
        <w:jc w:val="both"/>
        <w:rPr>
          <w:rFonts w:ascii="Tahoma" w:hAnsi="Tahoma" w:cs="Tahoma"/>
          <w:sz w:val="20"/>
          <w:szCs w:val="20"/>
        </w:rPr>
      </w:pPr>
      <w:r w:rsidRPr="002855D2">
        <w:rPr>
          <w:rFonts w:ascii="Tahoma" w:hAnsi="Tahoma" w:cs="Tahoma"/>
          <w:b/>
          <w:sz w:val="20"/>
          <w:szCs w:val="20"/>
        </w:rPr>
        <w:t>Kurikulum</w:t>
      </w:r>
      <w:r w:rsidRPr="002855D2">
        <w:rPr>
          <w:rFonts w:ascii="Tahoma" w:hAnsi="Tahoma" w:cs="Tahoma"/>
          <w:sz w:val="20"/>
          <w:szCs w:val="20"/>
        </w:rPr>
        <w:t xml:space="preserve"> adalah seperangkat rencana dan pengaturan mengenai capaian pembelajaran lulusan, bahan kajian, proses, dan penilaian yang digunakan sebagai pedoman penyelenggaraan program studi. </w:t>
      </w:r>
    </w:p>
    <w:p w:rsidR="002855D2" w:rsidRPr="002855D2" w:rsidRDefault="002855D2" w:rsidP="00DA6B5F">
      <w:pPr>
        <w:pStyle w:val="ListParagraph"/>
        <w:numPr>
          <w:ilvl w:val="0"/>
          <w:numId w:val="12"/>
        </w:numPr>
        <w:spacing w:after="120"/>
        <w:ind w:left="284" w:hanging="284"/>
        <w:contextualSpacing w:val="0"/>
        <w:jc w:val="both"/>
        <w:rPr>
          <w:rFonts w:ascii="Tahoma" w:hAnsi="Tahoma" w:cs="Tahoma"/>
          <w:sz w:val="20"/>
          <w:szCs w:val="20"/>
        </w:rPr>
      </w:pPr>
      <w:r w:rsidRPr="002855D2">
        <w:rPr>
          <w:rFonts w:ascii="Tahoma" w:hAnsi="Tahoma" w:cs="Tahoma"/>
          <w:b/>
          <w:sz w:val="20"/>
          <w:szCs w:val="20"/>
        </w:rPr>
        <w:t>Pendidikan Tinggi</w:t>
      </w:r>
      <w:r w:rsidRPr="002855D2">
        <w:rPr>
          <w:rFonts w:ascii="Tahoma" w:hAnsi="Tahoma" w:cs="Tahoma"/>
          <w:sz w:val="20"/>
          <w:szCs w:val="20"/>
        </w:rPr>
        <w:t xml:space="preserve"> adalah jenjang pendidikan setelah pendidikan menengah yang mencakup program diploma, program sarjana, program magister, program doktor, dan program profesi, serta program spesialis, yang diselenggarakan oleh perguruan tinggi berdasarkan kebudayaan bangsa Indonesia. </w:t>
      </w:r>
    </w:p>
    <w:p w:rsidR="002855D2" w:rsidRPr="008B4D04" w:rsidRDefault="002855D2" w:rsidP="00DA6B5F">
      <w:pPr>
        <w:pStyle w:val="ListParagraph"/>
        <w:numPr>
          <w:ilvl w:val="0"/>
          <w:numId w:val="12"/>
        </w:numPr>
        <w:spacing w:after="120"/>
        <w:ind w:left="284" w:hanging="284"/>
        <w:contextualSpacing w:val="0"/>
        <w:jc w:val="both"/>
        <w:rPr>
          <w:rFonts w:ascii="Tahoma" w:hAnsi="Tahoma" w:cs="Tahoma"/>
          <w:sz w:val="20"/>
          <w:szCs w:val="20"/>
        </w:rPr>
      </w:pPr>
      <w:r w:rsidRPr="008B4D04">
        <w:rPr>
          <w:rFonts w:ascii="Tahoma" w:hAnsi="Tahoma" w:cs="Tahoma"/>
          <w:b/>
          <w:sz w:val="20"/>
          <w:szCs w:val="20"/>
        </w:rPr>
        <w:t>Kurikulum Pendidikan Tinggi</w:t>
      </w:r>
      <w:r w:rsidRPr="008B4D04">
        <w:rPr>
          <w:rFonts w:ascii="Tahoma" w:hAnsi="Tahoma" w:cs="Tahoma"/>
          <w:sz w:val="20"/>
          <w:szCs w:val="20"/>
        </w:rPr>
        <w:t xml:space="preserve"> dikembangkan oleh setiap Perguruan Tinggi dengan mengacu pada Standar Nasional Pendidikan Tinggi untuk setiap Program Studi yang mencakup pengembangan </w:t>
      </w:r>
      <w:r w:rsidRPr="008B4D04">
        <w:rPr>
          <w:rFonts w:ascii="Tahoma" w:hAnsi="Tahoma" w:cs="Tahoma"/>
          <w:sz w:val="20"/>
          <w:szCs w:val="20"/>
        </w:rPr>
        <w:lastRenderedPageBreak/>
        <w:t xml:space="preserve">kecerdasan intelektual, akhlak mulia, dan keterampilan (Pasal 35 </w:t>
      </w:r>
      <w:r w:rsidR="005C216A" w:rsidRPr="008B4D04">
        <w:rPr>
          <w:rFonts w:ascii="Tahoma" w:hAnsi="Tahoma" w:cs="Tahoma"/>
          <w:sz w:val="20"/>
          <w:szCs w:val="20"/>
          <w:lang w:val="id-ID"/>
        </w:rPr>
        <w:t>:</w:t>
      </w:r>
      <w:r w:rsidRPr="008B4D04">
        <w:rPr>
          <w:rFonts w:ascii="Tahoma" w:hAnsi="Tahoma" w:cs="Tahoma"/>
          <w:sz w:val="20"/>
          <w:szCs w:val="20"/>
        </w:rPr>
        <w:t xml:space="preserve"> 1).</w:t>
      </w:r>
      <w:r w:rsidR="008B4D04" w:rsidRPr="008B4D04">
        <w:rPr>
          <w:rFonts w:ascii="Tahoma" w:hAnsi="Tahoma" w:cs="Tahoma"/>
          <w:sz w:val="20"/>
          <w:szCs w:val="20"/>
          <w:lang w:val="id-ID"/>
        </w:rPr>
        <w:t xml:space="preserve"> </w:t>
      </w:r>
      <w:r w:rsidRPr="008B4D04">
        <w:rPr>
          <w:rFonts w:ascii="Tahoma" w:hAnsi="Tahoma" w:cs="Tahoma"/>
          <w:sz w:val="20"/>
          <w:szCs w:val="20"/>
        </w:rPr>
        <w:t>Kurikulum Pendidikan Tinggi untuk program sarjana dan program diploma (Pasal 35 ayat 5) wajib memuat mata kuliah (Pasal 35</w:t>
      </w:r>
      <w:r w:rsidR="005C216A" w:rsidRPr="008B4D04">
        <w:rPr>
          <w:rFonts w:ascii="Tahoma" w:hAnsi="Tahoma" w:cs="Tahoma"/>
          <w:sz w:val="20"/>
          <w:szCs w:val="20"/>
          <w:lang w:val="id-ID"/>
        </w:rPr>
        <w:t>:</w:t>
      </w:r>
      <w:r w:rsidRPr="008B4D04">
        <w:rPr>
          <w:rFonts w:ascii="Tahoma" w:hAnsi="Tahoma" w:cs="Tahoma"/>
          <w:sz w:val="20"/>
          <w:szCs w:val="20"/>
        </w:rPr>
        <w:t xml:space="preserve"> 1): </w:t>
      </w:r>
      <w:r w:rsidR="008B4D04" w:rsidRPr="008B4D04">
        <w:rPr>
          <w:rFonts w:ascii="Tahoma" w:hAnsi="Tahoma" w:cs="Tahoma"/>
          <w:sz w:val="20"/>
          <w:szCs w:val="20"/>
          <w:lang w:val="id-ID"/>
        </w:rPr>
        <w:t xml:space="preserve">1) </w:t>
      </w:r>
      <w:r w:rsidRPr="008B4D04">
        <w:rPr>
          <w:rFonts w:ascii="Tahoma" w:hAnsi="Tahoma" w:cs="Tahoma"/>
          <w:sz w:val="20"/>
          <w:szCs w:val="20"/>
        </w:rPr>
        <w:t xml:space="preserve">Agama; </w:t>
      </w:r>
      <w:r w:rsidR="008B4D04" w:rsidRPr="008B4D04">
        <w:rPr>
          <w:rFonts w:ascii="Tahoma" w:hAnsi="Tahoma" w:cs="Tahoma"/>
          <w:sz w:val="20"/>
          <w:szCs w:val="20"/>
          <w:lang w:val="id-ID"/>
        </w:rPr>
        <w:t xml:space="preserve">2) </w:t>
      </w:r>
      <w:r w:rsidRPr="008B4D04">
        <w:rPr>
          <w:rFonts w:ascii="Tahoma" w:hAnsi="Tahoma" w:cs="Tahoma"/>
          <w:sz w:val="20"/>
          <w:szCs w:val="20"/>
        </w:rPr>
        <w:t xml:space="preserve">Pancasila; </w:t>
      </w:r>
      <w:r w:rsidR="008B4D04" w:rsidRPr="008B4D04">
        <w:rPr>
          <w:rFonts w:ascii="Tahoma" w:hAnsi="Tahoma" w:cs="Tahoma"/>
          <w:sz w:val="20"/>
          <w:szCs w:val="20"/>
          <w:lang w:val="id-ID"/>
        </w:rPr>
        <w:t>3</w:t>
      </w:r>
      <w:r w:rsidR="00D56086" w:rsidRPr="008B4D04">
        <w:rPr>
          <w:rFonts w:ascii="Tahoma" w:hAnsi="Tahoma" w:cs="Tahoma"/>
          <w:sz w:val="20"/>
          <w:szCs w:val="20"/>
          <w:lang w:val="id-ID"/>
        </w:rPr>
        <w:t xml:space="preserve">) </w:t>
      </w:r>
      <w:r w:rsidR="00D56086" w:rsidRPr="008B4D04">
        <w:rPr>
          <w:rFonts w:ascii="Tahoma" w:hAnsi="Tahoma" w:cs="Tahoma"/>
          <w:sz w:val="20"/>
          <w:szCs w:val="20"/>
        </w:rPr>
        <w:t>Kewarganegaraan</w:t>
      </w:r>
      <w:r w:rsidRPr="008B4D04">
        <w:rPr>
          <w:rFonts w:ascii="Tahoma" w:hAnsi="Tahoma" w:cs="Tahoma"/>
          <w:sz w:val="20"/>
          <w:szCs w:val="20"/>
        </w:rPr>
        <w:t xml:space="preserve">; dan </w:t>
      </w:r>
      <w:r w:rsidR="008B4D04" w:rsidRPr="008B4D04">
        <w:rPr>
          <w:rFonts w:ascii="Tahoma" w:hAnsi="Tahoma" w:cs="Tahoma"/>
          <w:sz w:val="20"/>
          <w:szCs w:val="20"/>
          <w:lang w:val="id-ID"/>
        </w:rPr>
        <w:t xml:space="preserve">4) </w:t>
      </w:r>
      <w:r w:rsidRPr="008B4D04">
        <w:rPr>
          <w:rFonts w:ascii="Tahoma" w:hAnsi="Tahoma" w:cs="Tahoma"/>
          <w:sz w:val="20"/>
          <w:szCs w:val="20"/>
        </w:rPr>
        <w:t xml:space="preserve">Bahasa Indonesia. </w:t>
      </w:r>
    </w:p>
    <w:p w:rsidR="002855D2" w:rsidRPr="005C216A" w:rsidRDefault="002855D2" w:rsidP="00DA6B5F">
      <w:pPr>
        <w:pStyle w:val="ListParagraph"/>
        <w:numPr>
          <w:ilvl w:val="0"/>
          <w:numId w:val="12"/>
        </w:numPr>
        <w:spacing w:after="120"/>
        <w:ind w:left="284" w:hanging="284"/>
        <w:contextualSpacing w:val="0"/>
        <w:jc w:val="both"/>
        <w:rPr>
          <w:rFonts w:ascii="Tahoma" w:hAnsi="Tahoma" w:cs="Tahoma"/>
          <w:sz w:val="20"/>
          <w:szCs w:val="20"/>
        </w:rPr>
      </w:pPr>
      <w:r w:rsidRPr="005C216A">
        <w:rPr>
          <w:rFonts w:ascii="Tahoma" w:hAnsi="Tahoma" w:cs="Tahoma"/>
          <w:b/>
          <w:sz w:val="20"/>
          <w:szCs w:val="20"/>
        </w:rPr>
        <w:t>Pembelajaran</w:t>
      </w:r>
      <w:r w:rsidRPr="005C216A">
        <w:rPr>
          <w:rFonts w:ascii="Tahoma" w:hAnsi="Tahoma" w:cs="Tahoma"/>
          <w:sz w:val="20"/>
          <w:szCs w:val="20"/>
        </w:rPr>
        <w:t xml:space="preserve"> adalah proses interaksi mahasiswa dengan dosen dan sumber belajar pada suatu lingkungan belajar. </w:t>
      </w:r>
    </w:p>
    <w:p w:rsidR="002855D2" w:rsidRPr="005C216A" w:rsidRDefault="002855D2" w:rsidP="00DA6B5F">
      <w:pPr>
        <w:pStyle w:val="ListParagraph"/>
        <w:numPr>
          <w:ilvl w:val="0"/>
          <w:numId w:val="12"/>
        </w:numPr>
        <w:spacing w:after="120"/>
        <w:ind w:left="284" w:hanging="284"/>
        <w:contextualSpacing w:val="0"/>
        <w:jc w:val="both"/>
        <w:rPr>
          <w:rFonts w:ascii="Tahoma" w:hAnsi="Tahoma" w:cs="Tahoma"/>
          <w:sz w:val="20"/>
          <w:szCs w:val="20"/>
        </w:rPr>
      </w:pPr>
      <w:r w:rsidRPr="005C216A">
        <w:rPr>
          <w:rFonts w:ascii="Tahoma" w:hAnsi="Tahoma" w:cs="Tahoma"/>
          <w:b/>
          <w:sz w:val="20"/>
          <w:szCs w:val="20"/>
        </w:rPr>
        <w:t>Program studi</w:t>
      </w:r>
      <w:r w:rsidRPr="005C216A">
        <w:rPr>
          <w:rFonts w:ascii="Tahoma" w:hAnsi="Tahoma" w:cs="Tahoma"/>
          <w:sz w:val="20"/>
          <w:szCs w:val="20"/>
        </w:rPr>
        <w:t xml:space="preserve"> adalah kesatuan kegiatan pendidikan dan pembelajaran yang memiliki kurikulum dan metode pembelajaran tertentu dalam satu jenis pendidikan akademik, pendidikan profesi, dan/atau pendidikan vokasi. </w:t>
      </w:r>
    </w:p>
    <w:p w:rsidR="002855D2" w:rsidRPr="005C216A" w:rsidRDefault="002855D2" w:rsidP="00DA6B5F">
      <w:pPr>
        <w:pStyle w:val="ListParagraph"/>
        <w:numPr>
          <w:ilvl w:val="0"/>
          <w:numId w:val="12"/>
        </w:numPr>
        <w:spacing w:after="120"/>
        <w:ind w:left="284" w:hanging="284"/>
        <w:contextualSpacing w:val="0"/>
        <w:jc w:val="both"/>
        <w:rPr>
          <w:rFonts w:ascii="Tahoma" w:hAnsi="Tahoma" w:cs="Tahoma"/>
          <w:sz w:val="20"/>
          <w:szCs w:val="20"/>
        </w:rPr>
      </w:pPr>
      <w:r w:rsidRPr="005C216A">
        <w:rPr>
          <w:rFonts w:ascii="Tahoma" w:hAnsi="Tahoma" w:cs="Tahoma"/>
          <w:b/>
          <w:sz w:val="20"/>
          <w:szCs w:val="20"/>
        </w:rPr>
        <w:t>Mata kuliah atau modul</w:t>
      </w:r>
      <w:r w:rsidRPr="005C216A">
        <w:rPr>
          <w:rFonts w:ascii="Tahoma" w:hAnsi="Tahoma" w:cs="Tahoma"/>
          <w:sz w:val="20"/>
          <w:szCs w:val="20"/>
        </w:rPr>
        <w:t xml:space="preserve"> adalah bungkus dari bahan kajian/materi ajar yang dibangun berdasarkan beberapa pertimbangan saat kurikulum disusun. Mata kuliah dapat dibentuk berdasarkan pertimbangan kemandirian materi sebagai cabang / ranting/bahan kajian bidang keilmuan tertentu atau unit keahlian tertentu (parsial), atau pertimbangan pembelajaran terintergrasi dari sekelompok bahan kajian atau sejumlah keahlian (sistem blok) dalam rangka pemenuhan capaian pembelajaran lulusan yang dirumuskan dalam kurikulum. </w:t>
      </w:r>
    </w:p>
    <w:p w:rsidR="002855D2" w:rsidRPr="005C216A" w:rsidRDefault="002855D2" w:rsidP="00DA6B5F">
      <w:pPr>
        <w:pStyle w:val="ListParagraph"/>
        <w:numPr>
          <w:ilvl w:val="0"/>
          <w:numId w:val="12"/>
        </w:numPr>
        <w:spacing w:after="120"/>
        <w:ind w:left="284" w:hanging="284"/>
        <w:contextualSpacing w:val="0"/>
        <w:jc w:val="both"/>
        <w:rPr>
          <w:rFonts w:ascii="Tahoma" w:hAnsi="Tahoma" w:cs="Tahoma"/>
          <w:sz w:val="20"/>
          <w:szCs w:val="20"/>
        </w:rPr>
      </w:pPr>
      <w:r w:rsidRPr="005C216A">
        <w:rPr>
          <w:rFonts w:ascii="Tahoma" w:hAnsi="Tahoma" w:cs="Tahoma"/>
          <w:b/>
          <w:sz w:val="20"/>
          <w:szCs w:val="20"/>
        </w:rPr>
        <w:t>Rencana pembelajaran semester (RPS)</w:t>
      </w:r>
      <w:r w:rsidRPr="005C216A">
        <w:rPr>
          <w:rFonts w:ascii="Tahoma" w:hAnsi="Tahoma" w:cs="Tahoma"/>
          <w:sz w:val="20"/>
          <w:szCs w:val="20"/>
        </w:rPr>
        <w:t xml:space="preserve"> </w:t>
      </w:r>
      <w:r w:rsidR="005C216A" w:rsidRPr="005C216A">
        <w:rPr>
          <w:rFonts w:ascii="Tahoma" w:hAnsi="Tahoma" w:cs="Tahoma"/>
          <w:sz w:val="20"/>
          <w:szCs w:val="20"/>
          <w:lang w:val="id-ID"/>
        </w:rPr>
        <w:t xml:space="preserve">atau istilah lain </w:t>
      </w:r>
      <w:r w:rsidRPr="005C216A">
        <w:rPr>
          <w:rFonts w:ascii="Tahoma" w:hAnsi="Tahoma" w:cs="Tahoma"/>
          <w:sz w:val="20"/>
          <w:szCs w:val="20"/>
        </w:rPr>
        <w:t xml:space="preserve">suatu mata kuliah adalah rencana proses pembelajaran yang disusun untuk kegiatan pembelajaran selama satu semester guna memenuhi capaian pembelajaran yang dibebankan pada mata kuliah/modul. Rencana pembelajaran semester atau istilah lain, ditetapkan dan dikembangkan oleh dosen secara mandiri atau bersama dalam kelompok keahlian suatu bidang ilmu pengetahuan dan/atau teknologi dalam program studi. </w:t>
      </w:r>
    </w:p>
    <w:p w:rsidR="00B82400" w:rsidRPr="005C216A" w:rsidRDefault="002855D2" w:rsidP="00DA6B5F">
      <w:pPr>
        <w:pStyle w:val="ListParagraph"/>
        <w:numPr>
          <w:ilvl w:val="0"/>
          <w:numId w:val="12"/>
        </w:numPr>
        <w:spacing w:after="120"/>
        <w:ind w:left="284" w:hanging="284"/>
        <w:contextualSpacing w:val="0"/>
        <w:jc w:val="both"/>
        <w:rPr>
          <w:rFonts w:ascii="Tahoma" w:eastAsiaTheme="majorEastAsia" w:hAnsi="Tahoma" w:cs="Tahoma"/>
          <w:b/>
          <w:bCs/>
          <w:color w:val="365F91" w:themeColor="accent1" w:themeShade="BF"/>
          <w:sz w:val="20"/>
          <w:szCs w:val="20"/>
        </w:rPr>
      </w:pPr>
      <w:r w:rsidRPr="005C216A">
        <w:rPr>
          <w:rFonts w:ascii="Tahoma" w:hAnsi="Tahoma" w:cs="Tahoma"/>
          <w:b/>
          <w:sz w:val="20"/>
          <w:szCs w:val="20"/>
        </w:rPr>
        <w:t>Standar penilaian pembelajaran</w:t>
      </w:r>
      <w:r w:rsidRPr="005C216A">
        <w:rPr>
          <w:rFonts w:ascii="Tahoma" w:hAnsi="Tahoma" w:cs="Tahoma"/>
          <w:sz w:val="20"/>
          <w:szCs w:val="20"/>
        </w:rPr>
        <w:t xml:space="preserve"> merupakan kriteria minimal tentang penilaian proses dan hasil belajar mahasiswa dalam rangka pemenuhan capaian pembelajaran lulusan. </w:t>
      </w:r>
      <w:r w:rsidR="00B82400" w:rsidRPr="005C216A">
        <w:rPr>
          <w:rFonts w:ascii="Tahoma" w:hAnsi="Tahoma" w:cs="Tahoma"/>
          <w:sz w:val="20"/>
          <w:szCs w:val="20"/>
        </w:rPr>
        <w:br w:type="page"/>
      </w:r>
    </w:p>
    <w:p w:rsidR="00974E1F" w:rsidRPr="003D63AE" w:rsidRDefault="00974E1F" w:rsidP="00DA6B5F">
      <w:pPr>
        <w:pStyle w:val="Heading1"/>
        <w:numPr>
          <w:ilvl w:val="0"/>
          <w:numId w:val="7"/>
        </w:numPr>
        <w:spacing w:before="0"/>
        <w:ind w:left="851" w:hanging="851"/>
        <w:jc w:val="center"/>
        <w:rPr>
          <w:rFonts w:ascii="Tahoma" w:hAnsi="Tahoma" w:cs="Tahoma"/>
          <w:sz w:val="24"/>
          <w:szCs w:val="24"/>
        </w:rPr>
      </w:pPr>
      <w:bookmarkStart w:id="30" w:name="_Toc497726987"/>
      <w:r w:rsidRPr="003D63AE">
        <w:rPr>
          <w:rFonts w:ascii="Tahoma" w:hAnsi="Tahoma" w:cs="Tahoma"/>
          <w:sz w:val="24"/>
          <w:szCs w:val="24"/>
        </w:rPr>
        <w:lastRenderedPageBreak/>
        <w:t>VISI, MISI, TUJUAN</w:t>
      </w:r>
      <w:r w:rsidR="00BB4429">
        <w:rPr>
          <w:rFonts w:ascii="Tahoma" w:hAnsi="Tahoma" w:cs="Tahoma"/>
          <w:sz w:val="24"/>
          <w:szCs w:val="24"/>
        </w:rPr>
        <w:t>,</w:t>
      </w:r>
      <w:r w:rsidRPr="003D63AE">
        <w:rPr>
          <w:rFonts w:ascii="Tahoma" w:hAnsi="Tahoma" w:cs="Tahoma"/>
          <w:sz w:val="24"/>
          <w:szCs w:val="24"/>
        </w:rPr>
        <w:t xml:space="preserve"> </w:t>
      </w:r>
      <w:r w:rsidR="00BB4429" w:rsidRPr="003D63AE">
        <w:rPr>
          <w:rFonts w:ascii="Tahoma" w:hAnsi="Tahoma" w:cs="Tahoma"/>
          <w:sz w:val="24"/>
          <w:szCs w:val="24"/>
        </w:rPr>
        <w:t xml:space="preserve">DAN </w:t>
      </w:r>
      <w:r w:rsidR="00BB4429">
        <w:rPr>
          <w:rFonts w:ascii="Tahoma" w:hAnsi="Tahoma" w:cs="Tahoma"/>
          <w:sz w:val="24"/>
          <w:szCs w:val="24"/>
        </w:rPr>
        <w:t xml:space="preserve">SASARAN </w:t>
      </w:r>
      <w:r w:rsidRPr="003D63AE">
        <w:rPr>
          <w:rFonts w:ascii="Tahoma" w:hAnsi="Tahoma" w:cs="Tahoma"/>
          <w:sz w:val="24"/>
          <w:szCs w:val="24"/>
        </w:rPr>
        <w:t>PROGRAM STUDI</w:t>
      </w:r>
      <w:bookmarkEnd w:id="28"/>
      <w:bookmarkEnd w:id="30"/>
    </w:p>
    <w:p w:rsidR="00974E1F" w:rsidRPr="00B446B2" w:rsidRDefault="00974E1F" w:rsidP="00974E1F">
      <w:pPr>
        <w:rPr>
          <w:sz w:val="8"/>
        </w:rPr>
      </w:pPr>
      <w:bookmarkStart w:id="31" w:name="_Toc354840879"/>
      <w:bookmarkStart w:id="32" w:name="_Toc381414478"/>
    </w:p>
    <w:p w:rsidR="00974E1F" w:rsidRPr="000F4BA0" w:rsidRDefault="00974E1F" w:rsidP="00DA6B5F">
      <w:pPr>
        <w:pStyle w:val="Heading2"/>
        <w:numPr>
          <w:ilvl w:val="1"/>
          <w:numId w:val="16"/>
        </w:numPr>
        <w:spacing w:before="0" w:line="288" w:lineRule="auto"/>
        <w:ind w:left="426" w:hanging="426"/>
        <w:rPr>
          <w:rFonts w:ascii="Tahoma" w:hAnsi="Tahoma" w:cs="Tahoma"/>
          <w:color w:val="0070C0"/>
          <w:sz w:val="20"/>
          <w:szCs w:val="20"/>
        </w:rPr>
      </w:pPr>
      <w:bookmarkStart w:id="33" w:name="_Toc497726988"/>
      <w:r w:rsidRPr="000F4BA0">
        <w:rPr>
          <w:rFonts w:ascii="Tahoma" w:hAnsi="Tahoma" w:cs="Tahoma"/>
          <w:color w:val="0070C0"/>
          <w:sz w:val="20"/>
          <w:szCs w:val="20"/>
        </w:rPr>
        <w:t>Visi Program Studi</w:t>
      </w:r>
      <w:bookmarkEnd w:id="31"/>
      <w:bookmarkEnd w:id="32"/>
      <w:bookmarkEnd w:id="33"/>
    </w:p>
    <w:p w:rsidR="00974E1F" w:rsidRPr="003C18C1" w:rsidRDefault="009323C6" w:rsidP="00B446B2">
      <w:pPr>
        <w:pStyle w:val="ListParagraph"/>
        <w:autoSpaceDE w:val="0"/>
        <w:autoSpaceDN w:val="0"/>
        <w:adjustRightInd w:val="0"/>
        <w:spacing w:after="120" w:line="288" w:lineRule="auto"/>
        <w:ind w:left="0"/>
        <w:contextualSpacing w:val="0"/>
        <w:jc w:val="both"/>
        <w:rPr>
          <w:rFonts w:ascii="Tahoma" w:hAnsi="Tahoma" w:cs="Tahoma"/>
          <w:strike/>
          <w:sz w:val="20"/>
          <w:szCs w:val="20"/>
        </w:rPr>
      </w:pPr>
      <w:r>
        <w:rPr>
          <w:rFonts w:ascii="Tahoma" w:hAnsi="Tahoma" w:cs="Tahoma"/>
          <w:strike/>
          <w:sz w:val="20"/>
          <w:szCs w:val="20"/>
        </w:rPr>
        <w:t>JELASKAN SECARA RINCI VISI PRODI</w:t>
      </w:r>
    </w:p>
    <w:p w:rsidR="00974E1F" w:rsidRPr="000F4BA0" w:rsidRDefault="00974E1F" w:rsidP="00DA6B5F">
      <w:pPr>
        <w:pStyle w:val="Heading2"/>
        <w:numPr>
          <w:ilvl w:val="1"/>
          <w:numId w:val="16"/>
        </w:numPr>
        <w:spacing w:before="0" w:line="288" w:lineRule="auto"/>
        <w:ind w:left="426" w:hanging="426"/>
        <w:rPr>
          <w:rFonts w:ascii="Tahoma" w:hAnsi="Tahoma" w:cs="Tahoma"/>
          <w:color w:val="0070C0"/>
          <w:sz w:val="20"/>
          <w:szCs w:val="20"/>
        </w:rPr>
      </w:pPr>
      <w:bookmarkStart w:id="34" w:name="_Toc354840880"/>
      <w:bookmarkStart w:id="35" w:name="_Toc381414479"/>
      <w:bookmarkStart w:id="36" w:name="_Toc497726989"/>
      <w:r w:rsidRPr="000F4BA0">
        <w:rPr>
          <w:rFonts w:ascii="Tahoma" w:hAnsi="Tahoma" w:cs="Tahoma"/>
          <w:color w:val="0070C0"/>
          <w:sz w:val="20"/>
          <w:szCs w:val="20"/>
        </w:rPr>
        <w:t>Misi Program Studi</w:t>
      </w:r>
      <w:bookmarkEnd w:id="34"/>
      <w:bookmarkEnd w:id="35"/>
      <w:bookmarkEnd w:id="36"/>
    </w:p>
    <w:p w:rsidR="00974E1F" w:rsidRPr="003C18C1" w:rsidRDefault="00974E1F" w:rsidP="00DA6B5F">
      <w:pPr>
        <w:pStyle w:val="ListParagraph"/>
        <w:numPr>
          <w:ilvl w:val="0"/>
          <w:numId w:val="18"/>
        </w:numPr>
        <w:autoSpaceDE w:val="0"/>
        <w:autoSpaceDN w:val="0"/>
        <w:adjustRightInd w:val="0"/>
        <w:spacing w:after="0" w:line="288" w:lineRule="auto"/>
        <w:ind w:hanging="294"/>
        <w:jc w:val="both"/>
        <w:rPr>
          <w:rFonts w:ascii="Tahoma" w:hAnsi="Tahoma" w:cs="Tahoma"/>
          <w:strike/>
          <w:sz w:val="20"/>
          <w:szCs w:val="20"/>
        </w:rPr>
      </w:pPr>
      <w:r w:rsidRPr="003C18C1">
        <w:rPr>
          <w:rFonts w:ascii="Tahoma" w:hAnsi="Tahoma" w:cs="Tahoma"/>
          <w:strike/>
          <w:sz w:val="20"/>
          <w:szCs w:val="20"/>
        </w:rPr>
        <w:t xml:space="preserve">Mengembangkan kemampuan dan budaya profesi mahasiswa yang mengarah pada penguasaan Teknologi Kendaraan Efisien melalui sistem Pembelajaran Berbasis Kompetensi </w:t>
      </w:r>
    </w:p>
    <w:p w:rsidR="00974E1F" w:rsidRPr="003C18C1" w:rsidRDefault="00974E1F" w:rsidP="00DA6B5F">
      <w:pPr>
        <w:pStyle w:val="ListParagraph"/>
        <w:numPr>
          <w:ilvl w:val="0"/>
          <w:numId w:val="18"/>
        </w:numPr>
        <w:autoSpaceDE w:val="0"/>
        <w:autoSpaceDN w:val="0"/>
        <w:adjustRightInd w:val="0"/>
        <w:spacing w:after="0" w:line="288" w:lineRule="auto"/>
        <w:ind w:hanging="294"/>
        <w:jc w:val="both"/>
        <w:rPr>
          <w:rFonts w:ascii="Tahoma" w:hAnsi="Tahoma" w:cs="Tahoma"/>
          <w:strike/>
          <w:sz w:val="20"/>
          <w:szCs w:val="20"/>
        </w:rPr>
      </w:pPr>
      <w:r w:rsidRPr="003C18C1">
        <w:rPr>
          <w:rFonts w:ascii="Tahoma" w:hAnsi="Tahoma" w:cs="Tahoma"/>
          <w:strike/>
          <w:sz w:val="20"/>
          <w:szCs w:val="20"/>
        </w:rPr>
        <w:t>Melaksanakan penelitian terapan yang terencana, terstruktur, dan sinergi untuk mengembangkan sivitas akademika yang inovatif, kreatif, terampil, dan berdaya saing.</w:t>
      </w:r>
    </w:p>
    <w:p w:rsidR="00974E1F" w:rsidRPr="003C18C1" w:rsidRDefault="00974E1F" w:rsidP="00DA6B5F">
      <w:pPr>
        <w:pStyle w:val="ListParagraph"/>
        <w:numPr>
          <w:ilvl w:val="0"/>
          <w:numId w:val="18"/>
        </w:numPr>
        <w:autoSpaceDE w:val="0"/>
        <w:autoSpaceDN w:val="0"/>
        <w:adjustRightInd w:val="0"/>
        <w:spacing w:after="0" w:line="288" w:lineRule="auto"/>
        <w:ind w:hanging="294"/>
        <w:jc w:val="both"/>
        <w:rPr>
          <w:rFonts w:ascii="Tahoma" w:hAnsi="Tahoma" w:cs="Tahoma"/>
          <w:strike/>
          <w:sz w:val="20"/>
          <w:szCs w:val="20"/>
        </w:rPr>
      </w:pPr>
      <w:r w:rsidRPr="003C18C1">
        <w:rPr>
          <w:rFonts w:ascii="Tahoma" w:hAnsi="Tahoma" w:cs="Tahoma"/>
          <w:strike/>
          <w:sz w:val="20"/>
          <w:szCs w:val="20"/>
        </w:rPr>
        <w:t>Melaksanakan pelayanan, pemberdayaan, dan pengabdian kepada masyarakat untuk mengembangkan sivitas akademika yang responsif dan kooperatif.</w:t>
      </w:r>
    </w:p>
    <w:p w:rsidR="00974E1F" w:rsidRPr="003C18C1" w:rsidRDefault="00974E1F" w:rsidP="00DA6B5F">
      <w:pPr>
        <w:pStyle w:val="ListParagraph"/>
        <w:numPr>
          <w:ilvl w:val="0"/>
          <w:numId w:val="18"/>
        </w:numPr>
        <w:autoSpaceDE w:val="0"/>
        <w:autoSpaceDN w:val="0"/>
        <w:adjustRightInd w:val="0"/>
        <w:spacing w:after="0" w:line="288" w:lineRule="auto"/>
        <w:ind w:hanging="294"/>
        <w:jc w:val="both"/>
        <w:rPr>
          <w:rFonts w:ascii="Tahoma" w:hAnsi="Tahoma" w:cs="Tahoma"/>
          <w:strike/>
          <w:sz w:val="20"/>
          <w:szCs w:val="20"/>
        </w:rPr>
      </w:pPr>
      <w:r w:rsidRPr="003C18C1">
        <w:rPr>
          <w:rFonts w:ascii="Tahoma" w:hAnsi="Tahoma" w:cs="Tahoma"/>
          <w:strike/>
          <w:sz w:val="20"/>
          <w:szCs w:val="20"/>
        </w:rPr>
        <w:t>Mengembangkan Ilmu Pengetahuan dan Teknologi dengan menerapkan nilai-nilai islam (</w:t>
      </w:r>
      <w:r w:rsidRPr="003C18C1">
        <w:rPr>
          <w:rFonts w:ascii="Tahoma" w:hAnsi="Tahoma" w:cs="Tahoma"/>
          <w:i/>
          <w:strike/>
          <w:sz w:val="20"/>
          <w:szCs w:val="20"/>
        </w:rPr>
        <w:t>Islamic value</w:t>
      </w:r>
      <w:r w:rsidRPr="003C18C1">
        <w:rPr>
          <w:rFonts w:ascii="Tahoma" w:hAnsi="Tahoma" w:cs="Tahoma"/>
          <w:strike/>
          <w:sz w:val="20"/>
          <w:szCs w:val="20"/>
        </w:rPr>
        <w:t>).</w:t>
      </w:r>
    </w:p>
    <w:p w:rsidR="00974E1F" w:rsidRPr="000F4BA0" w:rsidRDefault="00974E1F" w:rsidP="00B446B2">
      <w:pPr>
        <w:pStyle w:val="ListParagraph"/>
        <w:autoSpaceDE w:val="0"/>
        <w:autoSpaceDN w:val="0"/>
        <w:adjustRightInd w:val="0"/>
        <w:spacing w:after="0" w:line="288" w:lineRule="auto"/>
        <w:ind w:left="567"/>
        <w:jc w:val="both"/>
        <w:rPr>
          <w:rFonts w:ascii="Tahoma" w:hAnsi="Tahoma" w:cs="Tahoma"/>
          <w:sz w:val="20"/>
          <w:szCs w:val="20"/>
        </w:rPr>
      </w:pPr>
    </w:p>
    <w:p w:rsidR="00974E1F" w:rsidRPr="000F4BA0" w:rsidRDefault="00974E1F" w:rsidP="00DA6B5F">
      <w:pPr>
        <w:pStyle w:val="Heading2"/>
        <w:numPr>
          <w:ilvl w:val="1"/>
          <w:numId w:val="16"/>
        </w:numPr>
        <w:spacing w:before="0" w:line="288" w:lineRule="auto"/>
        <w:ind w:left="426" w:hanging="426"/>
        <w:rPr>
          <w:rFonts w:ascii="Tahoma" w:hAnsi="Tahoma" w:cs="Tahoma"/>
          <w:color w:val="0070C0"/>
          <w:sz w:val="20"/>
          <w:szCs w:val="20"/>
        </w:rPr>
      </w:pPr>
      <w:bookmarkStart w:id="37" w:name="_Toc354840881"/>
      <w:bookmarkStart w:id="38" w:name="_Toc381414480"/>
      <w:bookmarkStart w:id="39" w:name="_Toc497726990"/>
      <w:r w:rsidRPr="000F4BA0">
        <w:rPr>
          <w:rFonts w:ascii="Tahoma" w:hAnsi="Tahoma" w:cs="Tahoma"/>
          <w:color w:val="0070C0"/>
          <w:sz w:val="20"/>
          <w:szCs w:val="20"/>
        </w:rPr>
        <w:t>Tujuan Program Studi</w:t>
      </w:r>
      <w:bookmarkEnd w:id="37"/>
      <w:bookmarkEnd w:id="38"/>
      <w:bookmarkEnd w:id="39"/>
    </w:p>
    <w:p w:rsidR="00974E1F" w:rsidRPr="003C18C1" w:rsidRDefault="00974E1F" w:rsidP="00DA6B5F">
      <w:pPr>
        <w:pStyle w:val="ListParagraph"/>
        <w:numPr>
          <w:ilvl w:val="0"/>
          <w:numId w:val="3"/>
        </w:numPr>
        <w:autoSpaceDE w:val="0"/>
        <w:autoSpaceDN w:val="0"/>
        <w:adjustRightInd w:val="0"/>
        <w:spacing w:after="0" w:line="288" w:lineRule="auto"/>
        <w:ind w:left="709" w:hanging="283"/>
        <w:jc w:val="both"/>
        <w:rPr>
          <w:rFonts w:ascii="Tahoma" w:hAnsi="Tahoma" w:cs="Tahoma"/>
          <w:strike/>
          <w:sz w:val="20"/>
          <w:szCs w:val="20"/>
        </w:rPr>
      </w:pPr>
      <w:r w:rsidRPr="003C18C1">
        <w:rPr>
          <w:rFonts w:ascii="Tahoma" w:hAnsi="Tahoma" w:cs="Tahoma"/>
          <w:strike/>
          <w:sz w:val="20"/>
          <w:szCs w:val="20"/>
        </w:rPr>
        <w:t>Dihasilkannya lulusan yang menguasai Teknologi Kendaraan Efisien untuk memenuhi kepentingan nasional dan peningkatan daya saing bangsa;</w:t>
      </w:r>
    </w:p>
    <w:p w:rsidR="00974E1F" w:rsidRPr="003C18C1" w:rsidRDefault="00974E1F" w:rsidP="00DA6B5F">
      <w:pPr>
        <w:pStyle w:val="ListParagraph"/>
        <w:numPr>
          <w:ilvl w:val="0"/>
          <w:numId w:val="3"/>
        </w:numPr>
        <w:autoSpaceDE w:val="0"/>
        <w:autoSpaceDN w:val="0"/>
        <w:adjustRightInd w:val="0"/>
        <w:spacing w:after="0" w:line="288" w:lineRule="auto"/>
        <w:ind w:left="709" w:hanging="283"/>
        <w:jc w:val="both"/>
        <w:rPr>
          <w:rFonts w:ascii="Tahoma" w:hAnsi="Tahoma" w:cs="Tahoma"/>
          <w:strike/>
          <w:sz w:val="20"/>
          <w:szCs w:val="20"/>
        </w:rPr>
      </w:pPr>
      <w:r w:rsidRPr="003C18C1">
        <w:rPr>
          <w:rFonts w:ascii="Tahoma" w:hAnsi="Tahoma" w:cs="Tahoma"/>
          <w:strike/>
          <w:sz w:val="20"/>
          <w:szCs w:val="20"/>
        </w:rPr>
        <w:t>Dihasilkannya Ilmu Pengetahuan dan Teknologi melalui penelitian terapan agar bermanfaat bagi kemajuan bangsa dan kesejahteraan masyarakat.</w:t>
      </w:r>
    </w:p>
    <w:p w:rsidR="00974E1F" w:rsidRPr="003C18C1" w:rsidRDefault="00974E1F" w:rsidP="00DA6B5F">
      <w:pPr>
        <w:pStyle w:val="ListParagraph"/>
        <w:numPr>
          <w:ilvl w:val="0"/>
          <w:numId w:val="3"/>
        </w:numPr>
        <w:autoSpaceDE w:val="0"/>
        <w:autoSpaceDN w:val="0"/>
        <w:adjustRightInd w:val="0"/>
        <w:spacing w:after="0" w:line="288" w:lineRule="auto"/>
        <w:ind w:left="709" w:hanging="283"/>
        <w:jc w:val="both"/>
        <w:rPr>
          <w:rFonts w:ascii="Tahoma" w:hAnsi="Tahoma" w:cs="Tahoma"/>
          <w:strike/>
          <w:sz w:val="20"/>
          <w:szCs w:val="20"/>
        </w:rPr>
      </w:pPr>
      <w:r w:rsidRPr="003C18C1">
        <w:rPr>
          <w:rFonts w:ascii="Tahoma" w:hAnsi="Tahoma" w:cs="Tahoma"/>
          <w:strike/>
          <w:sz w:val="20"/>
          <w:szCs w:val="20"/>
        </w:rPr>
        <w:t>Terwujudnya pelayanan, pemberdayaan, dan pengabdian kepada masyarakat berbasis penalaran dan implementasi hasil penelitian untuk memberikan kemanfaatan bagi masyarakat.</w:t>
      </w:r>
    </w:p>
    <w:p w:rsidR="00974E1F" w:rsidRPr="00B446B2" w:rsidRDefault="00974E1F" w:rsidP="00DA6B5F">
      <w:pPr>
        <w:pStyle w:val="ListParagraph"/>
        <w:numPr>
          <w:ilvl w:val="0"/>
          <w:numId w:val="3"/>
        </w:numPr>
        <w:autoSpaceDE w:val="0"/>
        <w:autoSpaceDN w:val="0"/>
        <w:adjustRightInd w:val="0"/>
        <w:spacing w:after="0" w:line="288" w:lineRule="auto"/>
        <w:ind w:left="709" w:hanging="283"/>
        <w:jc w:val="both"/>
        <w:rPr>
          <w:rFonts w:ascii="Tahoma" w:hAnsi="Tahoma" w:cs="Tahoma"/>
          <w:sz w:val="20"/>
          <w:szCs w:val="20"/>
        </w:rPr>
      </w:pPr>
      <w:r w:rsidRPr="003C18C1">
        <w:rPr>
          <w:rFonts w:ascii="Tahoma" w:hAnsi="Tahoma" w:cs="Tahoma"/>
          <w:strike/>
          <w:sz w:val="20"/>
          <w:szCs w:val="20"/>
        </w:rPr>
        <w:t>Internalisasi nilai-nilai islam (</w:t>
      </w:r>
      <w:r w:rsidRPr="003C18C1">
        <w:rPr>
          <w:rFonts w:ascii="Tahoma" w:hAnsi="Tahoma" w:cs="Tahoma"/>
          <w:i/>
          <w:strike/>
          <w:sz w:val="20"/>
          <w:szCs w:val="20"/>
        </w:rPr>
        <w:t>Islamic value</w:t>
      </w:r>
      <w:r w:rsidRPr="003C18C1">
        <w:rPr>
          <w:rFonts w:ascii="Tahoma" w:hAnsi="Tahoma" w:cs="Tahoma"/>
          <w:strike/>
          <w:sz w:val="20"/>
          <w:szCs w:val="20"/>
        </w:rPr>
        <w:t>) kedalam seluruh kegiatan caturdharma untuk mengembangkan  potensi mahasiswa agar menjadi manusia yang beriman, bertakwa, berakhlak mulia, sehat, berilmu, cakap, kreatif, mandiri,</w:t>
      </w:r>
      <w:r w:rsidRPr="00DB20F3">
        <w:rPr>
          <w:rFonts w:ascii="Tahoma" w:hAnsi="Tahoma" w:cs="Tahoma"/>
          <w:sz w:val="20"/>
          <w:szCs w:val="20"/>
        </w:rPr>
        <w:t xml:space="preserve"> terampil, kompeten, dan berbudaya. </w:t>
      </w:r>
    </w:p>
    <w:p w:rsidR="00974E1F" w:rsidRPr="00DB20F3" w:rsidRDefault="00974E1F" w:rsidP="00DA6B5F">
      <w:pPr>
        <w:pStyle w:val="Heading2"/>
        <w:numPr>
          <w:ilvl w:val="1"/>
          <w:numId w:val="16"/>
        </w:numPr>
        <w:spacing w:before="0"/>
        <w:ind w:left="426" w:hanging="426"/>
        <w:rPr>
          <w:rFonts w:ascii="Tahoma" w:hAnsi="Tahoma" w:cs="Tahoma"/>
          <w:color w:val="0070C0"/>
          <w:sz w:val="20"/>
          <w:szCs w:val="20"/>
        </w:rPr>
      </w:pPr>
      <w:bookmarkStart w:id="40" w:name="_Toc391608732"/>
      <w:bookmarkStart w:id="41" w:name="_Toc407626985"/>
      <w:bookmarkStart w:id="42" w:name="_Toc497726991"/>
      <w:r w:rsidRPr="00DB20F3">
        <w:rPr>
          <w:rFonts w:ascii="Tahoma" w:hAnsi="Tahoma" w:cs="Tahoma"/>
          <w:color w:val="0070C0"/>
          <w:sz w:val="20"/>
          <w:szCs w:val="20"/>
        </w:rPr>
        <w:lastRenderedPageBreak/>
        <w:t>Rumusan Sasaran dan Strategi Pencapaian</w:t>
      </w:r>
      <w:bookmarkEnd w:id="40"/>
      <w:bookmarkEnd w:id="41"/>
      <w:bookmarkEnd w:id="42"/>
    </w:p>
    <w:p w:rsidR="00974E1F" w:rsidRPr="00DB20F3" w:rsidRDefault="00974E1F" w:rsidP="00DA6B5F">
      <w:pPr>
        <w:pStyle w:val="Heading3"/>
        <w:numPr>
          <w:ilvl w:val="0"/>
          <w:numId w:val="17"/>
        </w:numPr>
        <w:spacing w:before="120" w:after="120"/>
        <w:ind w:left="284" w:hanging="284"/>
        <w:rPr>
          <w:rFonts w:ascii="Tahoma" w:hAnsi="Tahoma" w:cs="Tahoma"/>
          <w:color w:val="auto"/>
          <w:sz w:val="20"/>
          <w:szCs w:val="20"/>
          <w:lang w:eastAsia="id-ID"/>
        </w:rPr>
      </w:pPr>
      <w:bookmarkStart w:id="43" w:name="_Toc407626986"/>
      <w:bookmarkStart w:id="44" w:name="_Toc497726992"/>
      <w:r w:rsidRPr="00DB20F3">
        <w:rPr>
          <w:rFonts w:ascii="Tahoma" w:hAnsi="Tahoma" w:cs="Tahoma"/>
          <w:i/>
          <w:color w:val="auto"/>
          <w:sz w:val="20"/>
          <w:szCs w:val="20"/>
          <w:lang w:eastAsia="id-ID"/>
        </w:rPr>
        <w:t>Mile Stone</w:t>
      </w:r>
      <w:r>
        <w:rPr>
          <w:rFonts w:ascii="Tahoma" w:hAnsi="Tahoma" w:cs="Tahoma"/>
          <w:i/>
          <w:color w:val="auto"/>
          <w:sz w:val="20"/>
          <w:szCs w:val="20"/>
          <w:lang w:eastAsia="id-ID"/>
        </w:rPr>
        <w:t xml:space="preserve"> </w:t>
      </w:r>
      <w:r w:rsidRPr="00DB20F3">
        <w:rPr>
          <w:rFonts w:ascii="Tahoma" w:hAnsi="Tahoma" w:cs="Tahoma"/>
          <w:color w:val="auto"/>
          <w:sz w:val="20"/>
          <w:szCs w:val="20"/>
          <w:lang w:eastAsia="id-ID"/>
        </w:rPr>
        <w:t xml:space="preserve"> </w:t>
      </w:r>
      <w:r w:rsidR="002E0243">
        <w:rPr>
          <w:rFonts w:ascii="Tahoma" w:hAnsi="Tahoma" w:cs="Tahoma"/>
          <w:color w:val="auto"/>
          <w:sz w:val="20"/>
          <w:szCs w:val="20"/>
          <w:lang w:val="id-ID" w:eastAsia="id-ID"/>
        </w:rPr>
        <w:t>P</w:t>
      </w:r>
      <w:r w:rsidRPr="00DB20F3">
        <w:rPr>
          <w:rFonts w:ascii="Tahoma" w:hAnsi="Tahoma" w:cs="Tahoma"/>
          <w:color w:val="auto"/>
          <w:sz w:val="20"/>
          <w:szCs w:val="20"/>
          <w:lang w:eastAsia="id-ID"/>
        </w:rPr>
        <w:t>engembangan Program Studi</w:t>
      </w:r>
      <w:bookmarkEnd w:id="43"/>
      <w:bookmarkEnd w:id="44"/>
    </w:p>
    <w:p w:rsidR="00974E1F" w:rsidRDefault="003C18C1" w:rsidP="00974E1F">
      <w:pPr>
        <w:pStyle w:val="Caption"/>
        <w:jc w:val="center"/>
        <w:rPr>
          <w:b w:val="0"/>
          <w:sz w:val="18"/>
        </w:rPr>
      </w:pPr>
      <w:r>
        <w:rPr>
          <w:b w:val="0"/>
          <w:noProof/>
          <w:sz w:val="18"/>
        </w:rPr>
        <mc:AlternateContent>
          <mc:Choice Requires="wps">
            <w:drawing>
              <wp:anchor distT="0" distB="0" distL="114300" distR="114300" simplePos="0" relativeHeight="253421568" behindDoc="0" locked="0" layoutInCell="1" allowOverlap="1" wp14:anchorId="1B8CFB94" wp14:editId="0A9C0C80">
                <wp:simplePos x="0" y="0"/>
                <wp:positionH relativeFrom="column">
                  <wp:posOffset>854268</wp:posOffset>
                </wp:positionH>
                <wp:positionV relativeFrom="paragraph">
                  <wp:posOffset>55852</wp:posOffset>
                </wp:positionV>
                <wp:extent cx="2162755" cy="1264258"/>
                <wp:effectExtent l="0" t="0" r="28575" b="12700"/>
                <wp:wrapNone/>
                <wp:docPr id="1" name="Rectangle: Rounded Corners 1"/>
                <wp:cNvGraphicFramePr/>
                <a:graphic xmlns:a="http://schemas.openxmlformats.org/drawingml/2006/main">
                  <a:graphicData uri="http://schemas.microsoft.com/office/word/2010/wordprocessingShape">
                    <wps:wsp>
                      <wps:cNvSpPr/>
                      <wps:spPr>
                        <a:xfrm>
                          <a:off x="0" y="0"/>
                          <a:ext cx="2162755" cy="126425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E85F230" id="Rectangle: Rounded Corners 1" o:spid="_x0000_s1026" style="position:absolute;margin-left:67.25pt;margin-top:4.4pt;width:170.3pt;height:99.55pt;z-index:253421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" fillcolor="#4f81bd [3204]" strokecolor="#243f60 [1604]" strokeweight="2pt"/>
            </w:pict>
          </mc:Fallback>
        </mc:AlternateContent>
      </w:r>
    </w:p>
    <w:p w:rsidR="003C18C1" w:rsidRDefault="003C18C1" w:rsidP="003C18C1"/>
    <w:p w:rsidR="003C18C1" w:rsidRDefault="003C18C1" w:rsidP="003C18C1"/>
    <w:p w:rsidR="003C18C1" w:rsidRDefault="003C18C1" w:rsidP="003C18C1"/>
    <w:p w:rsidR="003C18C1" w:rsidRPr="003C18C1" w:rsidRDefault="003C18C1" w:rsidP="003C18C1"/>
    <w:p w:rsidR="00974E1F" w:rsidRPr="000C5EE8" w:rsidRDefault="00974E1F" w:rsidP="00974E1F">
      <w:pPr>
        <w:pStyle w:val="Caption"/>
        <w:jc w:val="center"/>
        <w:rPr>
          <w:rFonts w:ascii="Tahoma" w:hAnsi="Tahoma" w:cs="Tahoma"/>
          <w:b w:val="0"/>
          <w:sz w:val="18"/>
        </w:rPr>
      </w:pPr>
      <w:r w:rsidRPr="000C5EE8">
        <w:rPr>
          <w:rFonts w:ascii="Tahoma" w:hAnsi="Tahoma" w:cs="Tahoma"/>
          <w:b w:val="0"/>
          <w:sz w:val="18"/>
        </w:rPr>
        <w:t xml:space="preserve">Gambar </w:t>
      </w:r>
      <w:r w:rsidR="00395D43">
        <w:rPr>
          <w:rFonts w:ascii="Tahoma" w:hAnsi="Tahoma" w:cs="Tahoma"/>
          <w:b w:val="0"/>
          <w:sz w:val="18"/>
        </w:rPr>
        <w:fldChar w:fldCharType="begin"/>
      </w:r>
      <w:r w:rsidR="005C216A">
        <w:rPr>
          <w:rFonts w:ascii="Tahoma" w:hAnsi="Tahoma" w:cs="Tahoma"/>
          <w:b w:val="0"/>
          <w:sz w:val="18"/>
        </w:rPr>
        <w:instrText xml:space="preserve"> STYLEREF 1 \s </w:instrText>
      </w:r>
      <w:r w:rsidR="00395D43">
        <w:rPr>
          <w:rFonts w:ascii="Tahoma" w:hAnsi="Tahoma" w:cs="Tahoma"/>
          <w:b w:val="0"/>
          <w:sz w:val="18"/>
        </w:rPr>
        <w:fldChar w:fldCharType="separate"/>
      </w:r>
      <w:r w:rsidR="00832606">
        <w:rPr>
          <w:rFonts w:ascii="Tahoma" w:hAnsi="Tahoma" w:cs="Tahoma"/>
          <w:b w:val="0"/>
          <w:noProof/>
          <w:sz w:val="18"/>
        </w:rPr>
        <w:t>2</w:t>
      </w:r>
      <w:r w:rsidR="00395D43">
        <w:rPr>
          <w:rFonts w:ascii="Tahoma" w:hAnsi="Tahoma" w:cs="Tahoma"/>
          <w:b w:val="0"/>
          <w:sz w:val="18"/>
        </w:rPr>
        <w:fldChar w:fldCharType="end"/>
      </w:r>
      <w:r w:rsidR="005C216A">
        <w:rPr>
          <w:rFonts w:ascii="Tahoma" w:hAnsi="Tahoma" w:cs="Tahoma"/>
          <w:b w:val="0"/>
          <w:sz w:val="18"/>
        </w:rPr>
        <w:t>.</w:t>
      </w:r>
      <w:r w:rsidR="00395D43">
        <w:rPr>
          <w:rFonts w:ascii="Tahoma" w:hAnsi="Tahoma" w:cs="Tahoma"/>
          <w:b w:val="0"/>
          <w:sz w:val="18"/>
        </w:rPr>
        <w:fldChar w:fldCharType="begin"/>
      </w:r>
      <w:r w:rsidR="005C216A">
        <w:rPr>
          <w:rFonts w:ascii="Tahoma" w:hAnsi="Tahoma" w:cs="Tahoma"/>
          <w:b w:val="0"/>
          <w:sz w:val="18"/>
        </w:rPr>
        <w:instrText xml:space="preserve"> SEQ Gambar \* ARABIC \s 1 </w:instrText>
      </w:r>
      <w:r w:rsidR="00395D43">
        <w:rPr>
          <w:rFonts w:ascii="Tahoma" w:hAnsi="Tahoma" w:cs="Tahoma"/>
          <w:b w:val="0"/>
          <w:sz w:val="18"/>
        </w:rPr>
        <w:fldChar w:fldCharType="separate"/>
      </w:r>
      <w:r w:rsidR="00832606">
        <w:rPr>
          <w:rFonts w:ascii="Tahoma" w:hAnsi="Tahoma" w:cs="Tahoma"/>
          <w:b w:val="0"/>
          <w:noProof/>
          <w:sz w:val="18"/>
        </w:rPr>
        <w:t>1</w:t>
      </w:r>
      <w:r w:rsidR="00395D43">
        <w:rPr>
          <w:rFonts w:ascii="Tahoma" w:hAnsi="Tahoma" w:cs="Tahoma"/>
          <w:b w:val="0"/>
          <w:sz w:val="18"/>
        </w:rPr>
        <w:fldChar w:fldCharType="end"/>
      </w:r>
      <w:r w:rsidRPr="000C5EE8">
        <w:rPr>
          <w:rFonts w:ascii="Tahoma" w:hAnsi="Tahoma" w:cs="Tahoma"/>
          <w:b w:val="0"/>
          <w:sz w:val="18"/>
        </w:rPr>
        <w:t xml:space="preserve">. </w:t>
      </w:r>
      <w:r w:rsidRPr="000C5EE8">
        <w:rPr>
          <w:rFonts w:ascii="Tahoma" w:hAnsi="Tahoma" w:cs="Tahoma"/>
          <w:b w:val="0"/>
          <w:i/>
          <w:sz w:val="18"/>
        </w:rPr>
        <w:t>Mile Stone</w:t>
      </w:r>
      <w:r w:rsidRPr="000C5EE8">
        <w:rPr>
          <w:rFonts w:ascii="Tahoma" w:hAnsi="Tahoma" w:cs="Tahoma"/>
          <w:b w:val="0"/>
          <w:sz w:val="18"/>
        </w:rPr>
        <w:t xml:space="preserve"> pengembangan Program Studi </w:t>
      </w:r>
      <w:r w:rsidR="003C18C1">
        <w:rPr>
          <w:rFonts w:ascii="Tahoma" w:hAnsi="Tahoma" w:cs="Tahoma"/>
          <w:b w:val="0"/>
          <w:sz w:val="18"/>
        </w:rPr>
        <w:t xml:space="preserve"> </w:t>
      </w:r>
    </w:p>
    <w:p w:rsidR="00974E1F" w:rsidRPr="000C5EE8" w:rsidRDefault="00974E1F" w:rsidP="00974E1F">
      <w:pPr>
        <w:pStyle w:val="Caption"/>
        <w:jc w:val="center"/>
        <w:rPr>
          <w:rFonts w:ascii="Tahoma" w:hAnsi="Tahoma" w:cs="Tahoma"/>
          <w:b w:val="0"/>
          <w:sz w:val="18"/>
          <w:lang w:eastAsia="id-ID"/>
        </w:rPr>
      </w:pPr>
      <w:r w:rsidRPr="000C5EE8">
        <w:rPr>
          <w:rFonts w:ascii="Tahoma" w:hAnsi="Tahoma" w:cs="Tahoma"/>
          <w:b w:val="0"/>
          <w:sz w:val="18"/>
        </w:rPr>
        <w:t xml:space="preserve"> 2014-2024</w:t>
      </w:r>
    </w:p>
    <w:p w:rsidR="00974E1F" w:rsidRDefault="009323C6" w:rsidP="00974E1F">
      <w:pPr>
        <w:pStyle w:val="ListParagraph"/>
        <w:tabs>
          <w:tab w:val="left" w:pos="2268"/>
        </w:tabs>
        <w:spacing w:line="360" w:lineRule="auto"/>
        <w:ind w:left="567"/>
        <w:rPr>
          <w:rFonts w:ascii="Arial" w:hAnsi="Arial" w:cs="Arial"/>
          <w:b/>
          <w:lang w:eastAsia="id-ID"/>
        </w:rPr>
      </w:pPr>
      <w:r>
        <w:rPr>
          <w:rFonts w:ascii="Arial" w:hAnsi="Arial" w:cs="Arial"/>
          <w:b/>
          <w:noProof/>
        </w:rPr>
        <mc:AlternateContent>
          <mc:Choice Requires="wps">
            <w:drawing>
              <wp:anchor distT="0" distB="0" distL="114300" distR="114300" simplePos="0" relativeHeight="253425664" behindDoc="0" locked="0" layoutInCell="1" allowOverlap="1" wp14:anchorId="1F9832AA" wp14:editId="2CDC6506">
                <wp:simplePos x="0" y="0"/>
                <wp:positionH relativeFrom="column">
                  <wp:posOffset>908685</wp:posOffset>
                </wp:positionH>
                <wp:positionV relativeFrom="paragraph">
                  <wp:posOffset>128905</wp:posOffset>
                </wp:positionV>
                <wp:extent cx="2200275" cy="2438400"/>
                <wp:effectExtent l="0" t="0" r="28575" b="19050"/>
                <wp:wrapNone/>
                <wp:docPr id="15" name="Up Arrow Callout 15"/>
                <wp:cNvGraphicFramePr/>
                <a:graphic xmlns:a="http://schemas.openxmlformats.org/drawingml/2006/main">
                  <a:graphicData uri="http://schemas.microsoft.com/office/word/2010/wordprocessingShape">
                    <wps:wsp>
                      <wps:cNvSpPr/>
                      <wps:spPr>
                        <a:xfrm>
                          <a:off x="0" y="0"/>
                          <a:ext cx="2200275" cy="2438400"/>
                        </a:xfrm>
                        <a:prstGeom prst="upArrowCallout">
                          <a:avLst/>
                        </a:prstGeom>
                      </wps:spPr>
                      <wps:style>
                        <a:lnRef idx="2">
                          <a:schemeClr val="accent6"/>
                        </a:lnRef>
                        <a:fillRef idx="1">
                          <a:schemeClr val="lt1"/>
                        </a:fillRef>
                        <a:effectRef idx="0">
                          <a:schemeClr val="accent6"/>
                        </a:effectRef>
                        <a:fontRef idx="minor">
                          <a:schemeClr val="dk1"/>
                        </a:fontRef>
                      </wps:style>
                      <wps:txbx>
                        <w:txbxContent>
                          <w:p w:rsidR="009D6249" w:rsidRDefault="009D6249" w:rsidP="009323C6">
                            <w:pPr>
                              <w:jc w:val="center"/>
                            </w:pPr>
                            <w:r>
                              <w:t>JELASKAN MILE STONE PENGEMBANGAN PROGRAM STUDI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9832AA"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15" o:spid="_x0000_s1029" type="#_x0000_t79" style="position:absolute;left:0;text-align:left;margin-left:71.55pt;margin-top:10.15pt;width:173.25pt;height:192pt;z-index:25342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" adj="7565,,4873" fillcolor="white [3201]" strokecolor="#f79646 [3209]" strokeweight="2pt">
                <v:textbox>
                  <w:txbxContent>
                    <w:p w:rsidR="009D6249" w:rsidRDefault="009D6249" w:rsidP="009323C6">
                      <w:pPr>
                        <w:jc w:val="center"/>
                      </w:pPr>
                      <w:r>
                        <w:t>JELASKAN MILE STONE PENGEMBANGAN PROGRAM STUDI</w:t>
                      </w:r>
                    </w:p>
                  </w:txbxContent>
                </v:textbox>
              </v:shape>
            </w:pict>
          </mc:Fallback>
        </mc:AlternateContent>
      </w:r>
    </w:p>
    <w:p w:rsidR="00974E1F" w:rsidRDefault="00974E1F" w:rsidP="00DA6B5F">
      <w:pPr>
        <w:pStyle w:val="ListParagraph"/>
        <w:numPr>
          <w:ilvl w:val="3"/>
          <w:numId w:val="4"/>
        </w:numPr>
        <w:tabs>
          <w:tab w:val="left" w:pos="2268"/>
        </w:tabs>
        <w:spacing w:line="360" w:lineRule="auto"/>
        <w:ind w:left="567" w:hanging="283"/>
        <w:rPr>
          <w:rFonts w:ascii="Arial" w:hAnsi="Arial" w:cs="Arial"/>
          <w:b/>
          <w:lang w:eastAsia="id-ID"/>
        </w:rPr>
        <w:sectPr w:rsidR="00974E1F" w:rsidSect="00FC1685">
          <w:footerReference w:type="first" r:id="rId20"/>
          <w:pgSz w:w="8392" w:h="11907" w:code="11"/>
          <w:pgMar w:top="680" w:right="851" w:bottom="567" w:left="1134" w:header="283" w:footer="0" w:gutter="0"/>
          <w:cols w:space="720"/>
          <w:docGrid w:linePitch="360"/>
        </w:sectPr>
      </w:pPr>
    </w:p>
    <w:p w:rsidR="00BF15EF" w:rsidRDefault="00BF15EF" w:rsidP="00DA6B5F">
      <w:pPr>
        <w:pStyle w:val="Heading1"/>
        <w:numPr>
          <w:ilvl w:val="0"/>
          <w:numId w:val="7"/>
        </w:numPr>
        <w:spacing w:before="0"/>
        <w:ind w:left="851" w:hanging="851"/>
        <w:jc w:val="center"/>
        <w:rPr>
          <w:rFonts w:ascii="Tahoma" w:hAnsi="Tahoma" w:cs="Tahoma"/>
          <w:sz w:val="24"/>
          <w:szCs w:val="24"/>
        </w:rPr>
      </w:pPr>
      <w:bookmarkStart w:id="45" w:name="_Toc497726993"/>
      <w:r>
        <w:rPr>
          <w:rFonts w:ascii="Tahoma" w:hAnsi="Tahoma" w:cs="Tahoma"/>
          <w:sz w:val="24"/>
          <w:szCs w:val="24"/>
        </w:rPr>
        <w:lastRenderedPageBreak/>
        <w:t>MEKANISME PENYUSUNAN KURIKULUM</w:t>
      </w:r>
      <w:r w:rsidR="003C18C1">
        <w:rPr>
          <w:rFonts w:ascii="Tahoma" w:hAnsi="Tahoma" w:cs="Tahoma"/>
          <w:sz w:val="24"/>
          <w:szCs w:val="24"/>
        </w:rPr>
        <w:t xml:space="preserve"> PROGRAM STUDI</w:t>
      </w:r>
      <w:bookmarkEnd w:id="45"/>
      <w:r>
        <w:rPr>
          <w:rFonts w:ascii="Tahoma" w:hAnsi="Tahoma" w:cs="Tahoma"/>
          <w:sz w:val="24"/>
          <w:szCs w:val="24"/>
        </w:rPr>
        <w:t xml:space="preserve"> </w:t>
      </w:r>
    </w:p>
    <w:p w:rsidR="00376E31" w:rsidRDefault="00376E31" w:rsidP="009C5853"/>
    <w:p w:rsidR="00376E31" w:rsidRDefault="00376E31" w:rsidP="00DA6B5F">
      <w:pPr>
        <w:pStyle w:val="Heading2"/>
        <w:numPr>
          <w:ilvl w:val="1"/>
          <w:numId w:val="6"/>
        </w:numPr>
        <w:spacing w:before="0" w:line="360" w:lineRule="auto"/>
        <w:ind w:left="426" w:hanging="426"/>
        <w:rPr>
          <w:rFonts w:ascii="Tahoma" w:hAnsi="Tahoma" w:cs="Tahoma"/>
          <w:color w:val="0070C0"/>
          <w:sz w:val="20"/>
          <w:szCs w:val="20"/>
        </w:rPr>
      </w:pPr>
      <w:bookmarkStart w:id="46" w:name="_Toc497726994"/>
      <w:r>
        <w:rPr>
          <w:rFonts w:ascii="Tahoma" w:hAnsi="Tahoma" w:cs="Tahoma"/>
          <w:color w:val="0070C0"/>
          <w:sz w:val="20"/>
          <w:szCs w:val="20"/>
        </w:rPr>
        <w:t>Tahapan</w:t>
      </w:r>
      <w:r w:rsidRPr="000C5EE8">
        <w:rPr>
          <w:rFonts w:ascii="Tahoma" w:hAnsi="Tahoma" w:cs="Tahoma"/>
          <w:color w:val="0070C0"/>
          <w:sz w:val="20"/>
          <w:szCs w:val="20"/>
        </w:rPr>
        <w:t xml:space="preserve"> </w:t>
      </w:r>
      <w:r>
        <w:rPr>
          <w:rFonts w:ascii="Tahoma" w:hAnsi="Tahoma" w:cs="Tahoma"/>
          <w:color w:val="0070C0"/>
          <w:sz w:val="20"/>
          <w:szCs w:val="20"/>
        </w:rPr>
        <w:t>P</w:t>
      </w:r>
      <w:r w:rsidRPr="000C5EE8">
        <w:rPr>
          <w:rFonts w:ascii="Tahoma" w:hAnsi="Tahoma" w:cs="Tahoma"/>
          <w:color w:val="0070C0"/>
          <w:sz w:val="20"/>
          <w:szCs w:val="20"/>
        </w:rPr>
        <w:t>enyusunan K</w:t>
      </w:r>
      <w:r>
        <w:rPr>
          <w:rFonts w:ascii="Tahoma" w:hAnsi="Tahoma" w:cs="Tahoma"/>
          <w:color w:val="0070C0"/>
          <w:sz w:val="20"/>
          <w:szCs w:val="20"/>
        </w:rPr>
        <w:t>urikulum</w:t>
      </w:r>
      <w:bookmarkEnd w:id="46"/>
    </w:p>
    <w:p w:rsidR="0034044C" w:rsidRDefault="00E14759" w:rsidP="00B446B2">
      <w:pPr>
        <w:spacing w:after="0" w:line="288" w:lineRule="auto"/>
        <w:jc w:val="both"/>
        <w:rPr>
          <w:rFonts w:ascii="Tahoma" w:hAnsi="Tahoma" w:cs="Tahoma"/>
          <w:sz w:val="20"/>
          <w:szCs w:val="20"/>
          <w:lang w:val="id-ID"/>
        </w:rPr>
      </w:pPr>
      <w:r>
        <w:rPr>
          <w:rFonts w:ascii="Tahoma" w:hAnsi="Tahoma" w:cs="Tahoma"/>
          <w:sz w:val="20"/>
          <w:szCs w:val="20"/>
          <w:lang w:val="id-ID"/>
        </w:rPr>
        <w:t xml:space="preserve">Penyusunan kurikulum di Program Studi </w:t>
      </w:r>
      <w:r w:rsidR="009323C6" w:rsidRPr="009323C6">
        <w:rPr>
          <w:rFonts w:ascii="Tahoma" w:hAnsi="Tahoma" w:cs="Tahoma"/>
          <w:sz w:val="20"/>
          <w:szCs w:val="20"/>
          <w:shd w:val="clear" w:color="auto" w:fill="FFFF00"/>
        </w:rPr>
        <w:t>XXXXXXXXXXXXXXXXXXXX</w:t>
      </w:r>
      <w:r w:rsidR="00376E31" w:rsidRPr="00376E31">
        <w:rPr>
          <w:rFonts w:ascii="Tahoma" w:hAnsi="Tahoma" w:cs="Tahoma"/>
          <w:sz w:val="20"/>
          <w:szCs w:val="20"/>
        </w:rPr>
        <w:t xml:space="preserve"> </w:t>
      </w:r>
      <w:r>
        <w:rPr>
          <w:rFonts w:ascii="Tahoma" w:hAnsi="Tahoma" w:cs="Tahoma"/>
          <w:sz w:val="20"/>
          <w:szCs w:val="20"/>
          <w:lang w:val="id-ID"/>
        </w:rPr>
        <w:t xml:space="preserve">mengacu pada pedoman </w:t>
      </w:r>
      <w:r w:rsidR="00376E31" w:rsidRPr="00376E31">
        <w:rPr>
          <w:rFonts w:ascii="Tahoma" w:hAnsi="Tahoma" w:cs="Tahoma"/>
          <w:sz w:val="20"/>
          <w:szCs w:val="20"/>
        </w:rPr>
        <w:t>penyusunan Kurikulum</w:t>
      </w:r>
      <w:r w:rsidR="0034044C">
        <w:rPr>
          <w:rFonts w:ascii="Tahoma" w:hAnsi="Tahoma" w:cs="Tahoma"/>
          <w:sz w:val="20"/>
          <w:szCs w:val="20"/>
          <w:lang w:val="id-ID"/>
        </w:rPr>
        <w:t xml:space="preserve"> Pendidikan Tinggi</w:t>
      </w:r>
      <w:r>
        <w:rPr>
          <w:rFonts w:ascii="Tahoma" w:hAnsi="Tahoma" w:cs="Tahoma"/>
          <w:sz w:val="20"/>
          <w:szCs w:val="20"/>
          <w:lang w:val="id-ID"/>
        </w:rPr>
        <w:t xml:space="preserve"> 2016</w:t>
      </w:r>
      <w:r w:rsidR="00376E31">
        <w:rPr>
          <w:rFonts w:ascii="Tahoma" w:hAnsi="Tahoma" w:cs="Tahoma"/>
          <w:sz w:val="20"/>
          <w:szCs w:val="20"/>
        </w:rPr>
        <w:t xml:space="preserve"> </w:t>
      </w:r>
      <w:r>
        <w:rPr>
          <w:rFonts w:ascii="Tahoma" w:hAnsi="Tahoma" w:cs="Tahoma"/>
          <w:sz w:val="20"/>
          <w:szCs w:val="20"/>
          <w:lang w:val="id-ID"/>
        </w:rPr>
        <w:t xml:space="preserve">yang </w:t>
      </w:r>
      <w:r w:rsidR="00376E31">
        <w:rPr>
          <w:rFonts w:ascii="Tahoma" w:hAnsi="Tahoma" w:cs="Tahoma"/>
          <w:sz w:val="20"/>
          <w:szCs w:val="20"/>
        </w:rPr>
        <w:t xml:space="preserve">terdiri dari 8 tahapan, dengan urutan seperti pada gambar </w:t>
      </w:r>
      <w:r w:rsidR="00B446B2">
        <w:rPr>
          <w:rFonts w:ascii="Tahoma" w:hAnsi="Tahoma" w:cs="Tahoma"/>
          <w:sz w:val="20"/>
          <w:szCs w:val="20"/>
        </w:rPr>
        <w:t>berikut:</w:t>
      </w:r>
    </w:p>
    <w:p w:rsidR="00376E31" w:rsidRPr="000C5EE8" w:rsidRDefault="0034044C" w:rsidP="0034044C">
      <w:pPr>
        <w:spacing w:after="0" w:line="360" w:lineRule="auto"/>
        <w:jc w:val="both"/>
        <w:rPr>
          <w:rFonts w:ascii="Tahoma" w:hAnsi="Tahoma" w:cs="Tahoma"/>
          <w:sz w:val="20"/>
          <w:szCs w:val="20"/>
        </w:rPr>
      </w:pPr>
      <w:r>
        <w:rPr>
          <w:rFonts w:ascii="Tahoma" w:hAnsi="Tahoma" w:cs="Tahoma"/>
          <w:noProof/>
          <w:sz w:val="20"/>
          <w:szCs w:val="20"/>
        </w:rPr>
        <w:drawing>
          <wp:inline distT="0" distB="0" distL="0" distR="0" wp14:anchorId="1E1C52AD" wp14:editId="3F9C72DE">
            <wp:extent cx="4068445" cy="2935184"/>
            <wp:effectExtent l="19050" t="0" r="825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4068445" cy="2935184"/>
                    </a:xfrm>
                    <a:prstGeom prst="rect">
                      <a:avLst/>
                    </a:prstGeom>
                    <a:noFill/>
                    <a:ln w="9525">
                      <a:noFill/>
                      <a:miter lim="800000"/>
                      <a:headEnd/>
                      <a:tailEnd/>
                    </a:ln>
                  </pic:spPr>
                </pic:pic>
              </a:graphicData>
            </a:graphic>
          </wp:inline>
        </w:drawing>
      </w:r>
    </w:p>
    <w:p w:rsidR="00376E31" w:rsidRPr="0034044C" w:rsidRDefault="00376E31" w:rsidP="00376E31">
      <w:pPr>
        <w:pStyle w:val="Caption"/>
        <w:jc w:val="center"/>
        <w:rPr>
          <w:rFonts w:ascii="Tahoma" w:hAnsi="Tahoma" w:cs="Tahoma"/>
          <w:b w:val="0"/>
          <w:sz w:val="18"/>
          <w:lang w:val="id-ID"/>
        </w:rPr>
      </w:pPr>
      <w:r w:rsidRPr="00B446B2">
        <w:rPr>
          <w:rFonts w:ascii="Tahoma" w:hAnsi="Tahoma" w:cs="Tahoma"/>
          <w:sz w:val="18"/>
        </w:rPr>
        <w:t xml:space="preserve">Gambar </w:t>
      </w:r>
      <w:r w:rsidR="00395D43" w:rsidRPr="00B446B2">
        <w:rPr>
          <w:rFonts w:ascii="Tahoma" w:hAnsi="Tahoma" w:cs="Tahoma"/>
          <w:sz w:val="18"/>
        </w:rPr>
        <w:fldChar w:fldCharType="begin"/>
      </w:r>
      <w:r w:rsidR="005C216A" w:rsidRPr="00B446B2">
        <w:rPr>
          <w:rFonts w:ascii="Tahoma" w:hAnsi="Tahoma" w:cs="Tahoma"/>
          <w:sz w:val="18"/>
        </w:rPr>
        <w:instrText xml:space="preserve"> STYLEREF 1 \s </w:instrText>
      </w:r>
      <w:r w:rsidR="00395D43" w:rsidRPr="00B446B2">
        <w:rPr>
          <w:rFonts w:ascii="Tahoma" w:hAnsi="Tahoma" w:cs="Tahoma"/>
          <w:sz w:val="18"/>
        </w:rPr>
        <w:fldChar w:fldCharType="separate"/>
      </w:r>
      <w:r w:rsidR="00832606">
        <w:rPr>
          <w:rFonts w:ascii="Tahoma" w:hAnsi="Tahoma" w:cs="Tahoma"/>
          <w:noProof/>
          <w:sz w:val="18"/>
        </w:rPr>
        <w:t>3</w:t>
      </w:r>
      <w:r w:rsidR="00395D43" w:rsidRPr="00B446B2">
        <w:rPr>
          <w:rFonts w:ascii="Tahoma" w:hAnsi="Tahoma" w:cs="Tahoma"/>
          <w:sz w:val="18"/>
        </w:rPr>
        <w:fldChar w:fldCharType="end"/>
      </w:r>
      <w:r w:rsidR="005C216A" w:rsidRPr="00B446B2">
        <w:rPr>
          <w:rFonts w:ascii="Tahoma" w:hAnsi="Tahoma" w:cs="Tahoma"/>
          <w:sz w:val="18"/>
        </w:rPr>
        <w:t>.</w:t>
      </w:r>
      <w:r w:rsidR="00395D43" w:rsidRPr="00B446B2">
        <w:rPr>
          <w:rFonts w:ascii="Tahoma" w:hAnsi="Tahoma" w:cs="Tahoma"/>
          <w:sz w:val="18"/>
        </w:rPr>
        <w:fldChar w:fldCharType="begin"/>
      </w:r>
      <w:r w:rsidR="005C216A" w:rsidRPr="00B446B2">
        <w:rPr>
          <w:rFonts w:ascii="Tahoma" w:hAnsi="Tahoma" w:cs="Tahoma"/>
          <w:sz w:val="18"/>
        </w:rPr>
        <w:instrText xml:space="preserve"> SEQ Gambar \* ARABIC \s 1 </w:instrText>
      </w:r>
      <w:r w:rsidR="00395D43" w:rsidRPr="00B446B2">
        <w:rPr>
          <w:rFonts w:ascii="Tahoma" w:hAnsi="Tahoma" w:cs="Tahoma"/>
          <w:sz w:val="18"/>
        </w:rPr>
        <w:fldChar w:fldCharType="separate"/>
      </w:r>
      <w:r w:rsidR="00832606">
        <w:rPr>
          <w:rFonts w:ascii="Tahoma" w:hAnsi="Tahoma" w:cs="Tahoma"/>
          <w:noProof/>
          <w:sz w:val="18"/>
        </w:rPr>
        <w:t>1</w:t>
      </w:r>
      <w:r w:rsidR="00395D43" w:rsidRPr="00B446B2">
        <w:rPr>
          <w:rFonts w:ascii="Tahoma" w:hAnsi="Tahoma" w:cs="Tahoma"/>
          <w:sz w:val="18"/>
        </w:rPr>
        <w:fldChar w:fldCharType="end"/>
      </w:r>
      <w:r w:rsidRPr="00B446B2">
        <w:rPr>
          <w:rFonts w:ascii="Tahoma" w:hAnsi="Tahoma" w:cs="Tahoma"/>
          <w:sz w:val="18"/>
        </w:rPr>
        <w:t>.</w:t>
      </w:r>
      <w:r w:rsidRPr="000C5EE8">
        <w:rPr>
          <w:rFonts w:ascii="Tahoma" w:hAnsi="Tahoma" w:cs="Tahoma"/>
          <w:b w:val="0"/>
          <w:sz w:val="18"/>
        </w:rPr>
        <w:t xml:space="preserve"> Tahapan</w:t>
      </w:r>
      <w:r>
        <w:rPr>
          <w:rFonts w:ascii="Tahoma" w:hAnsi="Tahoma" w:cs="Tahoma"/>
          <w:b w:val="0"/>
          <w:i/>
          <w:sz w:val="18"/>
        </w:rPr>
        <w:t xml:space="preserve"> </w:t>
      </w:r>
      <w:r>
        <w:rPr>
          <w:rFonts w:ascii="Tahoma" w:hAnsi="Tahoma" w:cs="Tahoma"/>
          <w:b w:val="0"/>
          <w:sz w:val="18"/>
        </w:rPr>
        <w:t xml:space="preserve">Penyusunan </w:t>
      </w:r>
      <w:r w:rsidR="0034044C">
        <w:rPr>
          <w:rFonts w:ascii="Tahoma" w:hAnsi="Tahoma" w:cs="Tahoma"/>
          <w:b w:val="0"/>
          <w:sz w:val="18"/>
          <w:lang w:val="id-ID"/>
        </w:rPr>
        <w:t>KPT</w:t>
      </w:r>
      <w:r w:rsidR="009151A7">
        <w:rPr>
          <w:rStyle w:val="FootnoteReference"/>
          <w:rFonts w:ascii="Tahoma" w:hAnsi="Tahoma" w:cs="Tahoma"/>
          <w:b w:val="0"/>
          <w:sz w:val="18"/>
          <w:lang w:val="id-ID"/>
        </w:rPr>
        <w:footnoteReference w:id="1"/>
      </w:r>
    </w:p>
    <w:p w:rsidR="009323C6" w:rsidRDefault="009323C6">
      <w:r>
        <w:br w:type="page"/>
      </w:r>
    </w:p>
    <w:p w:rsidR="00376E31" w:rsidRDefault="00376E31" w:rsidP="00376E31"/>
    <w:p w:rsidR="003C18C1" w:rsidRDefault="003C18C1" w:rsidP="00DA6B5F">
      <w:pPr>
        <w:pStyle w:val="Heading2"/>
        <w:numPr>
          <w:ilvl w:val="1"/>
          <w:numId w:val="6"/>
        </w:numPr>
        <w:spacing w:before="0" w:line="288" w:lineRule="auto"/>
        <w:ind w:left="426" w:hanging="426"/>
        <w:rPr>
          <w:rFonts w:ascii="Tahoma" w:hAnsi="Tahoma" w:cs="Tahoma"/>
          <w:color w:val="0070C0"/>
          <w:sz w:val="20"/>
          <w:szCs w:val="20"/>
        </w:rPr>
      </w:pPr>
      <w:bookmarkStart w:id="47" w:name="_Toc497726995"/>
      <w:r>
        <w:rPr>
          <w:rFonts w:ascii="Tahoma" w:hAnsi="Tahoma" w:cs="Tahoma"/>
          <w:color w:val="0070C0"/>
          <w:sz w:val="20"/>
          <w:szCs w:val="20"/>
        </w:rPr>
        <w:t>Analisis Kebutuhan</w:t>
      </w:r>
      <w:bookmarkEnd w:id="47"/>
    </w:p>
    <w:p w:rsidR="003C18C1" w:rsidRDefault="003C18C1" w:rsidP="003C18C1">
      <w:pPr>
        <w:pStyle w:val="ListParagraph"/>
        <w:numPr>
          <w:ilvl w:val="0"/>
          <w:numId w:val="31"/>
        </w:numPr>
        <w:ind w:left="567" w:hanging="567"/>
      </w:pPr>
      <w:r>
        <w:t>Analisis kebutuhan pasar (Market Signal) dan pemangku kepentingan</w:t>
      </w:r>
      <w:r w:rsidR="002247E5">
        <w:t xml:space="preserve"> </w:t>
      </w:r>
      <w:r w:rsidR="006D70F3">
        <w:t>(Satakeholder/Asosiasi)</w:t>
      </w:r>
    </w:p>
    <w:p w:rsidR="009323C6" w:rsidRPr="009323C6" w:rsidRDefault="009323C6" w:rsidP="009323C6">
      <w:pPr>
        <w:pStyle w:val="ListParagraph"/>
        <w:ind w:left="567"/>
        <w:rPr>
          <w:strike/>
        </w:rPr>
      </w:pPr>
      <w:r w:rsidRPr="009323C6">
        <w:rPr>
          <w:strike/>
        </w:rPr>
        <w:t xml:space="preserve">JABARKAN SECARA RINCI MARKET SIGNAL DAN PEMANGKU KEPENTINGAN </w:t>
      </w:r>
    </w:p>
    <w:p w:rsidR="003C18C1" w:rsidRDefault="003C18C1" w:rsidP="003C18C1">
      <w:pPr>
        <w:pStyle w:val="ListParagraph"/>
        <w:numPr>
          <w:ilvl w:val="0"/>
          <w:numId w:val="31"/>
        </w:numPr>
        <w:ind w:left="567" w:hanging="567"/>
      </w:pPr>
      <w:r>
        <w:t>Analisis perkembangan keilmuan dan keahlian program studi</w:t>
      </w:r>
    </w:p>
    <w:p w:rsidR="009323C6" w:rsidRPr="009323C6" w:rsidRDefault="009323C6" w:rsidP="009323C6">
      <w:pPr>
        <w:pStyle w:val="ListParagraph"/>
        <w:ind w:left="567"/>
        <w:rPr>
          <w:strike/>
        </w:rPr>
      </w:pPr>
      <w:r w:rsidRPr="009323C6">
        <w:rPr>
          <w:strike/>
        </w:rPr>
        <w:t>JELASKAN SECARA RINCI ARAH PERKEMBANGAN KEILMUAN DAN KEAHLIAN PRODI</w:t>
      </w:r>
    </w:p>
    <w:p w:rsidR="003C18C1" w:rsidRDefault="003C18C1" w:rsidP="003C18C1">
      <w:pPr>
        <w:pStyle w:val="ListParagraph"/>
        <w:numPr>
          <w:ilvl w:val="0"/>
          <w:numId w:val="31"/>
        </w:numPr>
        <w:ind w:left="567" w:hanging="567"/>
      </w:pPr>
      <w:r>
        <w:t>Analisis Scientific Vision program studi</w:t>
      </w:r>
    </w:p>
    <w:p w:rsidR="009323C6" w:rsidRPr="009323C6" w:rsidRDefault="009323C6" w:rsidP="009323C6">
      <w:pPr>
        <w:pStyle w:val="ListParagraph"/>
        <w:ind w:left="567"/>
        <w:rPr>
          <w:strike/>
        </w:rPr>
      </w:pPr>
      <w:r w:rsidRPr="009323C6">
        <w:rPr>
          <w:strike/>
        </w:rPr>
        <w:t>JELASKAN SECARA RINCI ANALISIS PENENTUAN SCIENTIFIC VISOON PRODI</w:t>
      </w:r>
    </w:p>
    <w:p w:rsidR="003C18C1" w:rsidRDefault="003C18C1" w:rsidP="003C18C1">
      <w:pPr>
        <w:pStyle w:val="ListParagraph"/>
        <w:numPr>
          <w:ilvl w:val="0"/>
          <w:numId w:val="31"/>
        </w:numPr>
        <w:ind w:left="567" w:hanging="567"/>
      </w:pPr>
      <w:r>
        <w:t>Analisis kebutuhan kualifikasi nasional dan internasional</w:t>
      </w:r>
    </w:p>
    <w:p w:rsidR="009323C6" w:rsidRPr="009323C6" w:rsidRDefault="009323C6" w:rsidP="009323C6">
      <w:pPr>
        <w:pStyle w:val="ListParagraph"/>
        <w:ind w:left="567"/>
        <w:rPr>
          <w:strike/>
        </w:rPr>
      </w:pPr>
      <w:r w:rsidRPr="009323C6">
        <w:rPr>
          <w:strike/>
        </w:rPr>
        <w:t>JELASKAN ANALISIS KEBUTUHAN KUALIFIKASI NASIONAL DAN INTERNASIONAL JIKA MEMUNGKINKAN</w:t>
      </w:r>
    </w:p>
    <w:p w:rsidR="009323C6" w:rsidRDefault="009323C6">
      <w:r>
        <w:br w:type="page"/>
      </w:r>
    </w:p>
    <w:p w:rsidR="000C5EE8" w:rsidRDefault="000C5EE8" w:rsidP="00B446B2">
      <w:pPr>
        <w:spacing w:after="0" w:line="288" w:lineRule="auto"/>
        <w:jc w:val="both"/>
        <w:rPr>
          <w:rFonts w:ascii="Tahoma" w:hAnsi="Tahoma" w:cs="Tahoma"/>
          <w:sz w:val="20"/>
          <w:szCs w:val="20"/>
        </w:rPr>
      </w:pPr>
    </w:p>
    <w:p w:rsidR="009323C6" w:rsidRPr="009323C6" w:rsidRDefault="003C18C1" w:rsidP="00DA6B5F">
      <w:pPr>
        <w:pStyle w:val="Heading2"/>
        <w:numPr>
          <w:ilvl w:val="1"/>
          <w:numId w:val="6"/>
        </w:numPr>
        <w:spacing w:before="0" w:line="288" w:lineRule="auto"/>
        <w:ind w:left="426" w:hanging="426"/>
        <w:rPr>
          <w:rFonts w:ascii="Tahoma" w:hAnsi="Tahoma" w:cs="Tahoma"/>
          <w:sz w:val="20"/>
          <w:szCs w:val="20"/>
        </w:rPr>
      </w:pPr>
      <w:bookmarkStart w:id="48" w:name="_Toc497726996"/>
      <w:r w:rsidRPr="002247E5">
        <w:rPr>
          <w:rFonts w:ascii="Tahoma" w:hAnsi="Tahoma" w:cs="Tahoma"/>
          <w:color w:val="0070C0"/>
          <w:sz w:val="20"/>
          <w:szCs w:val="20"/>
        </w:rPr>
        <w:t>Profil Lulusan Program Studi</w:t>
      </w:r>
      <w:bookmarkEnd w:id="48"/>
      <w:r w:rsidR="009873F3" w:rsidRPr="002247E5">
        <w:rPr>
          <w:rFonts w:ascii="Tahoma" w:hAnsi="Tahoma" w:cs="Tahoma"/>
          <w:color w:val="0070C0"/>
          <w:sz w:val="20"/>
          <w:szCs w:val="20"/>
        </w:rPr>
        <w:tab/>
      </w:r>
    </w:p>
    <w:p w:rsidR="000C5EE8" w:rsidRDefault="009873F3" w:rsidP="009323C6">
      <w:pPr>
        <w:pStyle w:val="Heading2"/>
        <w:spacing w:before="0" w:line="288" w:lineRule="auto"/>
        <w:rPr>
          <w:rFonts w:ascii="Tahoma" w:hAnsi="Tahoma" w:cs="Tahoma"/>
          <w:sz w:val="20"/>
          <w:szCs w:val="20"/>
        </w:rPr>
      </w:pPr>
      <w:r w:rsidRPr="002247E5">
        <w:rPr>
          <w:rFonts w:ascii="Tahoma" w:hAnsi="Tahoma" w:cs="Tahoma"/>
          <w:sz w:val="20"/>
          <w:szCs w:val="20"/>
        </w:rPr>
        <w:tab/>
      </w:r>
      <w:r w:rsidRPr="002247E5">
        <w:rPr>
          <w:rFonts w:ascii="Tahoma" w:hAnsi="Tahoma" w:cs="Tahoma"/>
          <w:sz w:val="20"/>
          <w:szCs w:val="20"/>
        </w:rPr>
        <w:tab/>
      </w:r>
      <w:r w:rsidRPr="002247E5">
        <w:rPr>
          <w:rFonts w:ascii="Tahoma" w:hAnsi="Tahoma" w:cs="Tahoma"/>
          <w:sz w:val="20"/>
          <w:szCs w:val="20"/>
        </w:rPr>
        <w:tab/>
      </w:r>
      <w:r w:rsidRPr="002247E5">
        <w:rPr>
          <w:rFonts w:ascii="Tahoma" w:hAnsi="Tahoma" w:cs="Tahoma"/>
          <w:sz w:val="20"/>
          <w:szCs w:val="20"/>
        </w:rPr>
        <w:tab/>
      </w:r>
    </w:p>
    <w:tbl>
      <w:tblPr>
        <w:tblStyle w:val="LightList-Accent3"/>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2068"/>
        <w:gridCol w:w="3291"/>
      </w:tblGrid>
      <w:tr w:rsidR="002247E5" w:rsidRPr="0034044C" w:rsidTr="00932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 w:type="dxa"/>
          </w:tcPr>
          <w:p w:rsidR="002247E5" w:rsidRPr="0034044C" w:rsidRDefault="002247E5" w:rsidP="00E55FD1">
            <w:pPr>
              <w:spacing w:line="336" w:lineRule="auto"/>
              <w:jc w:val="right"/>
              <w:rPr>
                <w:rFonts w:ascii="Tahoma" w:hAnsi="Tahoma" w:cs="Tahoma"/>
                <w:color w:val="000000" w:themeColor="text1"/>
                <w:sz w:val="20"/>
                <w:szCs w:val="20"/>
                <w:lang w:val="id-ID"/>
              </w:rPr>
            </w:pPr>
            <w:r w:rsidRPr="0034044C">
              <w:rPr>
                <w:rFonts w:ascii="Tahoma" w:hAnsi="Tahoma" w:cs="Tahoma"/>
                <w:color w:val="000000" w:themeColor="text1"/>
                <w:sz w:val="20"/>
                <w:szCs w:val="20"/>
              </w:rPr>
              <w:t>No</w:t>
            </w:r>
          </w:p>
        </w:tc>
        <w:tc>
          <w:tcPr>
            <w:tcW w:w="2068" w:type="dxa"/>
          </w:tcPr>
          <w:p w:rsidR="002247E5" w:rsidRPr="0034044C" w:rsidRDefault="002247E5" w:rsidP="00E55FD1">
            <w:pPr>
              <w:spacing w:line="336"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34044C">
              <w:rPr>
                <w:rFonts w:ascii="Tahoma" w:hAnsi="Tahoma" w:cs="Tahoma"/>
                <w:color w:val="000000" w:themeColor="text1"/>
                <w:sz w:val="20"/>
                <w:szCs w:val="20"/>
              </w:rPr>
              <w:t>Profil Lulusan</w:t>
            </w:r>
          </w:p>
        </w:tc>
        <w:tc>
          <w:tcPr>
            <w:tcW w:w="3291" w:type="dxa"/>
          </w:tcPr>
          <w:p w:rsidR="002247E5" w:rsidRPr="0034044C" w:rsidRDefault="002247E5" w:rsidP="00E55FD1">
            <w:pPr>
              <w:spacing w:line="336"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34044C">
              <w:rPr>
                <w:rFonts w:ascii="Tahoma" w:hAnsi="Tahoma" w:cs="Tahoma"/>
                <w:color w:val="000000" w:themeColor="text1"/>
                <w:sz w:val="20"/>
                <w:szCs w:val="20"/>
              </w:rPr>
              <w:t>Deskripsi Profil</w:t>
            </w:r>
          </w:p>
        </w:tc>
      </w:tr>
      <w:tr w:rsidR="002247E5" w:rsidRPr="0034044C" w:rsidTr="00932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 w:type="dxa"/>
            <w:tcBorders>
              <w:top w:val="none" w:sz="0" w:space="0" w:color="auto"/>
              <w:left w:val="none" w:sz="0" w:space="0" w:color="auto"/>
              <w:bottom w:val="none" w:sz="0" w:space="0" w:color="auto"/>
            </w:tcBorders>
          </w:tcPr>
          <w:p w:rsidR="002247E5" w:rsidRPr="0034044C" w:rsidRDefault="002247E5" w:rsidP="00E55FD1">
            <w:pPr>
              <w:spacing w:line="336" w:lineRule="auto"/>
              <w:jc w:val="center"/>
              <w:rPr>
                <w:rFonts w:ascii="Tahoma" w:hAnsi="Tahoma" w:cs="Tahoma"/>
                <w:b w:val="0"/>
                <w:sz w:val="20"/>
                <w:szCs w:val="20"/>
              </w:rPr>
            </w:pPr>
            <w:r w:rsidRPr="0034044C">
              <w:rPr>
                <w:rFonts w:ascii="Tahoma" w:hAnsi="Tahoma" w:cs="Tahoma"/>
                <w:b w:val="0"/>
                <w:sz w:val="20"/>
                <w:szCs w:val="20"/>
              </w:rPr>
              <w:t>1.</w:t>
            </w:r>
          </w:p>
        </w:tc>
        <w:tc>
          <w:tcPr>
            <w:tcW w:w="2068" w:type="dxa"/>
            <w:tcBorders>
              <w:top w:val="none" w:sz="0" w:space="0" w:color="auto"/>
              <w:bottom w:val="none" w:sz="0" w:space="0" w:color="auto"/>
            </w:tcBorders>
          </w:tcPr>
          <w:p w:rsidR="002247E5" w:rsidRPr="002247E5" w:rsidRDefault="002247E5" w:rsidP="00E55FD1">
            <w:pPr>
              <w:spacing w:line="336" w:lineRule="auto"/>
              <w:cnfStyle w:val="000000100000" w:firstRow="0" w:lastRow="0" w:firstColumn="0" w:lastColumn="0" w:oddVBand="0" w:evenVBand="0" w:oddHBand="1" w:evenHBand="0" w:firstRowFirstColumn="0" w:firstRowLastColumn="0" w:lastRowFirstColumn="0" w:lastRowLastColumn="0"/>
              <w:rPr>
                <w:rFonts w:ascii="Tahoma" w:hAnsi="Tahoma" w:cs="Tahoma"/>
                <w:i/>
                <w:strike/>
                <w:sz w:val="20"/>
                <w:szCs w:val="20"/>
              </w:rPr>
            </w:pPr>
          </w:p>
        </w:tc>
        <w:tc>
          <w:tcPr>
            <w:tcW w:w="3291" w:type="dxa"/>
            <w:tcBorders>
              <w:top w:val="none" w:sz="0" w:space="0" w:color="auto"/>
              <w:bottom w:val="none" w:sz="0" w:space="0" w:color="auto"/>
              <w:right w:val="none" w:sz="0" w:space="0" w:color="auto"/>
            </w:tcBorders>
          </w:tcPr>
          <w:p w:rsidR="002247E5" w:rsidRPr="0034044C" w:rsidRDefault="002247E5" w:rsidP="00E55FD1">
            <w:pPr>
              <w:spacing w:after="120" w:line="336" w:lineRule="auto"/>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id-ID"/>
              </w:rPr>
            </w:pPr>
          </w:p>
        </w:tc>
      </w:tr>
      <w:tr w:rsidR="002247E5" w:rsidRPr="0034044C" w:rsidTr="009323C6">
        <w:tc>
          <w:tcPr>
            <w:cnfStyle w:val="001000000000" w:firstRow="0" w:lastRow="0" w:firstColumn="1" w:lastColumn="0" w:oddVBand="0" w:evenVBand="0" w:oddHBand="0" w:evenHBand="0" w:firstRowFirstColumn="0" w:firstRowLastColumn="0" w:lastRowFirstColumn="0" w:lastRowLastColumn="0"/>
            <w:tcW w:w="504" w:type="dxa"/>
            <w:shd w:val="clear" w:color="auto" w:fill="EAF1DD" w:themeFill="accent3" w:themeFillTint="33"/>
          </w:tcPr>
          <w:p w:rsidR="002247E5" w:rsidRPr="0034044C" w:rsidRDefault="002247E5" w:rsidP="00E55FD1">
            <w:pPr>
              <w:spacing w:line="336" w:lineRule="auto"/>
              <w:jc w:val="center"/>
              <w:rPr>
                <w:rFonts w:ascii="Tahoma" w:hAnsi="Tahoma" w:cs="Tahoma"/>
                <w:b w:val="0"/>
                <w:sz w:val="20"/>
                <w:szCs w:val="20"/>
              </w:rPr>
            </w:pPr>
            <w:r w:rsidRPr="0034044C">
              <w:rPr>
                <w:rFonts w:ascii="Tahoma" w:hAnsi="Tahoma" w:cs="Tahoma"/>
                <w:b w:val="0"/>
                <w:sz w:val="20"/>
                <w:szCs w:val="20"/>
              </w:rPr>
              <w:t>2.</w:t>
            </w:r>
          </w:p>
        </w:tc>
        <w:tc>
          <w:tcPr>
            <w:tcW w:w="2068" w:type="dxa"/>
            <w:shd w:val="clear" w:color="auto" w:fill="EAF1DD" w:themeFill="accent3" w:themeFillTint="33"/>
          </w:tcPr>
          <w:p w:rsidR="002247E5" w:rsidRPr="002247E5" w:rsidRDefault="002247E5" w:rsidP="00E55FD1">
            <w:pPr>
              <w:spacing w:line="336"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i/>
                <w:strike/>
                <w:sz w:val="20"/>
                <w:szCs w:val="20"/>
                <w:lang w:val="id-ID"/>
              </w:rPr>
            </w:pPr>
          </w:p>
        </w:tc>
        <w:tc>
          <w:tcPr>
            <w:tcW w:w="3291" w:type="dxa"/>
            <w:shd w:val="clear" w:color="auto" w:fill="EAF1DD" w:themeFill="accent3" w:themeFillTint="33"/>
          </w:tcPr>
          <w:p w:rsidR="002247E5" w:rsidRPr="0034044C" w:rsidRDefault="002247E5" w:rsidP="00E55FD1">
            <w:pPr>
              <w:spacing w:after="120" w:line="336"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id-ID"/>
              </w:rPr>
            </w:pPr>
          </w:p>
        </w:tc>
      </w:tr>
      <w:tr w:rsidR="002247E5" w:rsidRPr="0034044C" w:rsidTr="00932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 w:type="dxa"/>
            <w:tcBorders>
              <w:top w:val="none" w:sz="0" w:space="0" w:color="auto"/>
              <w:left w:val="none" w:sz="0" w:space="0" w:color="auto"/>
              <w:bottom w:val="none" w:sz="0" w:space="0" w:color="auto"/>
            </w:tcBorders>
          </w:tcPr>
          <w:p w:rsidR="002247E5" w:rsidRPr="0034044C" w:rsidRDefault="002247E5" w:rsidP="00E55FD1">
            <w:pPr>
              <w:spacing w:line="336" w:lineRule="auto"/>
              <w:jc w:val="center"/>
              <w:rPr>
                <w:rFonts w:ascii="Tahoma" w:hAnsi="Tahoma" w:cs="Tahoma"/>
                <w:b w:val="0"/>
                <w:sz w:val="20"/>
                <w:szCs w:val="20"/>
              </w:rPr>
            </w:pPr>
            <w:r w:rsidRPr="0034044C">
              <w:rPr>
                <w:rFonts w:ascii="Tahoma" w:hAnsi="Tahoma" w:cs="Tahoma"/>
                <w:b w:val="0"/>
                <w:sz w:val="20"/>
                <w:szCs w:val="20"/>
              </w:rPr>
              <w:t>3.</w:t>
            </w:r>
          </w:p>
        </w:tc>
        <w:tc>
          <w:tcPr>
            <w:tcW w:w="2068" w:type="dxa"/>
            <w:tcBorders>
              <w:top w:val="none" w:sz="0" w:space="0" w:color="auto"/>
              <w:bottom w:val="none" w:sz="0" w:space="0" w:color="auto"/>
            </w:tcBorders>
          </w:tcPr>
          <w:p w:rsidR="002247E5" w:rsidRPr="002247E5" w:rsidRDefault="002247E5" w:rsidP="00E55FD1">
            <w:pPr>
              <w:spacing w:line="336" w:lineRule="auto"/>
              <w:cnfStyle w:val="000000100000" w:firstRow="0" w:lastRow="0" w:firstColumn="0" w:lastColumn="0" w:oddVBand="0" w:evenVBand="0" w:oddHBand="1" w:evenHBand="0" w:firstRowFirstColumn="0" w:firstRowLastColumn="0" w:lastRowFirstColumn="0" w:lastRowLastColumn="0"/>
              <w:rPr>
                <w:rFonts w:ascii="Tahoma" w:hAnsi="Tahoma" w:cs="Tahoma"/>
                <w:strike/>
                <w:sz w:val="20"/>
                <w:szCs w:val="20"/>
              </w:rPr>
            </w:pPr>
          </w:p>
        </w:tc>
        <w:tc>
          <w:tcPr>
            <w:tcW w:w="3291" w:type="dxa"/>
            <w:tcBorders>
              <w:top w:val="none" w:sz="0" w:space="0" w:color="auto"/>
              <w:bottom w:val="none" w:sz="0" w:space="0" w:color="auto"/>
              <w:right w:val="none" w:sz="0" w:space="0" w:color="auto"/>
            </w:tcBorders>
          </w:tcPr>
          <w:p w:rsidR="002247E5" w:rsidRPr="0034044C" w:rsidRDefault="002247E5" w:rsidP="00E55FD1">
            <w:pPr>
              <w:spacing w:after="120" w:line="336" w:lineRule="auto"/>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id-ID"/>
              </w:rPr>
            </w:pPr>
          </w:p>
        </w:tc>
      </w:tr>
      <w:tr w:rsidR="002247E5" w:rsidRPr="0034044C" w:rsidTr="009323C6">
        <w:tc>
          <w:tcPr>
            <w:cnfStyle w:val="001000000000" w:firstRow="0" w:lastRow="0" w:firstColumn="1" w:lastColumn="0" w:oddVBand="0" w:evenVBand="0" w:oddHBand="0" w:evenHBand="0" w:firstRowFirstColumn="0" w:firstRowLastColumn="0" w:lastRowFirstColumn="0" w:lastRowLastColumn="0"/>
            <w:tcW w:w="504" w:type="dxa"/>
            <w:shd w:val="clear" w:color="auto" w:fill="EAF1DD" w:themeFill="accent3" w:themeFillTint="33"/>
          </w:tcPr>
          <w:p w:rsidR="002247E5" w:rsidRPr="0034044C" w:rsidRDefault="002247E5" w:rsidP="00E55FD1">
            <w:pPr>
              <w:spacing w:line="336" w:lineRule="auto"/>
              <w:jc w:val="center"/>
              <w:rPr>
                <w:rFonts w:ascii="Tahoma" w:hAnsi="Tahoma" w:cs="Tahoma"/>
                <w:b w:val="0"/>
                <w:sz w:val="20"/>
                <w:szCs w:val="20"/>
              </w:rPr>
            </w:pPr>
            <w:r w:rsidRPr="0034044C">
              <w:rPr>
                <w:rFonts w:ascii="Tahoma" w:hAnsi="Tahoma" w:cs="Tahoma"/>
                <w:b w:val="0"/>
                <w:sz w:val="20"/>
                <w:szCs w:val="20"/>
              </w:rPr>
              <w:t>4.</w:t>
            </w:r>
          </w:p>
        </w:tc>
        <w:tc>
          <w:tcPr>
            <w:tcW w:w="2068" w:type="dxa"/>
            <w:shd w:val="clear" w:color="auto" w:fill="EAF1DD" w:themeFill="accent3" w:themeFillTint="33"/>
          </w:tcPr>
          <w:p w:rsidR="002247E5" w:rsidRPr="002247E5" w:rsidRDefault="002247E5" w:rsidP="00E55FD1">
            <w:pPr>
              <w:spacing w:line="336" w:lineRule="auto"/>
              <w:cnfStyle w:val="000000000000" w:firstRow="0" w:lastRow="0" w:firstColumn="0" w:lastColumn="0" w:oddVBand="0" w:evenVBand="0" w:oddHBand="0" w:evenHBand="0" w:firstRowFirstColumn="0" w:firstRowLastColumn="0" w:lastRowFirstColumn="0" w:lastRowLastColumn="0"/>
              <w:rPr>
                <w:rFonts w:ascii="Tahoma" w:hAnsi="Tahoma" w:cs="Tahoma"/>
                <w:strike/>
                <w:sz w:val="20"/>
                <w:szCs w:val="20"/>
              </w:rPr>
            </w:pPr>
          </w:p>
        </w:tc>
        <w:tc>
          <w:tcPr>
            <w:tcW w:w="3291" w:type="dxa"/>
            <w:shd w:val="clear" w:color="auto" w:fill="EAF1DD" w:themeFill="accent3" w:themeFillTint="33"/>
          </w:tcPr>
          <w:p w:rsidR="002247E5" w:rsidRPr="0034044C" w:rsidRDefault="002247E5" w:rsidP="00E55FD1">
            <w:pPr>
              <w:spacing w:after="120" w:line="336"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id-ID"/>
              </w:rPr>
            </w:pPr>
          </w:p>
        </w:tc>
      </w:tr>
      <w:tr w:rsidR="002247E5" w:rsidRPr="0034044C" w:rsidTr="00932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 w:type="dxa"/>
            <w:tcBorders>
              <w:top w:val="none" w:sz="0" w:space="0" w:color="auto"/>
              <w:left w:val="none" w:sz="0" w:space="0" w:color="auto"/>
              <w:bottom w:val="none" w:sz="0" w:space="0" w:color="auto"/>
            </w:tcBorders>
          </w:tcPr>
          <w:p w:rsidR="002247E5" w:rsidRPr="0034044C" w:rsidRDefault="002247E5" w:rsidP="00E55FD1">
            <w:pPr>
              <w:spacing w:line="336" w:lineRule="auto"/>
              <w:jc w:val="center"/>
              <w:rPr>
                <w:rFonts w:ascii="Tahoma" w:hAnsi="Tahoma" w:cs="Tahoma"/>
                <w:b w:val="0"/>
                <w:sz w:val="20"/>
                <w:szCs w:val="20"/>
              </w:rPr>
            </w:pPr>
            <w:r w:rsidRPr="0034044C">
              <w:rPr>
                <w:rFonts w:ascii="Tahoma" w:hAnsi="Tahoma" w:cs="Tahoma"/>
                <w:b w:val="0"/>
                <w:sz w:val="20"/>
                <w:szCs w:val="20"/>
              </w:rPr>
              <w:t>5.</w:t>
            </w:r>
          </w:p>
        </w:tc>
        <w:tc>
          <w:tcPr>
            <w:tcW w:w="2068" w:type="dxa"/>
            <w:tcBorders>
              <w:top w:val="none" w:sz="0" w:space="0" w:color="auto"/>
              <w:bottom w:val="none" w:sz="0" w:space="0" w:color="auto"/>
            </w:tcBorders>
          </w:tcPr>
          <w:p w:rsidR="002247E5" w:rsidRPr="002247E5" w:rsidRDefault="009323C6" w:rsidP="009323C6">
            <w:pPr>
              <w:spacing w:line="336" w:lineRule="auto"/>
              <w:cnfStyle w:val="000000100000" w:firstRow="0" w:lastRow="0" w:firstColumn="0" w:lastColumn="0" w:oddVBand="0" w:evenVBand="0" w:oddHBand="1" w:evenHBand="0" w:firstRowFirstColumn="0" w:firstRowLastColumn="0" w:lastRowFirstColumn="0" w:lastRowLastColumn="0"/>
              <w:rPr>
                <w:rFonts w:ascii="Tahoma" w:hAnsi="Tahoma" w:cs="Tahoma"/>
                <w:strike/>
                <w:sz w:val="20"/>
                <w:szCs w:val="20"/>
                <w:lang w:val="id-ID"/>
              </w:rPr>
            </w:pPr>
            <w:r>
              <w:rPr>
                <w:rFonts w:ascii="Tahoma" w:hAnsi="Tahoma" w:cs="Tahoma"/>
                <w:strike/>
                <w:noProof/>
                <w:sz w:val="20"/>
                <w:szCs w:val="20"/>
              </w:rPr>
              <mc:AlternateContent>
                <mc:Choice Requires="wps">
                  <w:drawing>
                    <wp:anchor distT="0" distB="0" distL="114300" distR="114300" simplePos="0" relativeHeight="253426688" behindDoc="0" locked="0" layoutInCell="1" allowOverlap="1" wp14:anchorId="6FEF7514" wp14:editId="506B7694">
                      <wp:simplePos x="0" y="0"/>
                      <wp:positionH relativeFrom="column">
                        <wp:posOffset>958850</wp:posOffset>
                      </wp:positionH>
                      <wp:positionV relativeFrom="paragraph">
                        <wp:posOffset>187960</wp:posOffset>
                      </wp:positionV>
                      <wp:extent cx="1666875" cy="1981200"/>
                      <wp:effectExtent l="0" t="0" r="28575" b="19050"/>
                      <wp:wrapNone/>
                      <wp:docPr id="16" name="Up Arrow Callout 16"/>
                      <wp:cNvGraphicFramePr/>
                      <a:graphic xmlns:a="http://schemas.openxmlformats.org/drawingml/2006/main">
                        <a:graphicData uri="http://schemas.microsoft.com/office/word/2010/wordprocessingShape">
                          <wps:wsp>
                            <wps:cNvSpPr/>
                            <wps:spPr>
                              <a:xfrm>
                                <a:off x="0" y="0"/>
                                <a:ext cx="1666875" cy="1981200"/>
                              </a:xfrm>
                              <a:prstGeom prst="upArrowCallout">
                                <a:avLst/>
                              </a:prstGeom>
                            </wps:spPr>
                            <wps:style>
                              <a:lnRef idx="2">
                                <a:schemeClr val="accent6"/>
                              </a:lnRef>
                              <a:fillRef idx="1">
                                <a:schemeClr val="lt1"/>
                              </a:fillRef>
                              <a:effectRef idx="0">
                                <a:schemeClr val="accent6"/>
                              </a:effectRef>
                              <a:fontRef idx="minor">
                                <a:schemeClr val="dk1"/>
                              </a:fontRef>
                            </wps:style>
                            <wps:txbx>
                              <w:txbxContent>
                                <w:p w:rsidR="009D6249" w:rsidRDefault="009D6249" w:rsidP="009323C6">
                                  <w:pPr>
                                    <w:jc w:val="center"/>
                                  </w:pPr>
                                  <w:r>
                                    <w:t xml:space="preserve">DISKRIPSIKAN PROFIL LULUSAN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EF7514" id="Up Arrow Callout 16" o:spid="_x0000_s1030" type="#_x0000_t79" style="position:absolute;margin-left:75.5pt;margin-top:14.8pt;width:131.25pt;height:156pt;z-index:25342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" adj="7565,,4543" fillcolor="white [3201]" strokecolor="#f79646 [3209]" strokeweight="2pt">
                      <v:textbox>
                        <w:txbxContent>
                          <w:p w:rsidR="009D6249" w:rsidRDefault="009D6249" w:rsidP="009323C6">
                            <w:pPr>
                              <w:jc w:val="center"/>
                            </w:pPr>
                            <w:r>
                              <w:t xml:space="preserve">DISKRIPSIKAN PROFIL LULUSAN </w:t>
                            </w:r>
                          </w:p>
                        </w:txbxContent>
                      </v:textbox>
                    </v:shape>
                  </w:pict>
                </mc:Fallback>
              </mc:AlternateContent>
            </w:r>
          </w:p>
        </w:tc>
        <w:tc>
          <w:tcPr>
            <w:tcW w:w="3291" w:type="dxa"/>
            <w:tcBorders>
              <w:top w:val="none" w:sz="0" w:space="0" w:color="auto"/>
              <w:bottom w:val="none" w:sz="0" w:space="0" w:color="auto"/>
              <w:right w:val="none" w:sz="0" w:space="0" w:color="auto"/>
            </w:tcBorders>
          </w:tcPr>
          <w:p w:rsidR="002247E5" w:rsidRPr="0034044C" w:rsidRDefault="002247E5" w:rsidP="00E55FD1">
            <w:pPr>
              <w:spacing w:after="120" w:line="336" w:lineRule="auto"/>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id-ID"/>
              </w:rPr>
            </w:pPr>
          </w:p>
        </w:tc>
      </w:tr>
      <w:tr w:rsidR="002247E5" w:rsidRPr="0034044C" w:rsidTr="009323C6">
        <w:tc>
          <w:tcPr>
            <w:cnfStyle w:val="001000000000" w:firstRow="0" w:lastRow="0" w:firstColumn="1" w:lastColumn="0" w:oddVBand="0" w:evenVBand="0" w:oddHBand="0" w:evenHBand="0" w:firstRowFirstColumn="0" w:firstRowLastColumn="0" w:lastRowFirstColumn="0" w:lastRowLastColumn="0"/>
            <w:tcW w:w="504" w:type="dxa"/>
          </w:tcPr>
          <w:p w:rsidR="002247E5" w:rsidRPr="0034044C" w:rsidRDefault="002247E5" w:rsidP="00E55FD1">
            <w:pPr>
              <w:spacing w:line="336" w:lineRule="auto"/>
              <w:jc w:val="center"/>
              <w:rPr>
                <w:rFonts w:ascii="Tahoma" w:hAnsi="Tahoma" w:cs="Tahoma"/>
                <w:b w:val="0"/>
                <w:sz w:val="20"/>
                <w:szCs w:val="20"/>
              </w:rPr>
            </w:pPr>
          </w:p>
        </w:tc>
        <w:tc>
          <w:tcPr>
            <w:tcW w:w="2068" w:type="dxa"/>
          </w:tcPr>
          <w:p w:rsidR="002247E5" w:rsidRPr="002247E5" w:rsidRDefault="002247E5" w:rsidP="00E55FD1">
            <w:pPr>
              <w:spacing w:line="336" w:lineRule="auto"/>
              <w:cnfStyle w:val="000000000000" w:firstRow="0" w:lastRow="0" w:firstColumn="0" w:lastColumn="0" w:oddVBand="0" w:evenVBand="0" w:oddHBand="0" w:evenHBand="0" w:firstRowFirstColumn="0" w:firstRowLastColumn="0" w:lastRowFirstColumn="0" w:lastRowLastColumn="0"/>
              <w:rPr>
                <w:rFonts w:ascii="Tahoma" w:hAnsi="Tahoma" w:cs="Tahoma"/>
                <w:strike/>
                <w:sz w:val="20"/>
                <w:szCs w:val="20"/>
                <w:lang w:val="id-ID"/>
              </w:rPr>
            </w:pPr>
          </w:p>
        </w:tc>
        <w:tc>
          <w:tcPr>
            <w:tcW w:w="3291" w:type="dxa"/>
          </w:tcPr>
          <w:p w:rsidR="002247E5" w:rsidRPr="0034044C" w:rsidRDefault="002247E5" w:rsidP="00E55FD1">
            <w:pPr>
              <w:spacing w:after="120" w:line="336"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id-ID"/>
              </w:rPr>
            </w:pPr>
          </w:p>
        </w:tc>
      </w:tr>
    </w:tbl>
    <w:p w:rsidR="00E82934" w:rsidRPr="0034044C" w:rsidRDefault="00E82934" w:rsidP="002247E5">
      <w:pPr>
        <w:pStyle w:val="Caption"/>
        <w:spacing w:line="288" w:lineRule="auto"/>
        <w:jc w:val="left"/>
        <w:sectPr w:rsidR="00E82934" w:rsidRPr="0034044C" w:rsidSect="00E14759">
          <w:pgSz w:w="8392" w:h="11907" w:code="11"/>
          <w:pgMar w:top="680" w:right="851" w:bottom="567" w:left="1134" w:header="283" w:footer="0" w:gutter="0"/>
          <w:cols w:space="720"/>
          <w:titlePg/>
          <w:docGrid w:linePitch="360"/>
        </w:sectPr>
      </w:pPr>
    </w:p>
    <w:p w:rsidR="0034044C" w:rsidRPr="00063837" w:rsidRDefault="00533F97" w:rsidP="00DA6B5F">
      <w:pPr>
        <w:pStyle w:val="Heading2"/>
        <w:numPr>
          <w:ilvl w:val="1"/>
          <w:numId w:val="6"/>
        </w:numPr>
        <w:spacing w:before="0" w:line="288" w:lineRule="auto"/>
        <w:ind w:left="426" w:hanging="426"/>
        <w:rPr>
          <w:rFonts w:ascii="Tahoma" w:hAnsi="Tahoma" w:cs="Tahoma"/>
          <w:color w:val="0070C0"/>
          <w:sz w:val="20"/>
          <w:szCs w:val="20"/>
        </w:rPr>
      </w:pPr>
      <w:bookmarkStart w:id="49" w:name="_Toc497726997"/>
      <w:r w:rsidRPr="00063837">
        <w:rPr>
          <w:rFonts w:ascii="Tahoma" w:hAnsi="Tahoma" w:cs="Tahoma"/>
          <w:color w:val="0070C0"/>
          <w:sz w:val="20"/>
          <w:szCs w:val="20"/>
        </w:rPr>
        <w:lastRenderedPageBreak/>
        <w:t>Capaian Pembelajaran Lulusan (CPL)</w:t>
      </w:r>
      <w:bookmarkEnd w:id="49"/>
    </w:p>
    <w:p w:rsidR="00533F97" w:rsidRPr="000A7674" w:rsidRDefault="00533F97" w:rsidP="00DA6B5F">
      <w:pPr>
        <w:pStyle w:val="Heading3"/>
        <w:numPr>
          <w:ilvl w:val="0"/>
          <w:numId w:val="11"/>
        </w:numPr>
        <w:spacing w:before="0" w:after="120"/>
        <w:ind w:left="284" w:hanging="284"/>
        <w:rPr>
          <w:rFonts w:ascii="Tahoma" w:hAnsi="Tahoma" w:cs="Tahoma"/>
          <w:color w:val="0070C0"/>
          <w:sz w:val="20"/>
          <w:szCs w:val="20"/>
        </w:rPr>
      </w:pPr>
      <w:bookmarkStart w:id="50" w:name="_Toc497726998"/>
      <w:r w:rsidRPr="000A7674">
        <w:rPr>
          <w:rFonts w:ascii="Tahoma" w:hAnsi="Tahoma" w:cs="Tahoma"/>
          <w:color w:val="0070C0"/>
          <w:sz w:val="20"/>
          <w:szCs w:val="20"/>
        </w:rPr>
        <w:t>Sikap</w:t>
      </w:r>
      <w:r w:rsidRPr="000A7674">
        <w:rPr>
          <w:rFonts w:ascii="Tahoma" w:hAnsi="Tahoma" w:cs="Tahoma"/>
          <w:color w:val="0070C0"/>
          <w:sz w:val="20"/>
          <w:szCs w:val="20"/>
          <w:lang w:val="id-ID"/>
        </w:rPr>
        <w:t xml:space="preserve"> (</w:t>
      </w:r>
      <w:r w:rsidRPr="000A7674">
        <w:rPr>
          <w:rFonts w:ascii="Tahoma" w:hAnsi="Tahoma" w:cs="Tahoma"/>
          <w:i/>
          <w:color w:val="0070C0"/>
          <w:sz w:val="20"/>
          <w:szCs w:val="20"/>
          <w:lang w:val="id-ID"/>
        </w:rPr>
        <w:t>Attitude</w:t>
      </w:r>
      <w:r w:rsidRPr="000A7674">
        <w:rPr>
          <w:rFonts w:ascii="Tahoma" w:hAnsi="Tahoma" w:cs="Tahoma"/>
          <w:color w:val="0070C0"/>
          <w:sz w:val="20"/>
          <w:szCs w:val="20"/>
          <w:lang w:val="id-ID"/>
        </w:rPr>
        <w:t>)</w:t>
      </w:r>
      <w:bookmarkEnd w:id="50"/>
    </w:p>
    <w:tbl>
      <w:tblPr>
        <w:tblStyle w:val="LightList-Accent3"/>
        <w:tblW w:w="9955" w:type="dxa"/>
        <w:tblInd w:w="25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7"/>
        <w:gridCol w:w="4670"/>
        <w:gridCol w:w="4678"/>
      </w:tblGrid>
      <w:tr w:rsidR="00592EBE" w:rsidRPr="002247E5" w:rsidTr="00C54CFF">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607" w:type="dxa"/>
            <w:shd w:val="clear" w:color="auto" w:fill="FDE9D9" w:themeFill="accent6" w:themeFillTint="33"/>
          </w:tcPr>
          <w:p w:rsidR="00592EBE" w:rsidRPr="002247E5" w:rsidRDefault="00592EBE" w:rsidP="00063837">
            <w:pPr>
              <w:spacing w:before="40" w:after="40"/>
              <w:jc w:val="both"/>
              <w:rPr>
                <w:rFonts w:ascii="Tahoma" w:hAnsi="Tahoma" w:cs="Tahoma"/>
                <w:b w:val="0"/>
                <w:strike/>
                <w:color w:val="auto"/>
                <w:sz w:val="20"/>
                <w:szCs w:val="20"/>
                <w:lang w:val="id-ID"/>
              </w:rPr>
            </w:pPr>
            <w:r w:rsidRPr="002247E5">
              <w:rPr>
                <w:rFonts w:ascii="Tahoma" w:hAnsi="Tahoma" w:cs="Tahoma"/>
                <w:b w:val="0"/>
                <w:strike/>
                <w:color w:val="auto"/>
                <w:sz w:val="20"/>
                <w:szCs w:val="20"/>
                <w:lang w:val="id-ID"/>
              </w:rPr>
              <w:t>S.01</w:t>
            </w:r>
          </w:p>
        </w:tc>
        <w:tc>
          <w:tcPr>
            <w:tcW w:w="4670" w:type="dxa"/>
            <w:shd w:val="clear" w:color="auto" w:fill="F2F2F2" w:themeFill="background1" w:themeFillShade="F2"/>
          </w:tcPr>
          <w:p w:rsidR="00592EBE" w:rsidRPr="002247E5" w:rsidRDefault="00592EBE" w:rsidP="00063837">
            <w:pPr>
              <w:spacing w:before="40" w:after="40"/>
              <w:cnfStyle w:val="100000000000" w:firstRow="1" w:lastRow="0" w:firstColumn="0" w:lastColumn="0" w:oddVBand="0" w:evenVBand="0" w:oddHBand="0" w:evenHBand="0" w:firstRowFirstColumn="0" w:firstRowLastColumn="0" w:lastRowFirstColumn="0" w:lastRowLastColumn="0"/>
              <w:rPr>
                <w:rFonts w:ascii="Tahoma" w:hAnsi="Tahoma" w:cs="Tahoma"/>
                <w:b w:val="0"/>
                <w:strike/>
                <w:color w:val="auto"/>
                <w:sz w:val="20"/>
                <w:szCs w:val="20"/>
              </w:rPr>
            </w:pPr>
            <w:r w:rsidRPr="002247E5">
              <w:rPr>
                <w:rFonts w:ascii="Tahoma" w:hAnsi="Tahoma" w:cs="Tahoma"/>
                <w:b w:val="0"/>
                <w:strike/>
                <w:color w:val="auto"/>
                <w:sz w:val="20"/>
                <w:szCs w:val="20"/>
                <w:lang w:val="id-ID"/>
              </w:rPr>
              <w:t>B</w:t>
            </w:r>
            <w:r w:rsidRPr="002247E5">
              <w:rPr>
                <w:rFonts w:ascii="Tahoma" w:hAnsi="Tahoma" w:cs="Tahoma"/>
                <w:b w:val="0"/>
                <w:strike/>
                <w:color w:val="auto"/>
                <w:sz w:val="20"/>
                <w:szCs w:val="20"/>
              </w:rPr>
              <w:t xml:space="preserve">ertakwa kepada </w:t>
            </w:r>
            <w:r w:rsidRPr="002247E5">
              <w:rPr>
                <w:rFonts w:ascii="Tahoma" w:hAnsi="Tahoma" w:cs="Tahoma"/>
                <w:b w:val="0"/>
                <w:strike/>
                <w:color w:val="auto"/>
                <w:sz w:val="20"/>
                <w:szCs w:val="20"/>
                <w:lang w:val="id-ID"/>
              </w:rPr>
              <w:t>Allah</w:t>
            </w:r>
            <w:r w:rsidRPr="002247E5">
              <w:rPr>
                <w:rFonts w:ascii="Tahoma" w:hAnsi="Tahoma" w:cs="Tahoma"/>
                <w:b w:val="0"/>
                <w:strike/>
                <w:color w:val="auto"/>
                <w:sz w:val="20"/>
                <w:szCs w:val="20"/>
              </w:rPr>
              <w:t xml:space="preserve"> dan mampu menunjukkan sikap </w:t>
            </w:r>
            <w:r w:rsidRPr="002247E5">
              <w:rPr>
                <w:rFonts w:ascii="Tahoma" w:hAnsi="Tahoma" w:cs="Tahoma"/>
                <w:b w:val="0"/>
                <w:strike/>
                <w:color w:val="auto"/>
                <w:sz w:val="20"/>
                <w:szCs w:val="20"/>
                <w:lang w:val="id-ID"/>
              </w:rPr>
              <w:t>Islami;</w:t>
            </w:r>
          </w:p>
        </w:tc>
        <w:tc>
          <w:tcPr>
            <w:tcW w:w="4678" w:type="dxa"/>
            <w:shd w:val="clear" w:color="auto" w:fill="DAEEF3" w:themeFill="accent5" w:themeFillTint="33"/>
          </w:tcPr>
          <w:p w:rsidR="00592EBE" w:rsidRPr="002247E5" w:rsidRDefault="00592EBE" w:rsidP="00063837">
            <w:pPr>
              <w:spacing w:before="40" w:after="40"/>
              <w:ind w:left="175"/>
              <w:cnfStyle w:val="100000000000" w:firstRow="1" w:lastRow="0" w:firstColumn="0" w:lastColumn="0" w:oddVBand="0" w:evenVBand="0" w:oddHBand="0" w:evenHBand="0" w:firstRowFirstColumn="0" w:firstRowLastColumn="0" w:lastRowFirstColumn="0" w:lastRowLastColumn="0"/>
              <w:rPr>
                <w:rFonts w:ascii="Tahoma" w:hAnsi="Tahoma" w:cs="Tahoma"/>
                <w:b w:val="0"/>
                <w:i/>
                <w:strike/>
                <w:color w:val="auto"/>
                <w:sz w:val="20"/>
                <w:szCs w:val="20"/>
              </w:rPr>
            </w:pPr>
            <w:r w:rsidRPr="002247E5">
              <w:rPr>
                <w:rFonts w:ascii="Tahoma" w:hAnsi="Tahoma" w:cs="Tahoma"/>
                <w:b w:val="0"/>
                <w:i/>
                <w:strike/>
                <w:color w:val="auto"/>
                <w:sz w:val="20"/>
                <w:szCs w:val="20"/>
              </w:rPr>
              <w:t>Obedient to Allah and be able to demonstrate the Islamic attitude;</w:t>
            </w:r>
          </w:p>
        </w:tc>
      </w:tr>
      <w:tr w:rsidR="00592EBE" w:rsidRPr="002247E5" w:rsidTr="00C54CFF">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tcBorders>
            <w:shd w:val="clear" w:color="auto" w:fill="FDE9D9" w:themeFill="accent6" w:themeFillTint="33"/>
          </w:tcPr>
          <w:p w:rsidR="00592EBE" w:rsidRPr="002247E5" w:rsidRDefault="00592EBE" w:rsidP="00063837">
            <w:pPr>
              <w:spacing w:before="40" w:after="40"/>
              <w:jc w:val="both"/>
              <w:rPr>
                <w:rFonts w:ascii="Tahoma" w:hAnsi="Tahoma" w:cs="Tahoma"/>
                <w:b w:val="0"/>
                <w:strike/>
                <w:sz w:val="20"/>
                <w:szCs w:val="20"/>
                <w:lang w:val="id-ID"/>
              </w:rPr>
            </w:pPr>
            <w:r w:rsidRPr="002247E5">
              <w:rPr>
                <w:rFonts w:ascii="Tahoma" w:hAnsi="Tahoma" w:cs="Tahoma"/>
                <w:b w:val="0"/>
                <w:strike/>
                <w:sz w:val="20"/>
                <w:szCs w:val="20"/>
                <w:lang w:val="id-ID"/>
              </w:rPr>
              <w:t>S.02</w:t>
            </w:r>
          </w:p>
        </w:tc>
        <w:tc>
          <w:tcPr>
            <w:tcW w:w="4670" w:type="dxa"/>
            <w:tcBorders>
              <w:top w:val="none" w:sz="0" w:space="0" w:color="auto"/>
              <w:bottom w:val="none" w:sz="0" w:space="0" w:color="auto"/>
            </w:tcBorders>
            <w:shd w:val="clear" w:color="auto" w:fill="F2F2F2" w:themeFill="background1" w:themeFillShade="F2"/>
          </w:tcPr>
          <w:p w:rsidR="00592EBE" w:rsidRPr="002247E5" w:rsidRDefault="00592EBE" w:rsidP="00063837">
            <w:pPr>
              <w:spacing w:before="40" w:after="40"/>
              <w:cnfStyle w:val="000000100000" w:firstRow="0" w:lastRow="0" w:firstColumn="0" w:lastColumn="0" w:oddVBand="0" w:evenVBand="0" w:oddHBand="1" w:evenHBand="0" w:firstRowFirstColumn="0" w:firstRowLastColumn="0" w:lastRowFirstColumn="0" w:lastRowLastColumn="0"/>
              <w:rPr>
                <w:rFonts w:ascii="Tahoma" w:hAnsi="Tahoma" w:cs="Tahoma"/>
                <w:strike/>
                <w:sz w:val="20"/>
                <w:szCs w:val="20"/>
                <w:lang w:val="id-ID"/>
              </w:rPr>
            </w:pPr>
            <w:r w:rsidRPr="002247E5">
              <w:rPr>
                <w:rFonts w:ascii="Tahoma" w:hAnsi="Tahoma" w:cs="Tahoma"/>
                <w:strike/>
                <w:sz w:val="20"/>
                <w:szCs w:val="20"/>
                <w:lang w:val="id-ID"/>
              </w:rPr>
              <w:t>M</w:t>
            </w:r>
            <w:r w:rsidRPr="002247E5">
              <w:rPr>
                <w:rFonts w:ascii="Tahoma" w:hAnsi="Tahoma" w:cs="Tahoma"/>
                <w:strike/>
                <w:sz w:val="20"/>
                <w:szCs w:val="20"/>
              </w:rPr>
              <w:t xml:space="preserve">enjunjung tinggi nilai kemanusiaan dalam menjalankan tugas berdasarkan agama,moral, dan etika; </w:t>
            </w:r>
          </w:p>
        </w:tc>
        <w:tc>
          <w:tcPr>
            <w:tcW w:w="4678" w:type="dxa"/>
            <w:tcBorders>
              <w:top w:val="none" w:sz="0" w:space="0" w:color="auto"/>
              <w:bottom w:val="none" w:sz="0" w:space="0" w:color="auto"/>
              <w:right w:val="none" w:sz="0" w:space="0" w:color="auto"/>
            </w:tcBorders>
            <w:shd w:val="clear" w:color="auto" w:fill="DAEEF3" w:themeFill="accent5" w:themeFillTint="33"/>
          </w:tcPr>
          <w:p w:rsidR="00592EBE" w:rsidRPr="002247E5" w:rsidRDefault="00592EBE" w:rsidP="00063837">
            <w:pPr>
              <w:spacing w:before="40" w:after="40"/>
              <w:ind w:left="175"/>
              <w:cnfStyle w:val="000000100000" w:firstRow="0" w:lastRow="0" w:firstColumn="0" w:lastColumn="0" w:oddVBand="0" w:evenVBand="0" w:oddHBand="1" w:evenHBand="0" w:firstRowFirstColumn="0" w:firstRowLastColumn="0" w:lastRowFirstColumn="0" w:lastRowLastColumn="0"/>
              <w:rPr>
                <w:rFonts w:ascii="Tahoma" w:hAnsi="Tahoma" w:cs="Tahoma"/>
                <w:i/>
                <w:strike/>
                <w:sz w:val="20"/>
                <w:szCs w:val="20"/>
              </w:rPr>
            </w:pPr>
            <w:r w:rsidRPr="002247E5">
              <w:rPr>
                <w:rFonts w:ascii="Tahoma" w:hAnsi="Tahoma" w:cs="Tahoma"/>
                <w:i/>
                <w:strike/>
                <w:sz w:val="20"/>
                <w:szCs w:val="20"/>
              </w:rPr>
              <w:t>Respecingt human values in performing tasks based on religion, morals, and ethics;</w:t>
            </w:r>
          </w:p>
        </w:tc>
      </w:tr>
      <w:tr w:rsidR="00592EBE" w:rsidRPr="002247E5" w:rsidTr="00C54CFF">
        <w:trPr>
          <w:trHeight w:val="560"/>
        </w:trPr>
        <w:tc>
          <w:tcPr>
            <w:cnfStyle w:val="001000000000" w:firstRow="0" w:lastRow="0" w:firstColumn="1" w:lastColumn="0" w:oddVBand="0" w:evenVBand="0" w:oddHBand="0" w:evenHBand="0" w:firstRowFirstColumn="0" w:firstRowLastColumn="0" w:lastRowFirstColumn="0" w:lastRowLastColumn="0"/>
            <w:tcW w:w="607" w:type="dxa"/>
            <w:shd w:val="clear" w:color="auto" w:fill="FDE9D9" w:themeFill="accent6" w:themeFillTint="33"/>
          </w:tcPr>
          <w:p w:rsidR="00592EBE" w:rsidRPr="002247E5" w:rsidRDefault="00592EBE" w:rsidP="00063837">
            <w:pPr>
              <w:spacing w:before="40" w:after="40"/>
              <w:jc w:val="both"/>
              <w:rPr>
                <w:rFonts w:ascii="Tahoma" w:hAnsi="Tahoma" w:cs="Tahoma"/>
                <w:b w:val="0"/>
                <w:strike/>
                <w:sz w:val="20"/>
                <w:szCs w:val="20"/>
                <w:lang w:val="id-ID"/>
              </w:rPr>
            </w:pPr>
            <w:r w:rsidRPr="002247E5">
              <w:rPr>
                <w:rFonts w:ascii="Tahoma" w:hAnsi="Tahoma" w:cs="Tahoma"/>
                <w:b w:val="0"/>
                <w:strike/>
                <w:sz w:val="20"/>
                <w:szCs w:val="20"/>
                <w:lang w:val="id-ID"/>
              </w:rPr>
              <w:t>S.03</w:t>
            </w:r>
          </w:p>
        </w:tc>
        <w:tc>
          <w:tcPr>
            <w:tcW w:w="4670" w:type="dxa"/>
            <w:shd w:val="clear" w:color="auto" w:fill="F2F2F2" w:themeFill="background1" w:themeFillShade="F2"/>
          </w:tcPr>
          <w:p w:rsidR="00592EBE" w:rsidRPr="002247E5" w:rsidRDefault="00592EBE" w:rsidP="00063837">
            <w:pPr>
              <w:spacing w:before="40" w:after="40"/>
              <w:cnfStyle w:val="000000000000" w:firstRow="0" w:lastRow="0" w:firstColumn="0" w:lastColumn="0" w:oddVBand="0" w:evenVBand="0" w:oddHBand="0" w:evenHBand="0" w:firstRowFirstColumn="0" w:firstRowLastColumn="0" w:lastRowFirstColumn="0" w:lastRowLastColumn="0"/>
              <w:rPr>
                <w:rFonts w:ascii="Tahoma" w:hAnsi="Tahoma" w:cs="Tahoma"/>
                <w:strike/>
                <w:sz w:val="20"/>
                <w:szCs w:val="20"/>
                <w:lang w:val="id-ID"/>
              </w:rPr>
            </w:pPr>
            <w:r w:rsidRPr="002247E5">
              <w:rPr>
                <w:rFonts w:ascii="Tahoma" w:hAnsi="Tahoma" w:cs="Tahoma"/>
                <w:strike/>
                <w:sz w:val="20"/>
                <w:szCs w:val="20"/>
                <w:lang w:val="id-ID"/>
              </w:rPr>
              <w:t>B</w:t>
            </w:r>
            <w:r w:rsidRPr="002247E5">
              <w:rPr>
                <w:rFonts w:ascii="Tahoma" w:hAnsi="Tahoma" w:cs="Tahoma"/>
                <w:strike/>
                <w:sz w:val="20"/>
                <w:szCs w:val="20"/>
              </w:rPr>
              <w:t xml:space="preserve">erkontribusi dalam peningkatan mutu kehidupan bermasyarakat, berbangsa, bernegara, dan kemajuan peradaban berdasarkan Pancasila; </w:t>
            </w:r>
          </w:p>
        </w:tc>
        <w:tc>
          <w:tcPr>
            <w:tcW w:w="4678" w:type="dxa"/>
            <w:shd w:val="clear" w:color="auto" w:fill="DAEEF3" w:themeFill="accent5" w:themeFillTint="33"/>
          </w:tcPr>
          <w:p w:rsidR="00592EBE" w:rsidRPr="002247E5" w:rsidRDefault="00592EBE" w:rsidP="00063837">
            <w:pPr>
              <w:spacing w:before="40" w:after="40"/>
              <w:ind w:left="175"/>
              <w:cnfStyle w:val="000000000000" w:firstRow="0" w:lastRow="0" w:firstColumn="0" w:lastColumn="0" w:oddVBand="0" w:evenVBand="0" w:oddHBand="0" w:evenHBand="0" w:firstRowFirstColumn="0" w:firstRowLastColumn="0" w:lastRowFirstColumn="0" w:lastRowLastColumn="0"/>
              <w:rPr>
                <w:rFonts w:ascii="Tahoma" w:hAnsi="Tahoma" w:cs="Tahoma"/>
                <w:i/>
                <w:strike/>
                <w:sz w:val="20"/>
                <w:szCs w:val="20"/>
              </w:rPr>
            </w:pPr>
            <w:r w:rsidRPr="002247E5">
              <w:rPr>
                <w:rFonts w:ascii="Tahoma" w:hAnsi="Tahoma" w:cs="Tahoma"/>
                <w:i/>
                <w:strike/>
                <w:sz w:val="20"/>
                <w:szCs w:val="20"/>
              </w:rPr>
              <w:t>Contributing in improving quality of life society, nation, state, and civilization based on Pancasila;</w:t>
            </w:r>
          </w:p>
        </w:tc>
      </w:tr>
      <w:tr w:rsidR="00592EBE" w:rsidRPr="002247E5" w:rsidTr="00C54CFF">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tcBorders>
            <w:shd w:val="clear" w:color="auto" w:fill="FDE9D9" w:themeFill="accent6" w:themeFillTint="33"/>
          </w:tcPr>
          <w:p w:rsidR="00592EBE" w:rsidRPr="002247E5" w:rsidRDefault="00592EBE" w:rsidP="00063837">
            <w:pPr>
              <w:spacing w:before="40" w:after="40"/>
              <w:jc w:val="both"/>
              <w:rPr>
                <w:rFonts w:ascii="Tahoma" w:hAnsi="Tahoma" w:cs="Tahoma"/>
                <w:b w:val="0"/>
                <w:strike/>
                <w:sz w:val="20"/>
                <w:szCs w:val="20"/>
                <w:lang w:val="id-ID"/>
              </w:rPr>
            </w:pPr>
            <w:r w:rsidRPr="002247E5">
              <w:rPr>
                <w:rFonts w:ascii="Tahoma" w:hAnsi="Tahoma" w:cs="Tahoma"/>
                <w:b w:val="0"/>
                <w:strike/>
                <w:sz w:val="20"/>
                <w:szCs w:val="20"/>
                <w:lang w:val="id-ID"/>
              </w:rPr>
              <w:t>S.04</w:t>
            </w:r>
          </w:p>
        </w:tc>
        <w:tc>
          <w:tcPr>
            <w:tcW w:w="4670" w:type="dxa"/>
            <w:tcBorders>
              <w:top w:val="none" w:sz="0" w:space="0" w:color="auto"/>
              <w:bottom w:val="none" w:sz="0" w:space="0" w:color="auto"/>
            </w:tcBorders>
            <w:shd w:val="clear" w:color="auto" w:fill="F2F2F2" w:themeFill="background1" w:themeFillShade="F2"/>
          </w:tcPr>
          <w:p w:rsidR="00592EBE" w:rsidRPr="002247E5" w:rsidRDefault="00FC59ED" w:rsidP="00063837">
            <w:pPr>
              <w:spacing w:before="40" w:after="40"/>
              <w:cnfStyle w:val="000000100000" w:firstRow="0" w:lastRow="0" w:firstColumn="0" w:lastColumn="0" w:oddVBand="0" w:evenVBand="0" w:oddHBand="1" w:evenHBand="0" w:firstRowFirstColumn="0" w:firstRowLastColumn="0" w:lastRowFirstColumn="0" w:lastRowLastColumn="0"/>
              <w:rPr>
                <w:rFonts w:ascii="Tahoma" w:hAnsi="Tahoma" w:cs="Tahoma"/>
                <w:strike/>
                <w:sz w:val="20"/>
                <w:szCs w:val="20"/>
                <w:lang w:val="id-ID"/>
              </w:rPr>
            </w:pPr>
            <w:r>
              <w:rPr>
                <w:rFonts w:ascii="Tahoma" w:hAnsi="Tahoma" w:cs="Tahoma"/>
                <w:strike/>
                <w:noProof/>
                <w:sz w:val="20"/>
                <w:szCs w:val="20"/>
              </w:rPr>
              <mc:AlternateContent>
                <mc:Choice Requires="wps">
                  <w:drawing>
                    <wp:anchor distT="0" distB="0" distL="114300" distR="114300" simplePos="0" relativeHeight="253427712" behindDoc="0" locked="0" layoutInCell="1" allowOverlap="1" wp14:anchorId="45B0DE69" wp14:editId="2D514966">
                      <wp:simplePos x="0" y="0"/>
                      <wp:positionH relativeFrom="column">
                        <wp:posOffset>447040</wp:posOffset>
                      </wp:positionH>
                      <wp:positionV relativeFrom="paragraph">
                        <wp:posOffset>55245</wp:posOffset>
                      </wp:positionV>
                      <wp:extent cx="4905375" cy="19240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4905375" cy="1924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6249" w:rsidRPr="00FC59ED" w:rsidRDefault="009D6249" w:rsidP="00FC59ED">
                                  <w:pPr>
                                    <w:jc w:val="center"/>
                                    <w:rPr>
                                      <w:sz w:val="32"/>
                                      <w:szCs w:val="32"/>
                                    </w:rPr>
                                  </w:pPr>
                                  <w:r>
                                    <w:rPr>
                                      <w:sz w:val="32"/>
                                      <w:szCs w:val="32"/>
                                    </w:rPr>
                                    <w:t>SESUAIKAN DENGAN CPL MASING MASING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B0DE69" id="Rectangle 17" o:spid="_x0000_s1031" style="position:absolute;margin-left:35.2pt;margin-top:4.35pt;width:386.25pt;height:151.5pt;z-index:25342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" fillcolor="#4f81bd [3204]" strokecolor="#243f60 [1604]" strokeweight="2pt">
                      <v:textbox>
                        <w:txbxContent>
                          <w:p w:rsidR="009D6249" w:rsidRPr="00FC59ED" w:rsidRDefault="009D6249" w:rsidP="00FC59ED">
                            <w:pPr>
                              <w:jc w:val="center"/>
                              <w:rPr>
                                <w:sz w:val="32"/>
                                <w:szCs w:val="32"/>
                              </w:rPr>
                            </w:pPr>
                            <w:r>
                              <w:rPr>
                                <w:sz w:val="32"/>
                                <w:szCs w:val="32"/>
                              </w:rPr>
                              <w:t>SESUAIKAN DENGAN CPL MASING MASING PRODI</w:t>
                            </w:r>
                          </w:p>
                        </w:txbxContent>
                      </v:textbox>
                    </v:rect>
                  </w:pict>
                </mc:Fallback>
              </mc:AlternateContent>
            </w:r>
            <w:r w:rsidR="00592EBE" w:rsidRPr="002247E5">
              <w:rPr>
                <w:rFonts w:ascii="Tahoma" w:hAnsi="Tahoma" w:cs="Tahoma"/>
                <w:strike/>
                <w:sz w:val="20"/>
                <w:szCs w:val="20"/>
                <w:lang w:val="id-ID"/>
              </w:rPr>
              <w:t>B</w:t>
            </w:r>
            <w:r w:rsidR="00592EBE" w:rsidRPr="002247E5">
              <w:rPr>
                <w:rFonts w:ascii="Tahoma" w:hAnsi="Tahoma" w:cs="Tahoma"/>
                <w:strike/>
                <w:sz w:val="20"/>
                <w:szCs w:val="20"/>
              </w:rPr>
              <w:t xml:space="preserve">erperan sebagai warga negara yang bangga dan cinta tanah air, memiliki nasionalisme serta rasa tanggungjawab pada negara dan bangsa; </w:t>
            </w:r>
          </w:p>
        </w:tc>
        <w:tc>
          <w:tcPr>
            <w:tcW w:w="4678" w:type="dxa"/>
            <w:tcBorders>
              <w:top w:val="none" w:sz="0" w:space="0" w:color="auto"/>
              <w:bottom w:val="none" w:sz="0" w:space="0" w:color="auto"/>
              <w:right w:val="none" w:sz="0" w:space="0" w:color="auto"/>
            </w:tcBorders>
            <w:shd w:val="clear" w:color="auto" w:fill="DAEEF3" w:themeFill="accent5" w:themeFillTint="33"/>
          </w:tcPr>
          <w:p w:rsidR="00592EBE" w:rsidRPr="002247E5" w:rsidRDefault="00592EBE" w:rsidP="00063837">
            <w:pPr>
              <w:spacing w:before="40" w:after="40"/>
              <w:ind w:left="175"/>
              <w:cnfStyle w:val="000000100000" w:firstRow="0" w:lastRow="0" w:firstColumn="0" w:lastColumn="0" w:oddVBand="0" w:evenVBand="0" w:oddHBand="1" w:evenHBand="0" w:firstRowFirstColumn="0" w:firstRowLastColumn="0" w:lastRowFirstColumn="0" w:lastRowLastColumn="0"/>
              <w:rPr>
                <w:rFonts w:ascii="Tahoma" w:hAnsi="Tahoma" w:cs="Tahoma"/>
                <w:i/>
                <w:strike/>
                <w:sz w:val="20"/>
                <w:szCs w:val="20"/>
              </w:rPr>
            </w:pPr>
            <w:r w:rsidRPr="002247E5">
              <w:rPr>
                <w:rFonts w:ascii="Tahoma" w:hAnsi="Tahoma" w:cs="Tahoma"/>
                <w:i/>
                <w:strike/>
                <w:sz w:val="20"/>
                <w:szCs w:val="20"/>
              </w:rPr>
              <w:t>Acting as citizens which pride and patriotism, nationalism, and responsibility to the state and nation;</w:t>
            </w:r>
          </w:p>
        </w:tc>
      </w:tr>
      <w:tr w:rsidR="00592EBE" w:rsidRPr="002247E5" w:rsidTr="00C54CFF">
        <w:trPr>
          <w:trHeight w:val="393"/>
        </w:trPr>
        <w:tc>
          <w:tcPr>
            <w:cnfStyle w:val="001000000000" w:firstRow="0" w:lastRow="0" w:firstColumn="1" w:lastColumn="0" w:oddVBand="0" w:evenVBand="0" w:oddHBand="0" w:evenHBand="0" w:firstRowFirstColumn="0" w:firstRowLastColumn="0" w:lastRowFirstColumn="0" w:lastRowLastColumn="0"/>
            <w:tcW w:w="607" w:type="dxa"/>
            <w:shd w:val="clear" w:color="auto" w:fill="FDE9D9" w:themeFill="accent6" w:themeFillTint="33"/>
          </w:tcPr>
          <w:p w:rsidR="00592EBE" w:rsidRPr="002247E5" w:rsidRDefault="00592EBE" w:rsidP="00063837">
            <w:pPr>
              <w:spacing w:before="40" w:after="40"/>
              <w:jc w:val="both"/>
              <w:rPr>
                <w:rFonts w:ascii="Tahoma" w:hAnsi="Tahoma" w:cs="Tahoma"/>
                <w:b w:val="0"/>
                <w:strike/>
                <w:sz w:val="20"/>
                <w:szCs w:val="20"/>
                <w:lang w:val="id-ID"/>
              </w:rPr>
            </w:pPr>
            <w:r w:rsidRPr="002247E5">
              <w:rPr>
                <w:rFonts w:ascii="Tahoma" w:hAnsi="Tahoma" w:cs="Tahoma"/>
                <w:b w:val="0"/>
                <w:strike/>
                <w:sz w:val="20"/>
                <w:szCs w:val="20"/>
                <w:lang w:val="id-ID"/>
              </w:rPr>
              <w:t>S.05</w:t>
            </w:r>
          </w:p>
        </w:tc>
        <w:tc>
          <w:tcPr>
            <w:tcW w:w="4670" w:type="dxa"/>
            <w:shd w:val="clear" w:color="auto" w:fill="F2F2F2" w:themeFill="background1" w:themeFillShade="F2"/>
          </w:tcPr>
          <w:p w:rsidR="00592EBE" w:rsidRPr="002247E5" w:rsidRDefault="00592EBE" w:rsidP="00063837">
            <w:pPr>
              <w:spacing w:before="40" w:after="40"/>
              <w:cnfStyle w:val="000000000000" w:firstRow="0" w:lastRow="0" w:firstColumn="0" w:lastColumn="0" w:oddVBand="0" w:evenVBand="0" w:oddHBand="0" w:evenHBand="0" w:firstRowFirstColumn="0" w:firstRowLastColumn="0" w:lastRowFirstColumn="0" w:lastRowLastColumn="0"/>
              <w:rPr>
                <w:rFonts w:ascii="Tahoma" w:hAnsi="Tahoma" w:cs="Tahoma"/>
                <w:strike/>
                <w:sz w:val="20"/>
                <w:szCs w:val="20"/>
                <w:lang w:val="id-ID"/>
              </w:rPr>
            </w:pPr>
            <w:r w:rsidRPr="002247E5">
              <w:rPr>
                <w:rFonts w:ascii="Tahoma" w:hAnsi="Tahoma" w:cs="Tahoma"/>
                <w:strike/>
                <w:sz w:val="20"/>
                <w:szCs w:val="20"/>
                <w:lang w:val="id-ID"/>
              </w:rPr>
              <w:t>M</w:t>
            </w:r>
            <w:r w:rsidRPr="002247E5">
              <w:rPr>
                <w:rFonts w:ascii="Tahoma" w:hAnsi="Tahoma" w:cs="Tahoma"/>
                <w:strike/>
                <w:sz w:val="20"/>
                <w:szCs w:val="20"/>
              </w:rPr>
              <w:t xml:space="preserve">enghargai keanekaragaman budaya, pandangan, agama, dan kepercayaan, serta pendapat atau temuan orisinal orang lain; </w:t>
            </w:r>
          </w:p>
        </w:tc>
        <w:tc>
          <w:tcPr>
            <w:tcW w:w="4678" w:type="dxa"/>
            <w:shd w:val="clear" w:color="auto" w:fill="DAEEF3" w:themeFill="accent5" w:themeFillTint="33"/>
          </w:tcPr>
          <w:p w:rsidR="00592EBE" w:rsidRPr="002247E5" w:rsidRDefault="00592EBE" w:rsidP="00063837">
            <w:pPr>
              <w:spacing w:before="40" w:after="40"/>
              <w:ind w:left="175"/>
              <w:cnfStyle w:val="000000000000" w:firstRow="0" w:lastRow="0" w:firstColumn="0" w:lastColumn="0" w:oddVBand="0" w:evenVBand="0" w:oddHBand="0" w:evenHBand="0" w:firstRowFirstColumn="0" w:firstRowLastColumn="0" w:lastRowFirstColumn="0" w:lastRowLastColumn="0"/>
              <w:rPr>
                <w:rFonts w:ascii="Tahoma" w:hAnsi="Tahoma" w:cs="Tahoma"/>
                <w:i/>
                <w:strike/>
                <w:sz w:val="20"/>
                <w:szCs w:val="20"/>
              </w:rPr>
            </w:pPr>
            <w:r w:rsidRPr="002247E5">
              <w:rPr>
                <w:rFonts w:ascii="Tahoma" w:hAnsi="Tahoma" w:cs="Tahoma"/>
                <w:i/>
                <w:strike/>
                <w:sz w:val="20"/>
                <w:szCs w:val="20"/>
              </w:rPr>
              <w:t>Appreciating  cultural diversity, views, religions, beliefs, and opinions or original findings of others;</w:t>
            </w:r>
          </w:p>
        </w:tc>
      </w:tr>
      <w:tr w:rsidR="00592EBE" w:rsidRPr="002247E5" w:rsidTr="00C54CFF">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tcBorders>
            <w:shd w:val="clear" w:color="auto" w:fill="FDE9D9" w:themeFill="accent6" w:themeFillTint="33"/>
          </w:tcPr>
          <w:p w:rsidR="00592EBE" w:rsidRPr="002247E5" w:rsidRDefault="00592EBE" w:rsidP="00063837">
            <w:pPr>
              <w:spacing w:before="40" w:after="40"/>
              <w:jc w:val="both"/>
              <w:rPr>
                <w:rFonts w:ascii="Tahoma" w:hAnsi="Tahoma" w:cs="Tahoma"/>
                <w:b w:val="0"/>
                <w:strike/>
                <w:sz w:val="20"/>
                <w:szCs w:val="20"/>
                <w:lang w:val="id-ID"/>
              </w:rPr>
            </w:pPr>
            <w:r w:rsidRPr="002247E5">
              <w:rPr>
                <w:rFonts w:ascii="Tahoma" w:hAnsi="Tahoma" w:cs="Tahoma"/>
                <w:b w:val="0"/>
                <w:strike/>
                <w:sz w:val="20"/>
                <w:szCs w:val="20"/>
                <w:lang w:val="id-ID"/>
              </w:rPr>
              <w:t>S.06</w:t>
            </w:r>
          </w:p>
        </w:tc>
        <w:tc>
          <w:tcPr>
            <w:tcW w:w="4670" w:type="dxa"/>
            <w:tcBorders>
              <w:top w:val="none" w:sz="0" w:space="0" w:color="auto"/>
              <w:bottom w:val="none" w:sz="0" w:space="0" w:color="auto"/>
            </w:tcBorders>
            <w:shd w:val="clear" w:color="auto" w:fill="F2F2F2" w:themeFill="background1" w:themeFillShade="F2"/>
          </w:tcPr>
          <w:p w:rsidR="00592EBE" w:rsidRPr="002247E5" w:rsidRDefault="00592EBE" w:rsidP="00063837">
            <w:pPr>
              <w:spacing w:before="40" w:after="40"/>
              <w:cnfStyle w:val="000000100000" w:firstRow="0" w:lastRow="0" w:firstColumn="0" w:lastColumn="0" w:oddVBand="0" w:evenVBand="0" w:oddHBand="1" w:evenHBand="0" w:firstRowFirstColumn="0" w:firstRowLastColumn="0" w:lastRowFirstColumn="0" w:lastRowLastColumn="0"/>
              <w:rPr>
                <w:rFonts w:ascii="Tahoma" w:hAnsi="Tahoma" w:cs="Tahoma"/>
                <w:strike/>
                <w:sz w:val="20"/>
                <w:szCs w:val="20"/>
                <w:lang w:val="id-ID"/>
              </w:rPr>
            </w:pPr>
            <w:r w:rsidRPr="002247E5">
              <w:rPr>
                <w:rFonts w:ascii="Tahoma" w:hAnsi="Tahoma" w:cs="Tahoma"/>
                <w:strike/>
                <w:sz w:val="20"/>
                <w:szCs w:val="20"/>
                <w:lang w:val="id-ID"/>
              </w:rPr>
              <w:t>B</w:t>
            </w:r>
            <w:r w:rsidRPr="002247E5">
              <w:rPr>
                <w:rFonts w:ascii="Tahoma" w:hAnsi="Tahoma" w:cs="Tahoma"/>
                <w:strike/>
                <w:sz w:val="20"/>
                <w:szCs w:val="20"/>
              </w:rPr>
              <w:t xml:space="preserve">ekerja sama dan memiliki kepekaan sosial serta kepedulian terhadap masyarakat dan lingkungan; </w:t>
            </w:r>
          </w:p>
        </w:tc>
        <w:tc>
          <w:tcPr>
            <w:tcW w:w="4678" w:type="dxa"/>
            <w:tcBorders>
              <w:top w:val="none" w:sz="0" w:space="0" w:color="auto"/>
              <w:bottom w:val="none" w:sz="0" w:space="0" w:color="auto"/>
              <w:right w:val="none" w:sz="0" w:space="0" w:color="auto"/>
            </w:tcBorders>
            <w:shd w:val="clear" w:color="auto" w:fill="DAEEF3" w:themeFill="accent5" w:themeFillTint="33"/>
          </w:tcPr>
          <w:p w:rsidR="00592EBE" w:rsidRPr="002247E5" w:rsidRDefault="00592EBE" w:rsidP="00063837">
            <w:pPr>
              <w:spacing w:before="40" w:after="40"/>
              <w:ind w:left="175"/>
              <w:cnfStyle w:val="000000100000" w:firstRow="0" w:lastRow="0" w:firstColumn="0" w:lastColumn="0" w:oddVBand="0" w:evenVBand="0" w:oddHBand="1" w:evenHBand="0" w:firstRowFirstColumn="0" w:firstRowLastColumn="0" w:lastRowFirstColumn="0" w:lastRowLastColumn="0"/>
              <w:rPr>
                <w:rFonts w:ascii="Tahoma" w:hAnsi="Tahoma" w:cs="Tahoma"/>
                <w:i/>
                <w:strike/>
                <w:sz w:val="20"/>
                <w:szCs w:val="20"/>
              </w:rPr>
            </w:pPr>
            <w:r w:rsidRPr="002247E5">
              <w:rPr>
                <w:rFonts w:ascii="Tahoma" w:hAnsi="Tahoma" w:cs="Tahoma"/>
                <w:i/>
                <w:strike/>
                <w:sz w:val="20"/>
                <w:szCs w:val="20"/>
              </w:rPr>
              <w:t>Cooperative  and have social sensitivity and concerning for the community and the environment;</w:t>
            </w:r>
          </w:p>
        </w:tc>
      </w:tr>
      <w:tr w:rsidR="00592EBE" w:rsidRPr="002247E5" w:rsidTr="00C54CFF">
        <w:trPr>
          <w:trHeight w:val="353"/>
        </w:trPr>
        <w:tc>
          <w:tcPr>
            <w:cnfStyle w:val="001000000000" w:firstRow="0" w:lastRow="0" w:firstColumn="1" w:lastColumn="0" w:oddVBand="0" w:evenVBand="0" w:oddHBand="0" w:evenHBand="0" w:firstRowFirstColumn="0" w:firstRowLastColumn="0" w:lastRowFirstColumn="0" w:lastRowLastColumn="0"/>
            <w:tcW w:w="607" w:type="dxa"/>
            <w:shd w:val="clear" w:color="auto" w:fill="FDE9D9" w:themeFill="accent6" w:themeFillTint="33"/>
          </w:tcPr>
          <w:p w:rsidR="00592EBE" w:rsidRPr="002247E5" w:rsidRDefault="00592EBE" w:rsidP="00063837">
            <w:pPr>
              <w:spacing w:before="40" w:after="40"/>
              <w:jc w:val="both"/>
              <w:rPr>
                <w:rFonts w:ascii="Tahoma" w:hAnsi="Tahoma" w:cs="Tahoma"/>
                <w:b w:val="0"/>
                <w:strike/>
                <w:sz w:val="20"/>
                <w:szCs w:val="20"/>
                <w:lang w:val="id-ID"/>
              </w:rPr>
            </w:pPr>
            <w:r w:rsidRPr="002247E5">
              <w:rPr>
                <w:rFonts w:ascii="Tahoma" w:hAnsi="Tahoma" w:cs="Tahoma"/>
                <w:b w:val="0"/>
                <w:strike/>
                <w:sz w:val="20"/>
                <w:szCs w:val="20"/>
                <w:lang w:val="id-ID"/>
              </w:rPr>
              <w:t>S.07</w:t>
            </w:r>
          </w:p>
        </w:tc>
        <w:tc>
          <w:tcPr>
            <w:tcW w:w="4670" w:type="dxa"/>
            <w:shd w:val="clear" w:color="auto" w:fill="F2F2F2" w:themeFill="background1" w:themeFillShade="F2"/>
          </w:tcPr>
          <w:p w:rsidR="00592EBE" w:rsidRPr="002247E5" w:rsidRDefault="00592EBE" w:rsidP="00063837">
            <w:pPr>
              <w:spacing w:before="40" w:after="40"/>
              <w:cnfStyle w:val="000000000000" w:firstRow="0" w:lastRow="0" w:firstColumn="0" w:lastColumn="0" w:oddVBand="0" w:evenVBand="0" w:oddHBand="0" w:evenHBand="0" w:firstRowFirstColumn="0" w:firstRowLastColumn="0" w:lastRowFirstColumn="0" w:lastRowLastColumn="0"/>
              <w:rPr>
                <w:rFonts w:ascii="Tahoma" w:hAnsi="Tahoma" w:cs="Tahoma"/>
                <w:strike/>
                <w:sz w:val="20"/>
                <w:szCs w:val="20"/>
                <w:lang w:val="id-ID"/>
              </w:rPr>
            </w:pPr>
            <w:r w:rsidRPr="002247E5">
              <w:rPr>
                <w:rFonts w:ascii="Tahoma" w:hAnsi="Tahoma" w:cs="Tahoma"/>
                <w:strike/>
                <w:sz w:val="20"/>
                <w:szCs w:val="20"/>
                <w:lang w:val="id-ID"/>
              </w:rPr>
              <w:t>T</w:t>
            </w:r>
            <w:r w:rsidRPr="002247E5">
              <w:rPr>
                <w:rFonts w:ascii="Tahoma" w:hAnsi="Tahoma" w:cs="Tahoma"/>
                <w:strike/>
                <w:sz w:val="20"/>
                <w:szCs w:val="20"/>
              </w:rPr>
              <w:t xml:space="preserve">aat hukum dan disiplin dalam kehidupan bermasyarakat dan bernegara; </w:t>
            </w:r>
          </w:p>
        </w:tc>
        <w:tc>
          <w:tcPr>
            <w:tcW w:w="4678" w:type="dxa"/>
            <w:shd w:val="clear" w:color="auto" w:fill="DAEEF3" w:themeFill="accent5" w:themeFillTint="33"/>
          </w:tcPr>
          <w:p w:rsidR="00592EBE" w:rsidRPr="002247E5" w:rsidRDefault="00592EBE" w:rsidP="00C54CFF">
            <w:pPr>
              <w:spacing w:before="40" w:after="40"/>
              <w:ind w:left="175"/>
              <w:cnfStyle w:val="000000000000" w:firstRow="0" w:lastRow="0" w:firstColumn="0" w:lastColumn="0" w:oddVBand="0" w:evenVBand="0" w:oddHBand="0" w:evenHBand="0" w:firstRowFirstColumn="0" w:firstRowLastColumn="0" w:lastRowFirstColumn="0" w:lastRowLastColumn="0"/>
              <w:rPr>
                <w:rFonts w:ascii="Tahoma" w:hAnsi="Tahoma" w:cs="Tahoma"/>
                <w:i/>
                <w:strike/>
                <w:sz w:val="20"/>
                <w:szCs w:val="20"/>
                <w:lang w:val="id-ID"/>
              </w:rPr>
            </w:pPr>
            <w:r w:rsidRPr="002247E5">
              <w:rPr>
                <w:rFonts w:ascii="Tahoma" w:hAnsi="Tahoma" w:cs="Tahoma"/>
                <w:i/>
                <w:strike/>
                <w:sz w:val="20"/>
                <w:szCs w:val="20"/>
              </w:rPr>
              <w:t>Obey the law and discipline in the life of society and state;</w:t>
            </w:r>
          </w:p>
        </w:tc>
      </w:tr>
      <w:tr w:rsidR="00592EBE" w:rsidRPr="002247E5" w:rsidTr="00C54CFF">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tcBorders>
            <w:shd w:val="clear" w:color="auto" w:fill="FDE9D9" w:themeFill="accent6" w:themeFillTint="33"/>
          </w:tcPr>
          <w:p w:rsidR="00592EBE" w:rsidRPr="002247E5" w:rsidRDefault="00592EBE" w:rsidP="00063837">
            <w:pPr>
              <w:spacing w:before="40" w:after="40"/>
              <w:jc w:val="both"/>
              <w:rPr>
                <w:rFonts w:ascii="Tahoma" w:hAnsi="Tahoma" w:cs="Tahoma"/>
                <w:b w:val="0"/>
                <w:strike/>
                <w:sz w:val="20"/>
                <w:szCs w:val="20"/>
                <w:lang w:val="id-ID"/>
              </w:rPr>
            </w:pPr>
            <w:r w:rsidRPr="002247E5">
              <w:rPr>
                <w:rFonts w:ascii="Tahoma" w:hAnsi="Tahoma" w:cs="Tahoma"/>
                <w:b w:val="0"/>
                <w:strike/>
                <w:sz w:val="20"/>
                <w:szCs w:val="20"/>
                <w:lang w:val="id-ID"/>
              </w:rPr>
              <w:t>S.08</w:t>
            </w:r>
          </w:p>
        </w:tc>
        <w:tc>
          <w:tcPr>
            <w:tcW w:w="4670" w:type="dxa"/>
            <w:tcBorders>
              <w:top w:val="none" w:sz="0" w:space="0" w:color="auto"/>
              <w:bottom w:val="none" w:sz="0" w:space="0" w:color="auto"/>
            </w:tcBorders>
            <w:shd w:val="clear" w:color="auto" w:fill="F2F2F2" w:themeFill="background1" w:themeFillShade="F2"/>
          </w:tcPr>
          <w:p w:rsidR="00592EBE" w:rsidRPr="002247E5" w:rsidRDefault="00592EBE" w:rsidP="00063837">
            <w:pPr>
              <w:spacing w:before="40" w:after="40"/>
              <w:cnfStyle w:val="000000100000" w:firstRow="0" w:lastRow="0" w:firstColumn="0" w:lastColumn="0" w:oddVBand="0" w:evenVBand="0" w:oddHBand="1" w:evenHBand="0" w:firstRowFirstColumn="0" w:firstRowLastColumn="0" w:lastRowFirstColumn="0" w:lastRowLastColumn="0"/>
              <w:rPr>
                <w:rFonts w:ascii="Tahoma" w:hAnsi="Tahoma" w:cs="Tahoma"/>
                <w:strike/>
                <w:sz w:val="20"/>
                <w:szCs w:val="20"/>
                <w:lang w:val="id-ID"/>
              </w:rPr>
            </w:pPr>
            <w:r w:rsidRPr="002247E5">
              <w:rPr>
                <w:rFonts w:ascii="Tahoma" w:hAnsi="Tahoma" w:cs="Tahoma"/>
                <w:strike/>
                <w:sz w:val="20"/>
                <w:szCs w:val="20"/>
                <w:lang w:val="id-ID"/>
              </w:rPr>
              <w:t>M</w:t>
            </w:r>
            <w:r w:rsidRPr="002247E5">
              <w:rPr>
                <w:rFonts w:ascii="Tahoma" w:hAnsi="Tahoma" w:cs="Tahoma"/>
                <w:strike/>
                <w:sz w:val="20"/>
                <w:szCs w:val="20"/>
              </w:rPr>
              <w:t>enginternalisasi nilai-nilai keislaman, norma, dan etika akademik</w:t>
            </w:r>
            <w:r w:rsidRPr="002247E5">
              <w:rPr>
                <w:rFonts w:ascii="Tahoma" w:hAnsi="Tahoma" w:cs="Tahoma"/>
                <w:strike/>
                <w:sz w:val="20"/>
                <w:szCs w:val="20"/>
                <w:lang w:val="id-ID"/>
              </w:rPr>
              <w:t xml:space="preserve">, </w:t>
            </w:r>
            <w:r w:rsidRPr="002247E5">
              <w:rPr>
                <w:rFonts w:ascii="Tahoma" w:hAnsi="Tahoma" w:cs="Tahoma"/>
                <w:strike/>
                <w:sz w:val="20"/>
                <w:szCs w:val="20"/>
              </w:rPr>
              <w:t>dan memperjuangkannya melalui pergerakan Muhammadiyah</w:t>
            </w:r>
            <w:r w:rsidRPr="002247E5">
              <w:rPr>
                <w:rFonts w:ascii="Tahoma" w:hAnsi="Tahoma" w:cs="Tahoma"/>
                <w:strike/>
                <w:sz w:val="20"/>
                <w:szCs w:val="20"/>
                <w:lang w:val="id-ID"/>
              </w:rPr>
              <w:t>;</w:t>
            </w:r>
          </w:p>
        </w:tc>
        <w:tc>
          <w:tcPr>
            <w:tcW w:w="4678" w:type="dxa"/>
            <w:tcBorders>
              <w:top w:val="none" w:sz="0" w:space="0" w:color="auto"/>
              <w:bottom w:val="none" w:sz="0" w:space="0" w:color="auto"/>
              <w:right w:val="none" w:sz="0" w:space="0" w:color="auto"/>
            </w:tcBorders>
            <w:shd w:val="clear" w:color="auto" w:fill="DAEEF3" w:themeFill="accent5" w:themeFillTint="33"/>
          </w:tcPr>
          <w:p w:rsidR="00592EBE" w:rsidRPr="002247E5" w:rsidRDefault="00592EBE" w:rsidP="00063837">
            <w:pPr>
              <w:spacing w:before="40" w:after="40"/>
              <w:ind w:left="175"/>
              <w:cnfStyle w:val="000000100000" w:firstRow="0" w:lastRow="0" w:firstColumn="0" w:lastColumn="0" w:oddVBand="0" w:evenVBand="0" w:oddHBand="1" w:evenHBand="0" w:firstRowFirstColumn="0" w:firstRowLastColumn="0" w:lastRowFirstColumn="0" w:lastRowLastColumn="0"/>
              <w:rPr>
                <w:rFonts w:ascii="Tahoma" w:hAnsi="Tahoma" w:cs="Tahoma"/>
                <w:i/>
                <w:strike/>
                <w:sz w:val="20"/>
                <w:szCs w:val="20"/>
              </w:rPr>
            </w:pPr>
            <w:r w:rsidRPr="002247E5">
              <w:rPr>
                <w:rFonts w:ascii="Tahoma" w:hAnsi="Tahoma" w:cs="Tahoma"/>
                <w:i/>
                <w:strike/>
                <w:sz w:val="20"/>
                <w:szCs w:val="20"/>
              </w:rPr>
              <w:t>Internalizing Islamic values, norms, and academic ethics, and fight through the Muhammadiyah movement;</w:t>
            </w:r>
          </w:p>
        </w:tc>
      </w:tr>
      <w:tr w:rsidR="00592EBE" w:rsidRPr="002247E5" w:rsidTr="00C54CFF">
        <w:trPr>
          <w:trHeight w:val="578"/>
        </w:trPr>
        <w:tc>
          <w:tcPr>
            <w:cnfStyle w:val="001000000000" w:firstRow="0" w:lastRow="0" w:firstColumn="1" w:lastColumn="0" w:oddVBand="0" w:evenVBand="0" w:oddHBand="0" w:evenHBand="0" w:firstRowFirstColumn="0" w:firstRowLastColumn="0" w:lastRowFirstColumn="0" w:lastRowLastColumn="0"/>
            <w:tcW w:w="607" w:type="dxa"/>
            <w:shd w:val="clear" w:color="auto" w:fill="FDE9D9" w:themeFill="accent6" w:themeFillTint="33"/>
          </w:tcPr>
          <w:p w:rsidR="00592EBE" w:rsidRPr="002247E5" w:rsidRDefault="00592EBE" w:rsidP="00063837">
            <w:pPr>
              <w:spacing w:before="40" w:after="40"/>
              <w:jc w:val="both"/>
              <w:rPr>
                <w:rFonts w:ascii="Tahoma" w:hAnsi="Tahoma" w:cs="Tahoma"/>
                <w:b w:val="0"/>
                <w:strike/>
                <w:sz w:val="20"/>
                <w:szCs w:val="20"/>
                <w:lang w:val="id-ID"/>
              </w:rPr>
            </w:pPr>
            <w:r w:rsidRPr="002247E5">
              <w:rPr>
                <w:rFonts w:ascii="Tahoma" w:hAnsi="Tahoma" w:cs="Tahoma"/>
                <w:b w:val="0"/>
                <w:strike/>
                <w:sz w:val="20"/>
                <w:szCs w:val="20"/>
                <w:lang w:val="id-ID"/>
              </w:rPr>
              <w:lastRenderedPageBreak/>
              <w:t>S.09</w:t>
            </w:r>
          </w:p>
        </w:tc>
        <w:tc>
          <w:tcPr>
            <w:tcW w:w="4670" w:type="dxa"/>
            <w:shd w:val="clear" w:color="auto" w:fill="F2F2F2" w:themeFill="background1" w:themeFillShade="F2"/>
          </w:tcPr>
          <w:p w:rsidR="00592EBE" w:rsidRPr="002247E5" w:rsidRDefault="00592EBE" w:rsidP="00063837">
            <w:pPr>
              <w:spacing w:before="40" w:after="40"/>
              <w:cnfStyle w:val="000000000000" w:firstRow="0" w:lastRow="0" w:firstColumn="0" w:lastColumn="0" w:oddVBand="0" w:evenVBand="0" w:oddHBand="0" w:evenHBand="0" w:firstRowFirstColumn="0" w:firstRowLastColumn="0" w:lastRowFirstColumn="0" w:lastRowLastColumn="0"/>
              <w:rPr>
                <w:rFonts w:ascii="Tahoma" w:hAnsi="Tahoma" w:cs="Tahoma"/>
                <w:strike/>
                <w:sz w:val="20"/>
                <w:szCs w:val="20"/>
                <w:lang w:val="id-ID"/>
              </w:rPr>
            </w:pPr>
            <w:r w:rsidRPr="002247E5">
              <w:rPr>
                <w:rFonts w:ascii="Tahoma" w:hAnsi="Tahoma" w:cs="Tahoma"/>
                <w:strike/>
                <w:sz w:val="20"/>
                <w:szCs w:val="20"/>
                <w:lang w:val="id-ID"/>
              </w:rPr>
              <w:t>M</w:t>
            </w:r>
            <w:r w:rsidRPr="002247E5">
              <w:rPr>
                <w:rFonts w:ascii="Tahoma" w:hAnsi="Tahoma" w:cs="Tahoma"/>
                <w:strike/>
                <w:sz w:val="20"/>
                <w:szCs w:val="20"/>
              </w:rPr>
              <w:t>enunjukkan sikap bertanggungjawab atas pekerjaan di bidang keahliannya secara mandiri;</w:t>
            </w:r>
          </w:p>
        </w:tc>
        <w:tc>
          <w:tcPr>
            <w:tcW w:w="4678" w:type="dxa"/>
            <w:shd w:val="clear" w:color="auto" w:fill="DAEEF3" w:themeFill="accent5" w:themeFillTint="33"/>
          </w:tcPr>
          <w:p w:rsidR="00592EBE" w:rsidRPr="002247E5" w:rsidRDefault="00592EBE" w:rsidP="00592EBE">
            <w:pPr>
              <w:spacing w:before="40" w:after="40"/>
              <w:ind w:left="175"/>
              <w:cnfStyle w:val="000000000000" w:firstRow="0" w:lastRow="0" w:firstColumn="0" w:lastColumn="0" w:oddVBand="0" w:evenVBand="0" w:oddHBand="0" w:evenHBand="0" w:firstRowFirstColumn="0" w:firstRowLastColumn="0" w:lastRowFirstColumn="0" w:lastRowLastColumn="0"/>
              <w:rPr>
                <w:rFonts w:ascii="Tahoma" w:hAnsi="Tahoma" w:cs="Tahoma"/>
                <w:i/>
                <w:strike/>
                <w:sz w:val="20"/>
                <w:szCs w:val="20"/>
                <w:lang w:val="id-ID"/>
              </w:rPr>
            </w:pPr>
            <w:r w:rsidRPr="002247E5">
              <w:rPr>
                <w:rFonts w:ascii="Tahoma" w:hAnsi="Tahoma" w:cs="Tahoma"/>
                <w:i/>
                <w:strike/>
                <w:sz w:val="20"/>
                <w:szCs w:val="20"/>
              </w:rPr>
              <w:t xml:space="preserve">Showing an attitude responsible for the work in his field of expertise independently; </w:t>
            </w:r>
          </w:p>
        </w:tc>
      </w:tr>
      <w:tr w:rsidR="00592EBE" w:rsidRPr="002247E5" w:rsidTr="00C54CF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07" w:type="dxa"/>
            <w:tcBorders>
              <w:top w:val="none" w:sz="0" w:space="0" w:color="auto"/>
              <w:left w:val="none" w:sz="0" w:space="0" w:color="auto"/>
              <w:bottom w:val="none" w:sz="0" w:space="0" w:color="auto"/>
            </w:tcBorders>
            <w:shd w:val="clear" w:color="auto" w:fill="FDE9D9" w:themeFill="accent6" w:themeFillTint="33"/>
          </w:tcPr>
          <w:p w:rsidR="00592EBE" w:rsidRPr="002247E5" w:rsidRDefault="00592EBE" w:rsidP="00063837">
            <w:pPr>
              <w:spacing w:before="40" w:after="40"/>
              <w:jc w:val="both"/>
              <w:rPr>
                <w:rFonts w:ascii="Tahoma" w:hAnsi="Tahoma" w:cs="Tahoma"/>
                <w:b w:val="0"/>
                <w:strike/>
                <w:sz w:val="20"/>
                <w:szCs w:val="20"/>
                <w:lang w:val="id-ID"/>
              </w:rPr>
            </w:pPr>
            <w:r w:rsidRPr="002247E5">
              <w:rPr>
                <w:rFonts w:ascii="Tahoma" w:hAnsi="Tahoma" w:cs="Tahoma"/>
                <w:b w:val="0"/>
                <w:strike/>
                <w:sz w:val="20"/>
                <w:szCs w:val="20"/>
                <w:lang w:val="id-ID"/>
              </w:rPr>
              <w:t>S.10</w:t>
            </w:r>
          </w:p>
        </w:tc>
        <w:tc>
          <w:tcPr>
            <w:tcW w:w="4670" w:type="dxa"/>
            <w:tcBorders>
              <w:top w:val="none" w:sz="0" w:space="0" w:color="auto"/>
              <w:bottom w:val="none" w:sz="0" w:space="0" w:color="auto"/>
            </w:tcBorders>
            <w:shd w:val="clear" w:color="auto" w:fill="F2F2F2" w:themeFill="background1" w:themeFillShade="F2"/>
          </w:tcPr>
          <w:p w:rsidR="00592EBE" w:rsidRPr="002247E5" w:rsidRDefault="00592EBE" w:rsidP="00592EBE">
            <w:pPr>
              <w:spacing w:before="40" w:after="40"/>
              <w:cnfStyle w:val="000000100000" w:firstRow="0" w:lastRow="0" w:firstColumn="0" w:lastColumn="0" w:oddVBand="0" w:evenVBand="0" w:oddHBand="1" w:evenHBand="0" w:firstRowFirstColumn="0" w:firstRowLastColumn="0" w:lastRowFirstColumn="0" w:lastRowLastColumn="0"/>
              <w:rPr>
                <w:rFonts w:ascii="Tahoma" w:hAnsi="Tahoma" w:cs="Tahoma"/>
                <w:strike/>
                <w:sz w:val="20"/>
                <w:szCs w:val="20"/>
                <w:lang w:val="id-ID"/>
              </w:rPr>
            </w:pPr>
            <w:r w:rsidRPr="002247E5">
              <w:rPr>
                <w:rFonts w:ascii="Tahoma" w:hAnsi="Tahoma" w:cs="Tahoma"/>
                <w:strike/>
                <w:sz w:val="20"/>
                <w:szCs w:val="20"/>
                <w:lang w:val="id-ID"/>
              </w:rPr>
              <w:t>M</w:t>
            </w:r>
            <w:r w:rsidRPr="002247E5">
              <w:rPr>
                <w:rFonts w:ascii="Tahoma" w:hAnsi="Tahoma" w:cs="Tahoma"/>
                <w:strike/>
                <w:sz w:val="20"/>
                <w:szCs w:val="20"/>
              </w:rPr>
              <w:t xml:space="preserve">enginternalisasi semangat entrepreneurship </w:t>
            </w:r>
            <w:r w:rsidRPr="002247E5">
              <w:rPr>
                <w:rFonts w:ascii="Tahoma" w:hAnsi="Tahoma" w:cs="Tahoma"/>
                <w:strike/>
                <w:sz w:val="20"/>
                <w:szCs w:val="20"/>
                <w:lang w:val="id-ID"/>
              </w:rPr>
              <w:t>i</w:t>
            </w:r>
            <w:r w:rsidRPr="002247E5">
              <w:rPr>
                <w:rFonts w:ascii="Tahoma" w:hAnsi="Tahoma" w:cs="Tahoma"/>
                <w:strike/>
                <w:sz w:val="20"/>
                <w:szCs w:val="20"/>
              </w:rPr>
              <w:t>slami</w:t>
            </w:r>
            <w:r w:rsidRPr="002247E5">
              <w:rPr>
                <w:rFonts w:ascii="Tahoma" w:hAnsi="Tahoma" w:cs="Tahoma"/>
                <w:strike/>
                <w:sz w:val="20"/>
                <w:szCs w:val="20"/>
                <w:lang w:val="id-ID"/>
              </w:rPr>
              <w:t xml:space="preserve"> </w:t>
            </w:r>
            <w:r w:rsidRPr="002247E5">
              <w:rPr>
                <w:rFonts w:ascii="Tahoma" w:hAnsi="Tahoma" w:cs="Tahoma"/>
                <w:strike/>
                <w:sz w:val="20"/>
                <w:szCs w:val="20"/>
              </w:rPr>
              <w:t>(inova</w:t>
            </w:r>
            <w:r w:rsidRPr="002247E5">
              <w:rPr>
                <w:rFonts w:ascii="Tahoma" w:hAnsi="Tahoma" w:cs="Tahoma"/>
                <w:strike/>
                <w:sz w:val="20"/>
                <w:szCs w:val="20"/>
                <w:lang w:val="id-ID"/>
              </w:rPr>
              <w:t>tif</w:t>
            </w:r>
            <w:r w:rsidRPr="002247E5">
              <w:rPr>
                <w:rFonts w:ascii="Tahoma" w:hAnsi="Tahoma" w:cs="Tahoma"/>
                <w:strike/>
                <w:sz w:val="20"/>
                <w:szCs w:val="20"/>
              </w:rPr>
              <w:t>, krea</w:t>
            </w:r>
            <w:r w:rsidRPr="002247E5">
              <w:rPr>
                <w:rFonts w:ascii="Tahoma" w:hAnsi="Tahoma" w:cs="Tahoma"/>
                <w:strike/>
                <w:sz w:val="20"/>
                <w:szCs w:val="20"/>
                <w:lang w:val="id-ID"/>
              </w:rPr>
              <w:t>t</w:t>
            </w:r>
            <w:r w:rsidRPr="002247E5">
              <w:rPr>
                <w:rFonts w:ascii="Tahoma" w:hAnsi="Tahoma" w:cs="Tahoma"/>
                <w:strike/>
                <w:sz w:val="20"/>
                <w:szCs w:val="20"/>
              </w:rPr>
              <w:t>i</w:t>
            </w:r>
            <w:r w:rsidRPr="002247E5">
              <w:rPr>
                <w:rFonts w:ascii="Tahoma" w:hAnsi="Tahoma" w:cs="Tahoma"/>
                <w:strike/>
                <w:sz w:val="20"/>
                <w:szCs w:val="20"/>
                <w:lang w:val="id-ID"/>
              </w:rPr>
              <w:t>f</w:t>
            </w:r>
            <w:r w:rsidRPr="002247E5">
              <w:rPr>
                <w:rFonts w:ascii="Tahoma" w:hAnsi="Tahoma" w:cs="Tahoma"/>
                <w:strike/>
                <w:sz w:val="20"/>
                <w:szCs w:val="20"/>
              </w:rPr>
              <w:t>, kerjasama, berani mengambil resiko</w:t>
            </w:r>
            <w:r w:rsidRPr="002247E5">
              <w:rPr>
                <w:rFonts w:ascii="Tahoma" w:hAnsi="Tahoma" w:cs="Tahoma"/>
                <w:strike/>
                <w:sz w:val="20"/>
                <w:szCs w:val="20"/>
                <w:lang w:val="id-ID"/>
              </w:rPr>
              <w:t xml:space="preserve">, </w:t>
            </w:r>
            <w:r w:rsidRPr="002247E5">
              <w:rPr>
                <w:rFonts w:ascii="Tahoma" w:hAnsi="Tahoma" w:cs="Tahoma"/>
                <w:strike/>
                <w:sz w:val="20"/>
                <w:szCs w:val="20"/>
              </w:rPr>
              <w:t>kemandirian, kejuangan, dan kewirausahaan</w:t>
            </w:r>
            <w:r w:rsidRPr="002247E5">
              <w:rPr>
                <w:rFonts w:ascii="Tahoma" w:hAnsi="Tahoma" w:cs="Tahoma"/>
                <w:strike/>
                <w:sz w:val="20"/>
                <w:szCs w:val="20"/>
                <w:lang w:val="id-ID"/>
              </w:rPr>
              <w:t>).</w:t>
            </w:r>
          </w:p>
        </w:tc>
        <w:tc>
          <w:tcPr>
            <w:tcW w:w="4678" w:type="dxa"/>
            <w:tcBorders>
              <w:top w:val="none" w:sz="0" w:space="0" w:color="auto"/>
              <w:bottom w:val="none" w:sz="0" w:space="0" w:color="auto"/>
              <w:right w:val="none" w:sz="0" w:space="0" w:color="auto"/>
            </w:tcBorders>
            <w:shd w:val="clear" w:color="auto" w:fill="DAEEF3" w:themeFill="accent5" w:themeFillTint="33"/>
          </w:tcPr>
          <w:p w:rsidR="00592EBE" w:rsidRPr="002247E5" w:rsidRDefault="00592EBE" w:rsidP="00063837">
            <w:pPr>
              <w:spacing w:before="40" w:after="40"/>
              <w:ind w:left="175"/>
              <w:cnfStyle w:val="000000100000" w:firstRow="0" w:lastRow="0" w:firstColumn="0" w:lastColumn="0" w:oddVBand="0" w:evenVBand="0" w:oddHBand="1" w:evenHBand="0" w:firstRowFirstColumn="0" w:firstRowLastColumn="0" w:lastRowFirstColumn="0" w:lastRowLastColumn="0"/>
              <w:rPr>
                <w:rFonts w:ascii="Tahoma" w:hAnsi="Tahoma" w:cs="Tahoma"/>
                <w:i/>
                <w:strike/>
                <w:sz w:val="20"/>
                <w:szCs w:val="20"/>
              </w:rPr>
            </w:pPr>
            <w:r w:rsidRPr="002247E5">
              <w:rPr>
                <w:rFonts w:ascii="Tahoma" w:hAnsi="Tahoma" w:cs="Tahoma"/>
                <w:i/>
                <w:strike/>
                <w:sz w:val="20"/>
                <w:szCs w:val="20"/>
              </w:rPr>
              <w:t>Internalizing the spirit of Entrepreneurship-Islamic (innovative, creative, teamwork, risk-taking, self-reliance, innovation, effort, and entrepreneurship).</w:t>
            </w:r>
          </w:p>
        </w:tc>
      </w:tr>
    </w:tbl>
    <w:p w:rsidR="00533F97" w:rsidRPr="002247E5" w:rsidRDefault="00533F97" w:rsidP="00533F97">
      <w:pPr>
        <w:rPr>
          <w:strike/>
        </w:rPr>
      </w:pPr>
    </w:p>
    <w:p w:rsidR="00533F97" w:rsidRPr="002247E5" w:rsidRDefault="00533F97" w:rsidP="00DA6B5F">
      <w:pPr>
        <w:pStyle w:val="Heading3"/>
        <w:numPr>
          <w:ilvl w:val="0"/>
          <w:numId w:val="11"/>
        </w:numPr>
        <w:spacing w:before="0" w:after="120"/>
        <w:ind w:left="284" w:hanging="284"/>
        <w:rPr>
          <w:rFonts w:ascii="Tahoma" w:hAnsi="Tahoma" w:cs="Tahoma"/>
          <w:strike/>
          <w:color w:val="0070C0"/>
          <w:sz w:val="20"/>
          <w:szCs w:val="20"/>
          <w:lang w:val="id-ID"/>
        </w:rPr>
      </w:pPr>
      <w:bookmarkStart w:id="51" w:name="_Toc497726999"/>
      <w:r w:rsidRPr="002247E5">
        <w:rPr>
          <w:rFonts w:ascii="Tahoma" w:hAnsi="Tahoma" w:cs="Tahoma"/>
          <w:strike/>
          <w:color w:val="0070C0"/>
          <w:sz w:val="20"/>
          <w:szCs w:val="20"/>
        </w:rPr>
        <w:t>Ketrampilan Umum (</w:t>
      </w:r>
      <w:r w:rsidRPr="002247E5">
        <w:rPr>
          <w:rFonts w:ascii="Tahoma" w:hAnsi="Tahoma" w:cs="Tahoma"/>
          <w:i/>
          <w:strike/>
          <w:color w:val="0070C0"/>
          <w:sz w:val="20"/>
          <w:szCs w:val="20"/>
        </w:rPr>
        <w:t>General Skills</w:t>
      </w:r>
      <w:r w:rsidRPr="002247E5">
        <w:rPr>
          <w:rFonts w:ascii="Tahoma" w:hAnsi="Tahoma" w:cs="Tahoma"/>
          <w:strike/>
          <w:color w:val="0070C0"/>
          <w:sz w:val="20"/>
          <w:szCs w:val="20"/>
        </w:rPr>
        <w:t>)</w:t>
      </w:r>
      <w:bookmarkEnd w:id="51"/>
    </w:p>
    <w:tbl>
      <w:tblPr>
        <w:tblStyle w:val="MediumShading1-Accent3"/>
        <w:tblW w:w="9923" w:type="dxa"/>
        <w:tblInd w:w="25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851"/>
        <w:gridCol w:w="4536"/>
        <w:gridCol w:w="4536"/>
      </w:tblGrid>
      <w:tr w:rsidR="00592EBE" w:rsidRPr="002247E5" w:rsidTr="00C54CFF">
        <w:trPr>
          <w:cnfStyle w:val="100000000000" w:firstRow="1" w:lastRow="0" w:firstColumn="0" w:lastColumn="0" w:oddVBand="0" w:evenVBand="0" w:oddHBand="0" w:evenHBand="0" w:firstRowFirstColumn="0" w:firstRowLastColumn="0" w:lastRowFirstColumn="0" w:lastRowLastColumn="0"/>
          <w:trHeight w:val="939"/>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592EBE" w:rsidRPr="002247E5" w:rsidRDefault="00592EBE" w:rsidP="00063837">
            <w:pPr>
              <w:spacing w:before="40" w:after="40"/>
              <w:jc w:val="both"/>
              <w:rPr>
                <w:rFonts w:ascii="Tahoma" w:hAnsi="Tahoma" w:cs="Tahoma"/>
                <w:b w:val="0"/>
                <w:strike/>
                <w:color w:val="auto"/>
                <w:sz w:val="20"/>
                <w:szCs w:val="20"/>
                <w:lang w:val="id-ID"/>
              </w:rPr>
            </w:pPr>
            <w:r w:rsidRPr="002247E5">
              <w:rPr>
                <w:rFonts w:ascii="Tahoma" w:hAnsi="Tahoma" w:cs="Tahoma"/>
                <w:b w:val="0"/>
                <w:strike/>
                <w:color w:val="auto"/>
                <w:sz w:val="20"/>
                <w:szCs w:val="20"/>
                <w:lang w:val="id-ID"/>
              </w:rPr>
              <w:t>KU.01</w:t>
            </w:r>
          </w:p>
        </w:tc>
        <w:tc>
          <w:tcPr>
            <w:tcW w:w="453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592EBE" w:rsidRPr="002247E5" w:rsidRDefault="00592EBE" w:rsidP="00063837">
            <w:pPr>
              <w:spacing w:before="40" w:after="40"/>
              <w:cnfStyle w:val="100000000000" w:firstRow="1" w:lastRow="0" w:firstColumn="0" w:lastColumn="0" w:oddVBand="0" w:evenVBand="0" w:oddHBand="0" w:evenHBand="0" w:firstRowFirstColumn="0" w:firstRowLastColumn="0" w:lastRowFirstColumn="0" w:lastRowLastColumn="0"/>
              <w:rPr>
                <w:rFonts w:ascii="Tahoma" w:hAnsi="Tahoma" w:cs="Tahoma"/>
                <w:b w:val="0"/>
                <w:strike/>
                <w:color w:val="auto"/>
                <w:sz w:val="20"/>
                <w:szCs w:val="20"/>
              </w:rPr>
            </w:pPr>
            <w:r w:rsidRPr="002247E5">
              <w:rPr>
                <w:rFonts w:ascii="Tahoma" w:hAnsi="Tahoma" w:cs="Tahoma"/>
                <w:b w:val="0"/>
                <w:strike/>
                <w:color w:val="auto"/>
                <w:sz w:val="20"/>
                <w:szCs w:val="20"/>
              </w:rPr>
              <w:t>Mampu menyelesaikan pekerjaan berlingkup luas dan menganalisis data dengan beragam metode yang sesuai, baik yang belum maupun yang sudah baku;</w:t>
            </w:r>
          </w:p>
        </w:tc>
        <w:tc>
          <w:tcPr>
            <w:tcW w:w="4536"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592EBE" w:rsidRPr="002247E5" w:rsidRDefault="00592EBE" w:rsidP="00063837">
            <w:pPr>
              <w:spacing w:before="40" w:after="40"/>
              <w:cnfStyle w:val="100000000000" w:firstRow="1" w:lastRow="0" w:firstColumn="0" w:lastColumn="0" w:oddVBand="0" w:evenVBand="0" w:oddHBand="0" w:evenHBand="0" w:firstRowFirstColumn="0" w:firstRowLastColumn="0" w:lastRowFirstColumn="0" w:lastRowLastColumn="0"/>
              <w:rPr>
                <w:rFonts w:ascii="Tahoma" w:hAnsi="Tahoma" w:cs="Tahoma"/>
                <w:b w:val="0"/>
                <w:i/>
                <w:strike/>
                <w:color w:val="auto"/>
                <w:sz w:val="20"/>
                <w:szCs w:val="20"/>
              </w:rPr>
            </w:pPr>
            <w:r w:rsidRPr="002247E5">
              <w:rPr>
                <w:rFonts w:ascii="Tahoma" w:hAnsi="Tahoma" w:cs="Tahoma"/>
                <w:b w:val="0"/>
                <w:i/>
                <w:strike/>
                <w:color w:val="auto"/>
                <w:sz w:val="20"/>
                <w:szCs w:val="20"/>
              </w:rPr>
              <w:t>Able to complete wide scope work and analyzing data with a variety of appropriate methods, standard or not yet;</w:t>
            </w:r>
          </w:p>
        </w:tc>
      </w:tr>
      <w:tr w:rsidR="00592EBE" w:rsidRPr="002247E5" w:rsidTr="00C54CFF">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shd w:val="clear" w:color="auto" w:fill="FDE9D9" w:themeFill="accent6" w:themeFillTint="33"/>
          </w:tcPr>
          <w:p w:rsidR="00592EBE" w:rsidRPr="002247E5" w:rsidRDefault="00592EBE" w:rsidP="00063837">
            <w:pPr>
              <w:spacing w:before="40" w:after="40"/>
              <w:jc w:val="both"/>
              <w:rPr>
                <w:rFonts w:ascii="Tahoma" w:hAnsi="Tahoma" w:cs="Tahoma"/>
                <w:b w:val="0"/>
                <w:strike/>
                <w:sz w:val="20"/>
                <w:szCs w:val="20"/>
                <w:lang w:val="id-ID"/>
              </w:rPr>
            </w:pPr>
            <w:r w:rsidRPr="002247E5">
              <w:rPr>
                <w:rFonts w:ascii="Tahoma" w:hAnsi="Tahoma" w:cs="Tahoma"/>
                <w:b w:val="0"/>
                <w:strike/>
                <w:sz w:val="20"/>
                <w:szCs w:val="20"/>
                <w:lang w:val="id-ID"/>
              </w:rPr>
              <w:t>KU.02</w:t>
            </w:r>
          </w:p>
        </w:tc>
        <w:tc>
          <w:tcPr>
            <w:tcW w:w="4536" w:type="dxa"/>
            <w:tcBorders>
              <w:left w:val="none" w:sz="0" w:space="0" w:color="auto"/>
              <w:right w:val="none" w:sz="0" w:space="0" w:color="auto"/>
            </w:tcBorders>
            <w:shd w:val="clear" w:color="auto" w:fill="F2F2F2" w:themeFill="background1" w:themeFillShade="F2"/>
          </w:tcPr>
          <w:p w:rsidR="00592EBE" w:rsidRPr="002247E5" w:rsidRDefault="00592EBE" w:rsidP="00063837">
            <w:pPr>
              <w:spacing w:before="40" w:after="40"/>
              <w:cnfStyle w:val="000000100000" w:firstRow="0" w:lastRow="0" w:firstColumn="0" w:lastColumn="0" w:oddVBand="0" w:evenVBand="0" w:oddHBand="1" w:evenHBand="0" w:firstRowFirstColumn="0" w:firstRowLastColumn="0" w:lastRowFirstColumn="0" w:lastRowLastColumn="0"/>
              <w:rPr>
                <w:rFonts w:ascii="Tahoma" w:hAnsi="Tahoma" w:cs="Tahoma"/>
                <w:strike/>
                <w:sz w:val="20"/>
                <w:szCs w:val="20"/>
                <w:lang w:val="id-ID"/>
              </w:rPr>
            </w:pPr>
            <w:r w:rsidRPr="002247E5">
              <w:rPr>
                <w:rFonts w:ascii="Tahoma" w:hAnsi="Tahoma" w:cs="Tahoma"/>
                <w:strike/>
                <w:sz w:val="20"/>
                <w:szCs w:val="20"/>
              </w:rPr>
              <w:t>Mampu menunjukkan kinerja bermutu dan terukur;</w:t>
            </w:r>
          </w:p>
        </w:tc>
        <w:tc>
          <w:tcPr>
            <w:tcW w:w="4536" w:type="dxa"/>
            <w:tcBorders>
              <w:left w:val="none" w:sz="0" w:space="0" w:color="auto"/>
            </w:tcBorders>
            <w:shd w:val="clear" w:color="auto" w:fill="DAEEF3" w:themeFill="accent5" w:themeFillTint="33"/>
          </w:tcPr>
          <w:p w:rsidR="00592EBE" w:rsidRPr="002247E5" w:rsidRDefault="00592EBE" w:rsidP="00063837">
            <w:pPr>
              <w:spacing w:before="40" w:after="40"/>
              <w:cnfStyle w:val="000000100000" w:firstRow="0" w:lastRow="0" w:firstColumn="0" w:lastColumn="0" w:oddVBand="0" w:evenVBand="0" w:oddHBand="1" w:evenHBand="0" w:firstRowFirstColumn="0" w:firstRowLastColumn="0" w:lastRowFirstColumn="0" w:lastRowLastColumn="0"/>
              <w:rPr>
                <w:rFonts w:ascii="Tahoma" w:hAnsi="Tahoma" w:cs="Tahoma"/>
                <w:bCs/>
                <w:i/>
                <w:strike/>
                <w:sz w:val="20"/>
                <w:szCs w:val="20"/>
              </w:rPr>
            </w:pPr>
            <w:r w:rsidRPr="002247E5">
              <w:rPr>
                <w:rFonts w:ascii="Tahoma" w:hAnsi="Tahoma" w:cs="Tahoma"/>
                <w:bCs/>
                <w:i/>
                <w:strike/>
                <w:sz w:val="20"/>
                <w:szCs w:val="20"/>
              </w:rPr>
              <w:t>Able to demonstrate the quality performance and measurable;</w:t>
            </w:r>
          </w:p>
        </w:tc>
      </w:tr>
      <w:tr w:rsidR="00592EBE" w:rsidRPr="002247E5" w:rsidTr="00C54CFF">
        <w:trPr>
          <w:cnfStyle w:val="000000010000" w:firstRow="0" w:lastRow="0" w:firstColumn="0" w:lastColumn="0" w:oddVBand="0" w:evenVBand="0" w:oddHBand="0" w:evenHBand="1" w:firstRowFirstColumn="0" w:firstRowLastColumn="0" w:lastRowFirstColumn="0" w:lastRowLastColumn="0"/>
          <w:trHeight w:val="1246"/>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shd w:val="clear" w:color="auto" w:fill="FDE9D9" w:themeFill="accent6" w:themeFillTint="33"/>
          </w:tcPr>
          <w:p w:rsidR="00592EBE" w:rsidRPr="002247E5" w:rsidRDefault="00592EBE" w:rsidP="00063837">
            <w:pPr>
              <w:spacing w:before="40" w:after="40"/>
              <w:jc w:val="both"/>
              <w:rPr>
                <w:rFonts w:ascii="Tahoma" w:hAnsi="Tahoma" w:cs="Tahoma"/>
                <w:b w:val="0"/>
                <w:strike/>
                <w:sz w:val="20"/>
                <w:szCs w:val="20"/>
                <w:lang w:val="id-ID"/>
              </w:rPr>
            </w:pPr>
            <w:r w:rsidRPr="002247E5">
              <w:rPr>
                <w:rFonts w:ascii="Tahoma" w:hAnsi="Tahoma" w:cs="Tahoma"/>
                <w:b w:val="0"/>
                <w:strike/>
                <w:sz w:val="20"/>
                <w:szCs w:val="20"/>
                <w:lang w:val="id-ID"/>
              </w:rPr>
              <w:t>KU.03</w:t>
            </w:r>
          </w:p>
        </w:tc>
        <w:tc>
          <w:tcPr>
            <w:tcW w:w="4536" w:type="dxa"/>
            <w:tcBorders>
              <w:left w:val="none" w:sz="0" w:space="0" w:color="auto"/>
              <w:right w:val="none" w:sz="0" w:space="0" w:color="auto"/>
            </w:tcBorders>
            <w:shd w:val="clear" w:color="auto" w:fill="F2F2F2" w:themeFill="background1" w:themeFillShade="F2"/>
          </w:tcPr>
          <w:p w:rsidR="00592EBE" w:rsidRPr="002247E5" w:rsidRDefault="00592EBE" w:rsidP="00063837">
            <w:pPr>
              <w:spacing w:before="40" w:after="40"/>
              <w:cnfStyle w:val="000000010000" w:firstRow="0" w:lastRow="0" w:firstColumn="0" w:lastColumn="0" w:oddVBand="0" w:evenVBand="0" w:oddHBand="0" w:evenHBand="1" w:firstRowFirstColumn="0" w:firstRowLastColumn="0" w:lastRowFirstColumn="0" w:lastRowLastColumn="0"/>
              <w:rPr>
                <w:rFonts w:ascii="Tahoma" w:hAnsi="Tahoma" w:cs="Tahoma"/>
                <w:strike/>
                <w:sz w:val="20"/>
                <w:szCs w:val="20"/>
              </w:rPr>
            </w:pPr>
            <w:r w:rsidRPr="002247E5">
              <w:rPr>
                <w:rFonts w:ascii="Tahoma" w:hAnsi="Tahoma" w:cs="Tahoma"/>
                <w:strike/>
                <w:sz w:val="20"/>
                <w:szCs w:val="20"/>
              </w:rPr>
              <w:t>Mampu memecahkan masalah pekerjaan dengan sifat dan konteks yang sesuai dengan bidang keahlian terapannya didasarkan pada pemikiran logis, inovatif, dan bertanggung jawab atas hasilnya secara mandiri;</w:t>
            </w:r>
          </w:p>
        </w:tc>
        <w:tc>
          <w:tcPr>
            <w:tcW w:w="4536" w:type="dxa"/>
            <w:tcBorders>
              <w:left w:val="none" w:sz="0" w:space="0" w:color="auto"/>
            </w:tcBorders>
            <w:shd w:val="clear" w:color="auto" w:fill="DAEEF3" w:themeFill="accent5" w:themeFillTint="33"/>
          </w:tcPr>
          <w:p w:rsidR="00592EBE" w:rsidRPr="002247E5" w:rsidRDefault="00592EBE" w:rsidP="00063837">
            <w:pPr>
              <w:spacing w:before="40" w:after="40"/>
              <w:cnfStyle w:val="000000010000" w:firstRow="0" w:lastRow="0" w:firstColumn="0" w:lastColumn="0" w:oddVBand="0" w:evenVBand="0" w:oddHBand="0" w:evenHBand="1" w:firstRowFirstColumn="0" w:firstRowLastColumn="0" w:lastRowFirstColumn="0" w:lastRowLastColumn="0"/>
              <w:rPr>
                <w:rFonts w:ascii="Tahoma" w:hAnsi="Tahoma" w:cs="Tahoma"/>
                <w:bCs/>
                <w:i/>
                <w:strike/>
                <w:sz w:val="20"/>
                <w:szCs w:val="20"/>
              </w:rPr>
            </w:pPr>
            <w:r w:rsidRPr="002247E5">
              <w:rPr>
                <w:rFonts w:ascii="Tahoma" w:hAnsi="Tahoma" w:cs="Tahoma"/>
                <w:bCs/>
                <w:i/>
                <w:strike/>
                <w:sz w:val="20"/>
                <w:szCs w:val="20"/>
              </w:rPr>
              <w:t>Able to solve the problem of work with  relevant context to their expertise based on logical thinking, innovative, and responsible for the results independently;</w:t>
            </w:r>
          </w:p>
        </w:tc>
      </w:tr>
      <w:tr w:rsidR="00592EBE" w:rsidRPr="002247E5" w:rsidTr="00C54CFF">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shd w:val="clear" w:color="auto" w:fill="FDE9D9" w:themeFill="accent6" w:themeFillTint="33"/>
          </w:tcPr>
          <w:p w:rsidR="00592EBE" w:rsidRPr="002247E5" w:rsidRDefault="00592EBE" w:rsidP="00063837">
            <w:pPr>
              <w:spacing w:before="40" w:after="40"/>
              <w:jc w:val="both"/>
              <w:rPr>
                <w:rFonts w:ascii="Tahoma" w:hAnsi="Tahoma" w:cs="Tahoma"/>
                <w:b w:val="0"/>
                <w:strike/>
                <w:sz w:val="20"/>
                <w:szCs w:val="20"/>
                <w:lang w:val="id-ID"/>
              </w:rPr>
            </w:pPr>
            <w:r w:rsidRPr="002247E5">
              <w:rPr>
                <w:rFonts w:ascii="Tahoma" w:hAnsi="Tahoma" w:cs="Tahoma"/>
                <w:b w:val="0"/>
                <w:strike/>
                <w:sz w:val="20"/>
                <w:szCs w:val="20"/>
                <w:lang w:val="id-ID"/>
              </w:rPr>
              <w:t>KU.04</w:t>
            </w:r>
          </w:p>
        </w:tc>
        <w:tc>
          <w:tcPr>
            <w:tcW w:w="4536" w:type="dxa"/>
            <w:tcBorders>
              <w:left w:val="none" w:sz="0" w:space="0" w:color="auto"/>
              <w:right w:val="none" w:sz="0" w:space="0" w:color="auto"/>
            </w:tcBorders>
            <w:shd w:val="clear" w:color="auto" w:fill="F2F2F2" w:themeFill="background1" w:themeFillShade="F2"/>
          </w:tcPr>
          <w:p w:rsidR="00592EBE" w:rsidRPr="002247E5" w:rsidRDefault="00592EBE" w:rsidP="00063837">
            <w:pPr>
              <w:spacing w:before="40" w:after="40"/>
              <w:cnfStyle w:val="000000100000" w:firstRow="0" w:lastRow="0" w:firstColumn="0" w:lastColumn="0" w:oddVBand="0" w:evenVBand="0" w:oddHBand="1" w:evenHBand="0" w:firstRowFirstColumn="0" w:firstRowLastColumn="0" w:lastRowFirstColumn="0" w:lastRowLastColumn="0"/>
              <w:rPr>
                <w:rFonts w:ascii="Tahoma" w:hAnsi="Tahoma" w:cs="Tahoma"/>
                <w:strike/>
                <w:sz w:val="20"/>
                <w:szCs w:val="20"/>
              </w:rPr>
            </w:pPr>
            <w:r w:rsidRPr="002247E5">
              <w:rPr>
                <w:rFonts w:ascii="Tahoma" w:hAnsi="Tahoma" w:cs="Tahoma"/>
                <w:strike/>
                <w:sz w:val="20"/>
                <w:szCs w:val="20"/>
              </w:rPr>
              <w:t>Mampu menyusun laporan hasil dan proses kerja secara akurat dan sahih serta mengomunikasikannya secara efektif kepada pihak lain yang membutuhkan;</w:t>
            </w:r>
          </w:p>
        </w:tc>
        <w:tc>
          <w:tcPr>
            <w:tcW w:w="4536" w:type="dxa"/>
            <w:tcBorders>
              <w:left w:val="none" w:sz="0" w:space="0" w:color="auto"/>
            </w:tcBorders>
            <w:shd w:val="clear" w:color="auto" w:fill="DAEEF3" w:themeFill="accent5" w:themeFillTint="33"/>
          </w:tcPr>
          <w:p w:rsidR="00592EBE" w:rsidRPr="002247E5" w:rsidRDefault="00592EBE" w:rsidP="00063837">
            <w:pPr>
              <w:spacing w:before="40" w:after="40"/>
              <w:cnfStyle w:val="000000100000" w:firstRow="0" w:lastRow="0" w:firstColumn="0" w:lastColumn="0" w:oddVBand="0" w:evenVBand="0" w:oddHBand="1" w:evenHBand="0" w:firstRowFirstColumn="0" w:firstRowLastColumn="0" w:lastRowFirstColumn="0" w:lastRowLastColumn="0"/>
              <w:rPr>
                <w:rFonts w:ascii="Tahoma" w:hAnsi="Tahoma" w:cs="Tahoma"/>
                <w:bCs/>
                <w:i/>
                <w:strike/>
                <w:sz w:val="20"/>
                <w:szCs w:val="20"/>
              </w:rPr>
            </w:pPr>
            <w:r w:rsidRPr="002247E5">
              <w:rPr>
                <w:rFonts w:ascii="Tahoma" w:hAnsi="Tahoma" w:cs="Tahoma"/>
                <w:bCs/>
                <w:i/>
                <w:strike/>
                <w:sz w:val="20"/>
                <w:szCs w:val="20"/>
              </w:rPr>
              <w:t>Able to prepare reports accurately and authentically and be able to communicate effectively to others in need;</w:t>
            </w:r>
          </w:p>
        </w:tc>
      </w:tr>
      <w:tr w:rsidR="00592EBE" w:rsidRPr="002247E5" w:rsidTr="00C54CFF">
        <w:trPr>
          <w:cnfStyle w:val="000000010000" w:firstRow="0" w:lastRow="0" w:firstColumn="0" w:lastColumn="0" w:oddVBand="0" w:evenVBand="0" w:oddHBand="0" w:evenHBand="1"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shd w:val="clear" w:color="auto" w:fill="FDE9D9" w:themeFill="accent6" w:themeFillTint="33"/>
          </w:tcPr>
          <w:p w:rsidR="00592EBE" w:rsidRPr="002247E5" w:rsidRDefault="00592EBE" w:rsidP="00063837">
            <w:pPr>
              <w:spacing w:before="40" w:after="40"/>
              <w:jc w:val="both"/>
              <w:rPr>
                <w:rFonts w:ascii="Tahoma" w:hAnsi="Tahoma" w:cs="Tahoma"/>
                <w:b w:val="0"/>
                <w:strike/>
                <w:sz w:val="20"/>
                <w:szCs w:val="20"/>
                <w:lang w:val="id-ID"/>
              </w:rPr>
            </w:pPr>
            <w:r w:rsidRPr="002247E5">
              <w:rPr>
                <w:rFonts w:ascii="Tahoma" w:hAnsi="Tahoma" w:cs="Tahoma"/>
                <w:b w:val="0"/>
                <w:strike/>
                <w:sz w:val="20"/>
                <w:szCs w:val="20"/>
                <w:lang w:val="id-ID"/>
              </w:rPr>
              <w:lastRenderedPageBreak/>
              <w:t>KU.05</w:t>
            </w:r>
          </w:p>
        </w:tc>
        <w:tc>
          <w:tcPr>
            <w:tcW w:w="4536" w:type="dxa"/>
            <w:tcBorders>
              <w:left w:val="none" w:sz="0" w:space="0" w:color="auto"/>
              <w:right w:val="none" w:sz="0" w:space="0" w:color="auto"/>
            </w:tcBorders>
            <w:shd w:val="clear" w:color="auto" w:fill="F2F2F2" w:themeFill="background1" w:themeFillShade="F2"/>
          </w:tcPr>
          <w:p w:rsidR="00592EBE" w:rsidRPr="002247E5" w:rsidRDefault="00592EBE" w:rsidP="00063837">
            <w:pPr>
              <w:spacing w:before="40" w:after="40"/>
              <w:cnfStyle w:val="000000010000" w:firstRow="0" w:lastRow="0" w:firstColumn="0" w:lastColumn="0" w:oddVBand="0" w:evenVBand="0" w:oddHBand="0" w:evenHBand="1" w:firstRowFirstColumn="0" w:firstRowLastColumn="0" w:lastRowFirstColumn="0" w:lastRowLastColumn="0"/>
              <w:rPr>
                <w:rFonts w:ascii="Tahoma" w:hAnsi="Tahoma" w:cs="Tahoma"/>
                <w:strike/>
                <w:sz w:val="20"/>
                <w:szCs w:val="20"/>
              </w:rPr>
            </w:pPr>
            <w:r w:rsidRPr="002247E5">
              <w:rPr>
                <w:rFonts w:ascii="Tahoma" w:hAnsi="Tahoma" w:cs="Tahoma"/>
                <w:strike/>
                <w:sz w:val="20"/>
                <w:szCs w:val="20"/>
              </w:rPr>
              <w:t>Mampu bekerja sama, berkomunikasi, dan berinovatif dalam pekerjaannya;</w:t>
            </w:r>
          </w:p>
        </w:tc>
        <w:tc>
          <w:tcPr>
            <w:tcW w:w="4536" w:type="dxa"/>
            <w:tcBorders>
              <w:left w:val="none" w:sz="0" w:space="0" w:color="auto"/>
            </w:tcBorders>
            <w:shd w:val="clear" w:color="auto" w:fill="DAEEF3" w:themeFill="accent5" w:themeFillTint="33"/>
          </w:tcPr>
          <w:p w:rsidR="00592EBE" w:rsidRPr="002247E5" w:rsidRDefault="00592EBE" w:rsidP="00063837">
            <w:pPr>
              <w:spacing w:before="40" w:after="40"/>
              <w:cnfStyle w:val="000000010000" w:firstRow="0" w:lastRow="0" w:firstColumn="0" w:lastColumn="0" w:oddVBand="0" w:evenVBand="0" w:oddHBand="0" w:evenHBand="1" w:firstRowFirstColumn="0" w:firstRowLastColumn="0" w:lastRowFirstColumn="0" w:lastRowLastColumn="0"/>
              <w:rPr>
                <w:rFonts w:ascii="Tahoma" w:hAnsi="Tahoma" w:cs="Tahoma"/>
                <w:bCs/>
                <w:i/>
                <w:strike/>
                <w:color w:val="FF0000"/>
                <w:sz w:val="20"/>
                <w:szCs w:val="20"/>
              </w:rPr>
            </w:pPr>
            <w:r w:rsidRPr="002247E5">
              <w:rPr>
                <w:rFonts w:ascii="Tahoma" w:hAnsi="Tahoma" w:cs="Tahoma"/>
                <w:bCs/>
                <w:i/>
                <w:strike/>
                <w:sz w:val="20"/>
                <w:szCs w:val="20"/>
              </w:rPr>
              <w:t>Able to be cooperative, comunicative, andinovativein the work;</w:t>
            </w:r>
          </w:p>
        </w:tc>
      </w:tr>
      <w:tr w:rsidR="00592EBE" w:rsidRPr="002247E5" w:rsidTr="00C54CFF">
        <w:trPr>
          <w:cnfStyle w:val="000000100000" w:firstRow="0" w:lastRow="0" w:firstColumn="0" w:lastColumn="0" w:oddVBand="0" w:evenVBand="0" w:oddHBand="1" w:evenHBand="0" w:firstRowFirstColumn="0" w:firstRowLastColumn="0" w:lastRowFirstColumn="0" w:lastRowLastColumn="0"/>
          <w:trHeight w:val="1317"/>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shd w:val="clear" w:color="auto" w:fill="FDE9D9" w:themeFill="accent6" w:themeFillTint="33"/>
          </w:tcPr>
          <w:p w:rsidR="00592EBE" w:rsidRPr="002247E5" w:rsidRDefault="00592EBE" w:rsidP="00063837">
            <w:pPr>
              <w:spacing w:before="40" w:after="40"/>
              <w:jc w:val="both"/>
              <w:rPr>
                <w:rFonts w:ascii="Tahoma" w:hAnsi="Tahoma" w:cs="Tahoma"/>
                <w:b w:val="0"/>
                <w:strike/>
                <w:sz w:val="20"/>
                <w:szCs w:val="20"/>
                <w:lang w:val="id-ID"/>
              </w:rPr>
            </w:pPr>
            <w:r w:rsidRPr="002247E5">
              <w:rPr>
                <w:rFonts w:ascii="Tahoma" w:hAnsi="Tahoma" w:cs="Tahoma"/>
                <w:b w:val="0"/>
                <w:strike/>
                <w:sz w:val="20"/>
                <w:szCs w:val="20"/>
                <w:lang w:val="id-ID"/>
              </w:rPr>
              <w:t>KU.06</w:t>
            </w:r>
          </w:p>
        </w:tc>
        <w:tc>
          <w:tcPr>
            <w:tcW w:w="4536" w:type="dxa"/>
            <w:tcBorders>
              <w:left w:val="none" w:sz="0" w:space="0" w:color="auto"/>
              <w:right w:val="none" w:sz="0" w:space="0" w:color="auto"/>
            </w:tcBorders>
            <w:shd w:val="clear" w:color="auto" w:fill="F2F2F2" w:themeFill="background1" w:themeFillShade="F2"/>
          </w:tcPr>
          <w:p w:rsidR="00592EBE" w:rsidRPr="002247E5" w:rsidRDefault="00FC59ED" w:rsidP="00063837">
            <w:pPr>
              <w:spacing w:before="40" w:after="40"/>
              <w:cnfStyle w:val="000000100000" w:firstRow="0" w:lastRow="0" w:firstColumn="0" w:lastColumn="0" w:oddVBand="0" w:evenVBand="0" w:oddHBand="1" w:evenHBand="0" w:firstRowFirstColumn="0" w:firstRowLastColumn="0" w:lastRowFirstColumn="0" w:lastRowLastColumn="0"/>
              <w:rPr>
                <w:rFonts w:ascii="Tahoma" w:hAnsi="Tahoma" w:cs="Tahoma"/>
                <w:strike/>
                <w:sz w:val="20"/>
                <w:szCs w:val="20"/>
                <w:lang w:val="id-ID"/>
              </w:rPr>
            </w:pPr>
            <w:r>
              <w:rPr>
                <w:rFonts w:ascii="Tahoma" w:hAnsi="Tahoma" w:cs="Tahoma"/>
                <w:strike/>
                <w:noProof/>
                <w:sz w:val="20"/>
                <w:szCs w:val="20"/>
              </w:rPr>
              <mc:AlternateContent>
                <mc:Choice Requires="wps">
                  <w:drawing>
                    <wp:anchor distT="0" distB="0" distL="114300" distR="114300" simplePos="0" relativeHeight="253429760" behindDoc="0" locked="0" layoutInCell="1" allowOverlap="1" wp14:anchorId="22798D12" wp14:editId="2C25BC2A">
                      <wp:simplePos x="0" y="0"/>
                      <wp:positionH relativeFrom="column">
                        <wp:posOffset>215265</wp:posOffset>
                      </wp:positionH>
                      <wp:positionV relativeFrom="paragraph">
                        <wp:posOffset>274955</wp:posOffset>
                      </wp:positionV>
                      <wp:extent cx="4905375" cy="192405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4905375" cy="1924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6249" w:rsidRPr="00FC59ED" w:rsidRDefault="009D6249" w:rsidP="00FC59ED">
                                  <w:pPr>
                                    <w:jc w:val="center"/>
                                    <w:rPr>
                                      <w:sz w:val="32"/>
                                      <w:szCs w:val="32"/>
                                    </w:rPr>
                                  </w:pPr>
                                  <w:r>
                                    <w:rPr>
                                      <w:sz w:val="32"/>
                                      <w:szCs w:val="32"/>
                                    </w:rPr>
                                    <w:t>SESUAIKAN DENGAN CPL MASING MASING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798D12" id="Rectangle 21" o:spid="_x0000_s1032" style="position:absolute;margin-left:16.95pt;margin-top:21.65pt;width:386.25pt;height:151.5pt;z-index:25342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" fillcolor="#4f81bd [3204]" strokecolor="#243f60 [1604]" strokeweight="2pt">
                      <v:textbox>
                        <w:txbxContent>
                          <w:p w:rsidR="009D6249" w:rsidRPr="00FC59ED" w:rsidRDefault="009D6249" w:rsidP="00FC59ED">
                            <w:pPr>
                              <w:jc w:val="center"/>
                              <w:rPr>
                                <w:sz w:val="32"/>
                                <w:szCs w:val="32"/>
                              </w:rPr>
                            </w:pPr>
                            <w:r>
                              <w:rPr>
                                <w:sz w:val="32"/>
                                <w:szCs w:val="32"/>
                              </w:rPr>
                              <w:t>SESUAIKAN DENGAN CPL MASING MASING PRODI</w:t>
                            </w:r>
                          </w:p>
                        </w:txbxContent>
                      </v:textbox>
                    </v:rect>
                  </w:pict>
                </mc:Fallback>
              </mc:AlternateContent>
            </w:r>
            <w:r w:rsidR="00592EBE" w:rsidRPr="002247E5">
              <w:rPr>
                <w:rFonts w:ascii="Tahoma" w:hAnsi="Tahoma" w:cs="Tahoma"/>
                <w:strike/>
                <w:sz w:val="20"/>
                <w:szCs w:val="20"/>
              </w:rPr>
              <w:t xml:space="preserve">Mampu bertanggungjawab atas pencapaian hasil kerja kelompok dan melakukan supervisi dan evaluasi terhadap penyelesaian pekerjaan yang ditugaskan kepada pekerja yang berada di bawah tanggungjawabnya; </w:t>
            </w:r>
          </w:p>
        </w:tc>
        <w:tc>
          <w:tcPr>
            <w:tcW w:w="4536" w:type="dxa"/>
            <w:tcBorders>
              <w:left w:val="none" w:sz="0" w:space="0" w:color="auto"/>
            </w:tcBorders>
            <w:shd w:val="clear" w:color="auto" w:fill="DAEEF3" w:themeFill="accent5" w:themeFillTint="33"/>
          </w:tcPr>
          <w:p w:rsidR="00592EBE" w:rsidRPr="002247E5" w:rsidRDefault="00592EBE" w:rsidP="00063837">
            <w:pPr>
              <w:spacing w:before="40" w:after="40"/>
              <w:cnfStyle w:val="000000100000" w:firstRow="0" w:lastRow="0" w:firstColumn="0" w:lastColumn="0" w:oddVBand="0" w:evenVBand="0" w:oddHBand="1" w:evenHBand="0" w:firstRowFirstColumn="0" w:firstRowLastColumn="0" w:lastRowFirstColumn="0" w:lastRowLastColumn="0"/>
              <w:rPr>
                <w:rFonts w:ascii="Tahoma" w:hAnsi="Tahoma" w:cs="Tahoma"/>
                <w:bCs/>
                <w:i/>
                <w:strike/>
                <w:sz w:val="20"/>
                <w:szCs w:val="20"/>
              </w:rPr>
            </w:pPr>
            <w:r w:rsidRPr="002247E5">
              <w:rPr>
                <w:rFonts w:ascii="Tahoma" w:hAnsi="Tahoma" w:cs="Tahoma"/>
                <w:bCs/>
                <w:i/>
                <w:strike/>
                <w:sz w:val="20"/>
                <w:szCs w:val="20"/>
              </w:rPr>
              <w:t>Able to be responsible for the achievement of the group's work and able to supervise the completion of the work assigned to workers who are under their responsibility;</w:t>
            </w:r>
          </w:p>
        </w:tc>
      </w:tr>
      <w:tr w:rsidR="00592EBE" w:rsidRPr="002247E5" w:rsidTr="00C54CFF">
        <w:trPr>
          <w:cnfStyle w:val="000000010000" w:firstRow="0" w:lastRow="0" w:firstColumn="0" w:lastColumn="0" w:oddVBand="0" w:evenVBand="0" w:oddHBand="0" w:evenHBand="1"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shd w:val="clear" w:color="auto" w:fill="FDE9D9" w:themeFill="accent6" w:themeFillTint="33"/>
          </w:tcPr>
          <w:p w:rsidR="00592EBE" w:rsidRPr="002247E5" w:rsidRDefault="00592EBE" w:rsidP="00063837">
            <w:pPr>
              <w:spacing w:before="40" w:after="40"/>
              <w:jc w:val="both"/>
              <w:rPr>
                <w:rFonts w:ascii="Tahoma" w:hAnsi="Tahoma" w:cs="Tahoma"/>
                <w:b w:val="0"/>
                <w:strike/>
                <w:sz w:val="20"/>
                <w:szCs w:val="20"/>
                <w:lang w:val="id-ID"/>
              </w:rPr>
            </w:pPr>
            <w:r w:rsidRPr="002247E5">
              <w:rPr>
                <w:rFonts w:ascii="Tahoma" w:hAnsi="Tahoma" w:cs="Tahoma"/>
                <w:b w:val="0"/>
                <w:strike/>
                <w:sz w:val="20"/>
                <w:szCs w:val="20"/>
                <w:lang w:val="id-ID"/>
              </w:rPr>
              <w:t>KU.07</w:t>
            </w:r>
          </w:p>
        </w:tc>
        <w:tc>
          <w:tcPr>
            <w:tcW w:w="4536" w:type="dxa"/>
            <w:tcBorders>
              <w:left w:val="none" w:sz="0" w:space="0" w:color="auto"/>
              <w:right w:val="none" w:sz="0" w:space="0" w:color="auto"/>
            </w:tcBorders>
            <w:shd w:val="clear" w:color="auto" w:fill="F2F2F2" w:themeFill="background1" w:themeFillShade="F2"/>
          </w:tcPr>
          <w:p w:rsidR="00592EBE" w:rsidRPr="002247E5" w:rsidRDefault="00592EBE" w:rsidP="00063837">
            <w:pPr>
              <w:spacing w:before="40" w:after="40"/>
              <w:cnfStyle w:val="000000010000" w:firstRow="0" w:lastRow="0" w:firstColumn="0" w:lastColumn="0" w:oddVBand="0" w:evenVBand="0" w:oddHBand="0" w:evenHBand="1" w:firstRowFirstColumn="0" w:firstRowLastColumn="0" w:lastRowFirstColumn="0" w:lastRowLastColumn="0"/>
              <w:rPr>
                <w:rFonts w:ascii="Tahoma" w:hAnsi="Tahoma" w:cs="Tahoma"/>
                <w:strike/>
                <w:sz w:val="20"/>
                <w:szCs w:val="20"/>
              </w:rPr>
            </w:pPr>
            <w:r w:rsidRPr="002247E5">
              <w:rPr>
                <w:rFonts w:ascii="Tahoma" w:hAnsi="Tahoma" w:cs="Tahoma"/>
                <w:strike/>
                <w:sz w:val="20"/>
                <w:szCs w:val="20"/>
              </w:rPr>
              <w:t>Mampu melakukan proses evaluasi diri terhadap kelompok kerja yang berada di bawah tanggun</w:t>
            </w:r>
            <w:r w:rsidRPr="002247E5">
              <w:rPr>
                <w:rFonts w:ascii="Tahoma" w:hAnsi="Tahoma" w:cs="Tahoma"/>
                <w:strike/>
                <w:sz w:val="20"/>
                <w:szCs w:val="20"/>
                <w:lang w:val="id-ID"/>
              </w:rPr>
              <w:t>g</w:t>
            </w:r>
            <w:r w:rsidRPr="002247E5">
              <w:rPr>
                <w:rFonts w:ascii="Tahoma" w:hAnsi="Tahoma" w:cs="Tahoma"/>
                <w:strike/>
                <w:sz w:val="20"/>
                <w:szCs w:val="20"/>
              </w:rPr>
              <w:t xml:space="preserve"> jawabnya, dan mengelola pengembangan kompetensi kerja secara mandiri;</w:t>
            </w:r>
          </w:p>
        </w:tc>
        <w:tc>
          <w:tcPr>
            <w:tcW w:w="4536" w:type="dxa"/>
            <w:tcBorders>
              <w:left w:val="none" w:sz="0" w:space="0" w:color="auto"/>
            </w:tcBorders>
            <w:shd w:val="clear" w:color="auto" w:fill="DAEEF3" w:themeFill="accent5" w:themeFillTint="33"/>
          </w:tcPr>
          <w:p w:rsidR="00592EBE" w:rsidRPr="002247E5" w:rsidRDefault="00592EBE" w:rsidP="00063837">
            <w:pPr>
              <w:spacing w:before="40" w:after="40"/>
              <w:cnfStyle w:val="000000010000" w:firstRow="0" w:lastRow="0" w:firstColumn="0" w:lastColumn="0" w:oddVBand="0" w:evenVBand="0" w:oddHBand="0" w:evenHBand="1" w:firstRowFirstColumn="0" w:firstRowLastColumn="0" w:lastRowFirstColumn="0" w:lastRowLastColumn="0"/>
              <w:rPr>
                <w:rFonts w:ascii="Tahoma" w:hAnsi="Tahoma" w:cs="Tahoma"/>
                <w:bCs/>
                <w:i/>
                <w:strike/>
                <w:sz w:val="20"/>
                <w:szCs w:val="20"/>
              </w:rPr>
            </w:pPr>
            <w:r w:rsidRPr="002247E5">
              <w:rPr>
                <w:rFonts w:ascii="Tahoma" w:hAnsi="Tahoma" w:cs="Tahoma"/>
                <w:bCs/>
                <w:i/>
                <w:strike/>
                <w:sz w:val="20"/>
                <w:szCs w:val="20"/>
              </w:rPr>
              <w:t>Able to perform self-evaluation process of the working groups under their responsibility, and able to manage competency development work independently;</w:t>
            </w:r>
          </w:p>
        </w:tc>
      </w:tr>
      <w:tr w:rsidR="00592EBE" w:rsidRPr="002247E5" w:rsidTr="00C54CFF">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shd w:val="clear" w:color="auto" w:fill="FDE9D9" w:themeFill="accent6" w:themeFillTint="33"/>
          </w:tcPr>
          <w:p w:rsidR="00592EBE" w:rsidRPr="002247E5" w:rsidRDefault="00592EBE" w:rsidP="00063837">
            <w:pPr>
              <w:spacing w:before="40" w:after="40"/>
              <w:jc w:val="both"/>
              <w:rPr>
                <w:rFonts w:ascii="Tahoma" w:hAnsi="Tahoma" w:cs="Tahoma"/>
                <w:b w:val="0"/>
                <w:strike/>
                <w:sz w:val="20"/>
                <w:szCs w:val="20"/>
                <w:lang w:val="id-ID"/>
              </w:rPr>
            </w:pPr>
            <w:r w:rsidRPr="002247E5">
              <w:rPr>
                <w:rFonts w:ascii="Tahoma" w:hAnsi="Tahoma" w:cs="Tahoma"/>
                <w:b w:val="0"/>
                <w:strike/>
                <w:sz w:val="20"/>
                <w:szCs w:val="20"/>
                <w:lang w:val="id-ID"/>
              </w:rPr>
              <w:t>KU.08</w:t>
            </w:r>
          </w:p>
        </w:tc>
        <w:tc>
          <w:tcPr>
            <w:tcW w:w="4536" w:type="dxa"/>
            <w:tcBorders>
              <w:left w:val="none" w:sz="0" w:space="0" w:color="auto"/>
              <w:right w:val="none" w:sz="0" w:space="0" w:color="auto"/>
            </w:tcBorders>
            <w:shd w:val="clear" w:color="auto" w:fill="F2F2F2" w:themeFill="background1" w:themeFillShade="F2"/>
          </w:tcPr>
          <w:p w:rsidR="00592EBE" w:rsidRPr="002247E5" w:rsidRDefault="00592EBE" w:rsidP="00063837">
            <w:pPr>
              <w:spacing w:before="40" w:after="40"/>
              <w:cnfStyle w:val="000000100000" w:firstRow="0" w:lastRow="0" w:firstColumn="0" w:lastColumn="0" w:oddVBand="0" w:evenVBand="0" w:oddHBand="1" w:evenHBand="0" w:firstRowFirstColumn="0" w:firstRowLastColumn="0" w:lastRowFirstColumn="0" w:lastRowLastColumn="0"/>
              <w:rPr>
                <w:rFonts w:ascii="Tahoma" w:hAnsi="Tahoma" w:cs="Tahoma"/>
                <w:strike/>
                <w:sz w:val="20"/>
                <w:szCs w:val="20"/>
              </w:rPr>
            </w:pPr>
            <w:r w:rsidRPr="002247E5">
              <w:rPr>
                <w:rFonts w:ascii="Tahoma" w:hAnsi="Tahoma" w:cs="Tahoma"/>
                <w:strike/>
                <w:sz w:val="20"/>
                <w:szCs w:val="20"/>
              </w:rPr>
              <w:t>Mampu mendokumentasikan, menyimpan, mengamankan, dan menemukan kembali data untuk menjamin kesahihan dan mencegah plagiasi.</w:t>
            </w:r>
          </w:p>
        </w:tc>
        <w:tc>
          <w:tcPr>
            <w:tcW w:w="4536" w:type="dxa"/>
            <w:tcBorders>
              <w:left w:val="none" w:sz="0" w:space="0" w:color="auto"/>
            </w:tcBorders>
            <w:shd w:val="clear" w:color="auto" w:fill="DAEEF3" w:themeFill="accent5" w:themeFillTint="33"/>
          </w:tcPr>
          <w:p w:rsidR="00592EBE" w:rsidRPr="002247E5" w:rsidRDefault="00592EBE" w:rsidP="00063837">
            <w:pPr>
              <w:spacing w:before="40" w:after="40"/>
              <w:cnfStyle w:val="000000100000" w:firstRow="0" w:lastRow="0" w:firstColumn="0" w:lastColumn="0" w:oddVBand="0" w:evenVBand="0" w:oddHBand="1" w:evenHBand="0" w:firstRowFirstColumn="0" w:firstRowLastColumn="0" w:lastRowFirstColumn="0" w:lastRowLastColumn="0"/>
              <w:rPr>
                <w:rFonts w:ascii="Tahoma" w:hAnsi="Tahoma" w:cs="Tahoma"/>
                <w:bCs/>
                <w:i/>
                <w:strike/>
                <w:sz w:val="20"/>
                <w:szCs w:val="20"/>
              </w:rPr>
            </w:pPr>
            <w:r w:rsidRPr="002247E5">
              <w:rPr>
                <w:rFonts w:ascii="Tahoma" w:hAnsi="Tahoma" w:cs="Tahoma"/>
                <w:bCs/>
                <w:i/>
                <w:strike/>
                <w:sz w:val="20"/>
                <w:szCs w:val="20"/>
              </w:rPr>
              <w:t>Able to keep, store, use, and found back of data to ensure the validity and prevent plagiarism.</w:t>
            </w:r>
          </w:p>
        </w:tc>
      </w:tr>
      <w:tr w:rsidR="00592EBE" w:rsidRPr="002247E5" w:rsidTr="00C54CFF">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shd w:val="clear" w:color="auto" w:fill="FDE9D9" w:themeFill="accent6" w:themeFillTint="33"/>
          </w:tcPr>
          <w:p w:rsidR="00592EBE" w:rsidRPr="002247E5" w:rsidRDefault="00592EBE" w:rsidP="00063837">
            <w:pPr>
              <w:spacing w:before="40" w:after="40"/>
              <w:jc w:val="both"/>
              <w:rPr>
                <w:rFonts w:ascii="Tahoma" w:hAnsi="Tahoma" w:cs="Tahoma"/>
                <w:b w:val="0"/>
                <w:strike/>
                <w:sz w:val="20"/>
                <w:szCs w:val="20"/>
                <w:lang w:val="id-ID"/>
              </w:rPr>
            </w:pPr>
            <w:r w:rsidRPr="002247E5">
              <w:rPr>
                <w:rFonts w:ascii="Tahoma" w:hAnsi="Tahoma" w:cs="Tahoma"/>
                <w:b w:val="0"/>
                <w:strike/>
                <w:sz w:val="20"/>
                <w:szCs w:val="20"/>
                <w:lang w:val="id-ID"/>
              </w:rPr>
              <w:t>KU.09</w:t>
            </w:r>
          </w:p>
        </w:tc>
        <w:tc>
          <w:tcPr>
            <w:tcW w:w="4536" w:type="dxa"/>
            <w:tcBorders>
              <w:left w:val="none" w:sz="0" w:space="0" w:color="auto"/>
              <w:right w:val="none" w:sz="0" w:space="0" w:color="auto"/>
            </w:tcBorders>
            <w:shd w:val="clear" w:color="auto" w:fill="F2F2F2" w:themeFill="background1" w:themeFillShade="F2"/>
          </w:tcPr>
          <w:p w:rsidR="00592EBE" w:rsidRPr="002247E5" w:rsidRDefault="00592EBE" w:rsidP="00063837">
            <w:pPr>
              <w:spacing w:before="40" w:after="40"/>
              <w:cnfStyle w:val="000000010000" w:firstRow="0" w:lastRow="0" w:firstColumn="0" w:lastColumn="0" w:oddVBand="0" w:evenVBand="0" w:oddHBand="0" w:evenHBand="1" w:firstRowFirstColumn="0" w:firstRowLastColumn="0" w:lastRowFirstColumn="0" w:lastRowLastColumn="0"/>
              <w:rPr>
                <w:rFonts w:ascii="Tahoma" w:hAnsi="Tahoma" w:cs="Tahoma"/>
                <w:strike/>
                <w:sz w:val="20"/>
                <w:szCs w:val="20"/>
              </w:rPr>
            </w:pPr>
            <w:r w:rsidRPr="002247E5">
              <w:rPr>
                <w:rFonts w:ascii="Tahoma" w:hAnsi="Tahoma" w:cs="Tahoma"/>
                <w:strike/>
                <w:sz w:val="20"/>
                <w:szCs w:val="20"/>
              </w:rPr>
              <w:t>Menguasai bahasa asing untuk mendukung pekerjaan</w:t>
            </w:r>
            <w:r w:rsidRPr="002247E5">
              <w:rPr>
                <w:rFonts w:ascii="Tahoma" w:hAnsi="Tahoma" w:cs="Tahoma"/>
                <w:strike/>
                <w:sz w:val="20"/>
                <w:szCs w:val="20"/>
                <w:lang w:val="id-ID"/>
              </w:rPr>
              <w:t>.</w:t>
            </w:r>
          </w:p>
        </w:tc>
        <w:tc>
          <w:tcPr>
            <w:tcW w:w="4536" w:type="dxa"/>
            <w:tcBorders>
              <w:left w:val="none" w:sz="0" w:space="0" w:color="auto"/>
            </w:tcBorders>
            <w:shd w:val="clear" w:color="auto" w:fill="DAEEF3" w:themeFill="accent5" w:themeFillTint="33"/>
          </w:tcPr>
          <w:p w:rsidR="00592EBE" w:rsidRPr="002247E5" w:rsidRDefault="00592EBE" w:rsidP="00063837">
            <w:pPr>
              <w:spacing w:before="40" w:after="40"/>
              <w:cnfStyle w:val="000000010000" w:firstRow="0" w:lastRow="0" w:firstColumn="0" w:lastColumn="0" w:oddVBand="0" w:evenVBand="0" w:oddHBand="0" w:evenHBand="1" w:firstRowFirstColumn="0" w:firstRowLastColumn="0" w:lastRowFirstColumn="0" w:lastRowLastColumn="0"/>
              <w:rPr>
                <w:rFonts w:ascii="Tahoma" w:hAnsi="Tahoma" w:cs="Tahoma"/>
                <w:bCs/>
                <w:i/>
                <w:strike/>
                <w:sz w:val="20"/>
                <w:szCs w:val="20"/>
              </w:rPr>
            </w:pPr>
            <w:r w:rsidRPr="002247E5">
              <w:rPr>
                <w:rFonts w:ascii="Tahoma" w:hAnsi="Tahoma" w:cs="Tahoma"/>
                <w:bCs/>
                <w:i/>
                <w:strike/>
                <w:sz w:val="20"/>
                <w:szCs w:val="20"/>
              </w:rPr>
              <w:t>Mastering anenglish language to support the work</w:t>
            </w:r>
          </w:p>
        </w:tc>
      </w:tr>
      <w:tr w:rsidR="00592EBE" w:rsidRPr="002247E5" w:rsidTr="00C54CFF">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shd w:val="clear" w:color="auto" w:fill="FDE9D9" w:themeFill="accent6" w:themeFillTint="33"/>
          </w:tcPr>
          <w:p w:rsidR="00592EBE" w:rsidRPr="002247E5" w:rsidRDefault="00592EBE" w:rsidP="00063837">
            <w:pPr>
              <w:spacing w:before="40" w:after="40"/>
              <w:jc w:val="both"/>
              <w:rPr>
                <w:rFonts w:ascii="Tahoma" w:hAnsi="Tahoma" w:cs="Tahoma"/>
                <w:b w:val="0"/>
                <w:strike/>
                <w:sz w:val="20"/>
                <w:szCs w:val="20"/>
                <w:lang w:val="id-ID"/>
              </w:rPr>
            </w:pPr>
            <w:r w:rsidRPr="002247E5">
              <w:rPr>
                <w:rFonts w:ascii="Tahoma" w:hAnsi="Tahoma" w:cs="Tahoma"/>
                <w:b w:val="0"/>
                <w:strike/>
                <w:sz w:val="20"/>
                <w:szCs w:val="20"/>
                <w:lang w:val="id-ID"/>
              </w:rPr>
              <w:t>KU.10</w:t>
            </w:r>
          </w:p>
        </w:tc>
        <w:tc>
          <w:tcPr>
            <w:tcW w:w="4536" w:type="dxa"/>
            <w:tcBorders>
              <w:left w:val="none" w:sz="0" w:space="0" w:color="auto"/>
              <w:right w:val="none" w:sz="0" w:space="0" w:color="auto"/>
            </w:tcBorders>
            <w:shd w:val="clear" w:color="auto" w:fill="F2F2F2" w:themeFill="background1" w:themeFillShade="F2"/>
          </w:tcPr>
          <w:p w:rsidR="00592EBE" w:rsidRPr="002247E5" w:rsidRDefault="00592EBE" w:rsidP="00063837">
            <w:pPr>
              <w:spacing w:before="40" w:after="40"/>
              <w:cnfStyle w:val="000000100000" w:firstRow="0" w:lastRow="0" w:firstColumn="0" w:lastColumn="0" w:oddVBand="0" w:evenVBand="0" w:oddHBand="1" w:evenHBand="0" w:firstRowFirstColumn="0" w:firstRowLastColumn="0" w:lastRowFirstColumn="0" w:lastRowLastColumn="0"/>
              <w:rPr>
                <w:rFonts w:ascii="Tahoma" w:hAnsi="Tahoma" w:cs="Tahoma"/>
                <w:strike/>
                <w:sz w:val="20"/>
                <w:szCs w:val="20"/>
              </w:rPr>
            </w:pPr>
            <w:r w:rsidRPr="002247E5">
              <w:rPr>
                <w:rFonts w:ascii="Tahoma" w:hAnsi="Tahoma" w:cs="Tahoma"/>
                <w:strike/>
                <w:sz w:val="20"/>
                <w:szCs w:val="20"/>
              </w:rPr>
              <w:t xml:space="preserve">Menguasai aplikasi komputer </w:t>
            </w:r>
            <w:r w:rsidRPr="002247E5">
              <w:rPr>
                <w:rFonts w:ascii="Tahoma" w:hAnsi="Tahoma" w:cs="Tahoma"/>
                <w:strike/>
                <w:sz w:val="20"/>
                <w:szCs w:val="20"/>
                <w:lang w:val="id-ID"/>
              </w:rPr>
              <w:t>dan</w:t>
            </w:r>
          </w:p>
          <w:p w:rsidR="00592EBE" w:rsidRPr="002247E5" w:rsidRDefault="00592EBE" w:rsidP="00063837">
            <w:pPr>
              <w:spacing w:before="40" w:after="40"/>
              <w:cnfStyle w:val="000000100000" w:firstRow="0" w:lastRow="0" w:firstColumn="0" w:lastColumn="0" w:oddVBand="0" w:evenVBand="0" w:oddHBand="1" w:evenHBand="0" w:firstRowFirstColumn="0" w:firstRowLastColumn="0" w:lastRowFirstColumn="0" w:lastRowLastColumn="0"/>
              <w:rPr>
                <w:rFonts w:ascii="Tahoma" w:hAnsi="Tahoma" w:cs="Tahoma"/>
                <w:strike/>
                <w:sz w:val="20"/>
                <w:szCs w:val="20"/>
              </w:rPr>
            </w:pPr>
            <w:r w:rsidRPr="002247E5">
              <w:rPr>
                <w:rFonts w:ascii="Tahoma" w:hAnsi="Tahoma" w:cs="Tahoma"/>
                <w:strike/>
                <w:sz w:val="20"/>
                <w:szCs w:val="20"/>
                <w:lang w:val="id-ID"/>
              </w:rPr>
              <w:t xml:space="preserve"> teknologi informasi </w:t>
            </w:r>
            <w:r w:rsidRPr="002247E5">
              <w:rPr>
                <w:rFonts w:ascii="Tahoma" w:hAnsi="Tahoma" w:cs="Tahoma"/>
                <w:strike/>
                <w:sz w:val="20"/>
                <w:szCs w:val="20"/>
              </w:rPr>
              <w:t>untuk mendukung pekerjaan</w:t>
            </w:r>
            <w:r w:rsidRPr="002247E5">
              <w:rPr>
                <w:rFonts w:ascii="Tahoma" w:hAnsi="Tahoma" w:cs="Tahoma"/>
                <w:strike/>
                <w:sz w:val="20"/>
                <w:szCs w:val="20"/>
                <w:lang w:val="id-ID"/>
              </w:rPr>
              <w:t>.</w:t>
            </w:r>
          </w:p>
        </w:tc>
        <w:tc>
          <w:tcPr>
            <w:tcW w:w="4536" w:type="dxa"/>
            <w:tcBorders>
              <w:left w:val="none" w:sz="0" w:space="0" w:color="auto"/>
            </w:tcBorders>
            <w:shd w:val="clear" w:color="auto" w:fill="DAEEF3" w:themeFill="accent5" w:themeFillTint="33"/>
          </w:tcPr>
          <w:p w:rsidR="00592EBE" w:rsidRPr="002247E5" w:rsidRDefault="00592EBE" w:rsidP="00063837">
            <w:pPr>
              <w:spacing w:before="40" w:after="40"/>
              <w:cnfStyle w:val="000000100000" w:firstRow="0" w:lastRow="0" w:firstColumn="0" w:lastColumn="0" w:oddVBand="0" w:evenVBand="0" w:oddHBand="1" w:evenHBand="0" w:firstRowFirstColumn="0" w:firstRowLastColumn="0" w:lastRowFirstColumn="0" w:lastRowLastColumn="0"/>
              <w:rPr>
                <w:rFonts w:ascii="Tahoma" w:hAnsi="Tahoma" w:cs="Tahoma"/>
                <w:bCs/>
                <w:i/>
                <w:strike/>
                <w:sz w:val="20"/>
                <w:szCs w:val="20"/>
              </w:rPr>
            </w:pPr>
            <w:r w:rsidRPr="002247E5">
              <w:rPr>
                <w:rFonts w:ascii="Tahoma" w:hAnsi="Tahoma" w:cs="Tahoma"/>
                <w:bCs/>
                <w:i/>
                <w:strike/>
                <w:sz w:val="20"/>
                <w:szCs w:val="20"/>
              </w:rPr>
              <w:t>Master</w:t>
            </w:r>
            <w:r w:rsidRPr="002247E5">
              <w:rPr>
                <w:rFonts w:ascii="Tahoma" w:hAnsi="Tahoma" w:cs="Tahoma"/>
                <w:bCs/>
                <w:i/>
                <w:strike/>
                <w:sz w:val="20"/>
                <w:szCs w:val="20"/>
                <w:lang w:val="id-ID"/>
              </w:rPr>
              <w:t>ing</w:t>
            </w:r>
            <w:r w:rsidRPr="002247E5">
              <w:rPr>
                <w:rFonts w:ascii="Tahoma" w:hAnsi="Tahoma" w:cs="Tahoma"/>
                <w:bCs/>
                <w:i/>
                <w:strike/>
                <w:sz w:val="20"/>
                <w:szCs w:val="20"/>
              </w:rPr>
              <w:t xml:space="preserve"> of computer applications and information technology to support the work.</w:t>
            </w:r>
          </w:p>
        </w:tc>
      </w:tr>
      <w:tr w:rsidR="00592EBE" w:rsidRPr="002247E5" w:rsidTr="00C54CFF">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shd w:val="clear" w:color="auto" w:fill="FDE9D9" w:themeFill="accent6" w:themeFillTint="33"/>
          </w:tcPr>
          <w:p w:rsidR="00592EBE" w:rsidRPr="002247E5" w:rsidRDefault="00592EBE" w:rsidP="00063837">
            <w:pPr>
              <w:spacing w:before="40" w:after="40"/>
              <w:jc w:val="both"/>
              <w:rPr>
                <w:rFonts w:ascii="Tahoma" w:hAnsi="Tahoma" w:cs="Tahoma"/>
                <w:b w:val="0"/>
                <w:strike/>
                <w:sz w:val="20"/>
                <w:szCs w:val="20"/>
                <w:lang w:val="id-ID"/>
              </w:rPr>
            </w:pPr>
            <w:r w:rsidRPr="002247E5">
              <w:rPr>
                <w:rFonts w:ascii="Tahoma" w:hAnsi="Tahoma" w:cs="Tahoma"/>
                <w:b w:val="0"/>
                <w:strike/>
                <w:sz w:val="20"/>
                <w:szCs w:val="20"/>
                <w:lang w:val="id-ID"/>
              </w:rPr>
              <w:t>KU.11</w:t>
            </w:r>
          </w:p>
        </w:tc>
        <w:tc>
          <w:tcPr>
            <w:tcW w:w="4536" w:type="dxa"/>
            <w:tcBorders>
              <w:left w:val="none" w:sz="0" w:space="0" w:color="auto"/>
              <w:right w:val="none" w:sz="0" w:space="0" w:color="auto"/>
            </w:tcBorders>
            <w:shd w:val="clear" w:color="auto" w:fill="F2F2F2" w:themeFill="background1" w:themeFillShade="F2"/>
          </w:tcPr>
          <w:p w:rsidR="00592EBE" w:rsidRPr="002247E5" w:rsidRDefault="00592EBE" w:rsidP="00063837">
            <w:pPr>
              <w:spacing w:before="40" w:after="40"/>
              <w:cnfStyle w:val="000000010000" w:firstRow="0" w:lastRow="0" w:firstColumn="0" w:lastColumn="0" w:oddVBand="0" w:evenVBand="0" w:oddHBand="0" w:evenHBand="1" w:firstRowFirstColumn="0" w:firstRowLastColumn="0" w:lastRowFirstColumn="0" w:lastRowLastColumn="0"/>
              <w:rPr>
                <w:rFonts w:ascii="Tahoma" w:hAnsi="Tahoma" w:cs="Tahoma"/>
                <w:strike/>
                <w:sz w:val="20"/>
                <w:szCs w:val="20"/>
                <w:lang w:val="id-ID"/>
              </w:rPr>
            </w:pPr>
            <w:r w:rsidRPr="002247E5">
              <w:rPr>
                <w:rFonts w:ascii="Tahoma" w:hAnsi="Tahoma" w:cs="Tahoma"/>
                <w:strike/>
                <w:sz w:val="20"/>
                <w:szCs w:val="20"/>
                <w:lang w:val="id-ID"/>
              </w:rPr>
              <w:t>Mampu membangun customer dan network.</w:t>
            </w:r>
          </w:p>
        </w:tc>
        <w:tc>
          <w:tcPr>
            <w:tcW w:w="4536" w:type="dxa"/>
            <w:tcBorders>
              <w:left w:val="none" w:sz="0" w:space="0" w:color="auto"/>
            </w:tcBorders>
            <w:shd w:val="clear" w:color="auto" w:fill="DAEEF3" w:themeFill="accent5" w:themeFillTint="33"/>
          </w:tcPr>
          <w:p w:rsidR="00592EBE" w:rsidRPr="002247E5" w:rsidRDefault="00592EBE" w:rsidP="00063837">
            <w:pPr>
              <w:spacing w:before="40" w:after="40"/>
              <w:cnfStyle w:val="000000010000" w:firstRow="0" w:lastRow="0" w:firstColumn="0" w:lastColumn="0" w:oddVBand="0" w:evenVBand="0" w:oddHBand="0" w:evenHBand="1" w:firstRowFirstColumn="0" w:firstRowLastColumn="0" w:lastRowFirstColumn="0" w:lastRowLastColumn="0"/>
              <w:rPr>
                <w:rFonts w:ascii="Tahoma" w:hAnsi="Tahoma" w:cs="Tahoma"/>
                <w:bCs/>
                <w:i/>
                <w:strike/>
                <w:sz w:val="20"/>
                <w:szCs w:val="20"/>
              </w:rPr>
            </w:pPr>
            <w:r w:rsidRPr="002247E5">
              <w:rPr>
                <w:rFonts w:ascii="Tahoma" w:hAnsi="Tahoma" w:cs="Tahoma"/>
                <w:bCs/>
                <w:i/>
                <w:strike/>
                <w:sz w:val="20"/>
                <w:szCs w:val="20"/>
              </w:rPr>
              <w:t>Able to build customer and network</w:t>
            </w:r>
          </w:p>
        </w:tc>
      </w:tr>
    </w:tbl>
    <w:p w:rsidR="00592EBE" w:rsidRPr="002247E5" w:rsidRDefault="00592EBE" w:rsidP="00592EBE">
      <w:pPr>
        <w:rPr>
          <w:strike/>
          <w:lang w:val="id-ID"/>
        </w:rPr>
      </w:pPr>
    </w:p>
    <w:p w:rsidR="0049189A" w:rsidRPr="002247E5" w:rsidRDefault="0049189A">
      <w:pPr>
        <w:rPr>
          <w:rFonts w:ascii="Tahoma" w:eastAsiaTheme="majorEastAsia" w:hAnsi="Tahoma" w:cs="Tahoma"/>
          <w:b/>
          <w:bCs/>
          <w:strike/>
          <w:color w:val="0070C0"/>
          <w:sz w:val="20"/>
          <w:szCs w:val="20"/>
        </w:rPr>
      </w:pPr>
      <w:r w:rsidRPr="002247E5">
        <w:rPr>
          <w:rFonts w:ascii="Tahoma" w:hAnsi="Tahoma" w:cs="Tahoma"/>
          <w:strike/>
          <w:color w:val="0070C0"/>
          <w:sz w:val="20"/>
          <w:szCs w:val="20"/>
        </w:rPr>
        <w:br w:type="page"/>
      </w:r>
    </w:p>
    <w:p w:rsidR="00533F97" w:rsidRPr="002247E5" w:rsidRDefault="00533F97" w:rsidP="00DA6B5F">
      <w:pPr>
        <w:pStyle w:val="Heading3"/>
        <w:numPr>
          <w:ilvl w:val="0"/>
          <w:numId w:val="11"/>
        </w:numPr>
        <w:spacing w:before="0" w:after="120"/>
        <w:ind w:left="284" w:hanging="284"/>
        <w:rPr>
          <w:rFonts w:ascii="Tahoma" w:hAnsi="Tahoma" w:cs="Tahoma"/>
          <w:strike/>
          <w:color w:val="0070C0"/>
          <w:sz w:val="20"/>
          <w:szCs w:val="20"/>
        </w:rPr>
      </w:pPr>
      <w:bookmarkStart w:id="52" w:name="_Toc497727000"/>
      <w:r w:rsidRPr="002247E5">
        <w:rPr>
          <w:rFonts w:ascii="Tahoma" w:hAnsi="Tahoma" w:cs="Tahoma"/>
          <w:strike/>
          <w:color w:val="0070C0"/>
          <w:sz w:val="20"/>
          <w:szCs w:val="20"/>
        </w:rPr>
        <w:lastRenderedPageBreak/>
        <w:t>Ketetampilan Khusus (</w:t>
      </w:r>
      <w:r w:rsidRPr="002247E5">
        <w:rPr>
          <w:rFonts w:ascii="Tahoma" w:hAnsi="Tahoma" w:cs="Tahoma"/>
          <w:i/>
          <w:strike/>
          <w:color w:val="0070C0"/>
          <w:sz w:val="20"/>
          <w:szCs w:val="20"/>
        </w:rPr>
        <w:t>Specific Skills</w:t>
      </w:r>
      <w:r w:rsidRPr="002247E5">
        <w:rPr>
          <w:rFonts w:ascii="Tahoma" w:hAnsi="Tahoma" w:cs="Tahoma"/>
          <w:strike/>
          <w:color w:val="0070C0"/>
          <w:sz w:val="20"/>
          <w:szCs w:val="20"/>
        </w:rPr>
        <w:t>)</w:t>
      </w:r>
      <w:bookmarkEnd w:id="52"/>
    </w:p>
    <w:tbl>
      <w:tblPr>
        <w:tblStyle w:val="MediumShading1-Accent3"/>
        <w:tblW w:w="9923" w:type="dxa"/>
        <w:tblInd w:w="25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851"/>
        <w:gridCol w:w="4961"/>
        <w:gridCol w:w="4111"/>
      </w:tblGrid>
      <w:tr w:rsidR="0049189A" w:rsidRPr="002247E5" w:rsidTr="00C54CFF">
        <w:trPr>
          <w:cnfStyle w:val="100000000000" w:firstRow="1" w:lastRow="0" w:firstColumn="0" w:lastColumn="0" w:oddVBand="0" w:evenVBand="0" w:oddHBand="0"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49189A" w:rsidRPr="002247E5" w:rsidRDefault="0049189A" w:rsidP="0049189A">
            <w:pPr>
              <w:spacing w:after="40"/>
              <w:jc w:val="both"/>
              <w:rPr>
                <w:rFonts w:ascii="Tahoma" w:hAnsi="Tahoma" w:cs="Tahoma"/>
                <w:b w:val="0"/>
                <w:strike/>
                <w:color w:val="auto"/>
                <w:sz w:val="20"/>
                <w:szCs w:val="20"/>
                <w:lang w:val="id-ID"/>
              </w:rPr>
            </w:pPr>
            <w:r w:rsidRPr="002247E5">
              <w:rPr>
                <w:rFonts w:ascii="Tahoma" w:hAnsi="Tahoma" w:cs="Tahoma"/>
                <w:b w:val="0"/>
                <w:strike/>
                <w:color w:val="auto"/>
                <w:sz w:val="20"/>
                <w:szCs w:val="20"/>
                <w:lang w:val="id-ID"/>
              </w:rPr>
              <w:t>KK.01</w:t>
            </w:r>
          </w:p>
        </w:tc>
        <w:tc>
          <w:tcPr>
            <w:tcW w:w="496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9189A" w:rsidRPr="002247E5" w:rsidRDefault="0049189A" w:rsidP="0049189A">
            <w:pPr>
              <w:spacing w:after="40"/>
              <w:cnfStyle w:val="100000000000" w:firstRow="1" w:lastRow="0" w:firstColumn="0" w:lastColumn="0" w:oddVBand="0" w:evenVBand="0" w:oddHBand="0" w:evenHBand="0" w:firstRowFirstColumn="0" w:firstRowLastColumn="0" w:lastRowFirstColumn="0" w:lastRowLastColumn="0"/>
              <w:rPr>
                <w:rFonts w:ascii="Tahoma" w:hAnsi="Tahoma" w:cs="Tahoma"/>
                <w:b w:val="0"/>
                <w:strike/>
                <w:sz w:val="20"/>
                <w:szCs w:val="20"/>
                <w:lang w:val="id-ID"/>
              </w:rPr>
            </w:pPr>
            <w:r w:rsidRPr="002247E5">
              <w:rPr>
                <w:rFonts w:ascii="Tahoma" w:hAnsi="Tahoma" w:cs="Tahoma"/>
                <w:b w:val="0"/>
                <w:bCs w:val="0"/>
                <w:strike/>
                <w:color w:val="auto"/>
                <w:sz w:val="20"/>
                <w:szCs w:val="20"/>
                <w:lang w:val="id-ID"/>
              </w:rPr>
              <w:t>Mampu menilai dan menganalisis kondisi kendaraan berdasarkan informasi dari konsumen dan data servis yang ada.</w:t>
            </w:r>
          </w:p>
        </w:tc>
        <w:tc>
          <w:tcPr>
            <w:tcW w:w="4111"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49189A" w:rsidRPr="002247E5" w:rsidRDefault="0049189A" w:rsidP="0049189A">
            <w:pPr>
              <w:spacing w:after="40"/>
              <w:cnfStyle w:val="100000000000" w:firstRow="1" w:lastRow="0" w:firstColumn="0" w:lastColumn="0" w:oddVBand="0" w:evenVBand="0" w:oddHBand="0" w:evenHBand="0" w:firstRowFirstColumn="0" w:firstRowLastColumn="0" w:lastRowFirstColumn="0" w:lastRowLastColumn="0"/>
              <w:rPr>
                <w:rFonts w:ascii="Tahoma" w:hAnsi="Tahoma" w:cs="Tahoma"/>
                <w:b w:val="0"/>
                <w:i/>
                <w:strike/>
                <w:color w:val="auto"/>
                <w:sz w:val="20"/>
                <w:szCs w:val="20"/>
                <w:lang w:val="id-ID"/>
              </w:rPr>
            </w:pPr>
            <w:r w:rsidRPr="002247E5">
              <w:rPr>
                <w:rFonts w:ascii="Tahoma" w:hAnsi="Tahoma" w:cs="Tahoma"/>
                <w:b w:val="0"/>
                <w:i/>
                <w:strike/>
                <w:color w:val="auto"/>
                <w:sz w:val="20"/>
                <w:szCs w:val="20"/>
                <w:lang w:val="id-ID"/>
              </w:rPr>
              <w:t>Able to assess and analyze the vehicle condition based on information from consumers and services data available.</w:t>
            </w:r>
          </w:p>
        </w:tc>
      </w:tr>
      <w:tr w:rsidR="0049189A" w:rsidRPr="002247E5" w:rsidTr="00C54CFF">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851" w:type="dxa"/>
            <w:shd w:val="clear" w:color="auto" w:fill="FDE9D9" w:themeFill="accent6" w:themeFillTint="33"/>
          </w:tcPr>
          <w:p w:rsidR="0049189A" w:rsidRPr="002247E5" w:rsidRDefault="0049189A" w:rsidP="0049189A">
            <w:pPr>
              <w:spacing w:after="40"/>
              <w:jc w:val="both"/>
              <w:rPr>
                <w:rFonts w:ascii="Tahoma" w:hAnsi="Tahoma" w:cs="Tahoma"/>
                <w:b w:val="0"/>
                <w:strike/>
                <w:sz w:val="20"/>
                <w:szCs w:val="20"/>
                <w:lang w:val="id-ID"/>
              </w:rPr>
            </w:pPr>
            <w:r w:rsidRPr="002247E5">
              <w:rPr>
                <w:rFonts w:ascii="Tahoma" w:hAnsi="Tahoma" w:cs="Tahoma"/>
                <w:b w:val="0"/>
                <w:strike/>
                <w:sz w:val="20"/>
                <w:szCs w:val="20"/>
                <w:lang w:val="id-ID"/>
              </w:rPr>
              <w:t>KK.02</w:t>
            </w:r>
          </w:p>
        </w:tc>
        <w:tc>
          <w:tcPr>
            <w:tcW w:w="4961" w:type="dxa"/>
            <w:shd w:val="clear" w:color="auto" w:fill="F2F2F2" w:themeFill="background1" w:themeFillShade="F2"/>
          </w:tcPr>
          <w:p w:rsidR="0049189A" w:rsidRPr="002247E5" w:rsidRDefault="0049189A" w:rsidP="0049189A">
            <w:pPr>
              <w:spacing w:after="40"/>
              <w:cnfStyle w:val="000000100000" w:firstRow="0" w:lastRow="0" w:firstColumn="0" w:lastColumn="0" w:oddVBand="0" w:evenVBand="0" w:oddHBand="1" w:evenHBand="0" w:firstRowFirstColumn="0" w:firstRowLastColumn="0" w:lastRowFirstColumn="0" w:lastRowLastColumn="0"/>
              <w:rPr>
                <w:rFonts w:ascii="Tahoma" w:eastAsia="MS PGothic" w:hAnsi="Tahoma" w:cs="Tahoma"/>
                <w:bCs/>
                <w:strike/>
                <w:color w:val="000000"/>
                <w:kern w:val="24"/>
                <w:sz w:val="20"/>
                <w:szCs w:val="20"/>
                <w:lang w:val="id-ID" w:eastAsia="id-ID"/>
              </w:rPr>
            </w:pPr>
            <w:r w:rsidRPr="002247E5">
              <w:rPr>
                <w:rFonts w:ascii="Tahoma" w:hAnsi="Tahoma" w:cs="Tahoma"/>
                <w:strike/>
                <w:sz w:val="20"/>
                <w:szCs w:val="20"/>
                <w:lang w:val="id-ID"/>
              </w:rPr>
              <w:t xml:space="preserve">Mampu </w:t>
            </w:r>
            <w:r w:rsidRPr="002247E5">
              <w:rPr>
                <w:rFonts w:ascii="Tahoma" w:hAnsi="Tahoma" w:cs="Tahoma"/>
                <w:strike/>
                <w:sz w:val="20"/>
                <w:szCs w:val="20"/>
              </w:rPr>
              <w:t>merumuskan</w:t>
            </w:r>
            <w:r w:rsidRPr="002247E5">
              <w:rPr>
                <w:rFonts w:ascii="Tahoma" w:hAnsi="Tahoma" w:cs="Tahoma"/>
                <w:strike/>
                <w:sz w:val="20"/>
                <w:szCs w:val="20"/>
                <w:lang w:val="id-ID"/>
              </w:rPr>
              <w:t xml:space="preserve"> hasil analisis kondisi kendaraan</w:t>
            </w:r>
            <w:r w:rsidRPr="002247E5">
              <w:rPr>
                <w:rFonts w:ascii="Tahoma" w:hAnsi="Tahoma" w:cs="Tahoma"/>
                <w:strike/>
                <w:sz w:val="20"/>
                <w:szCs w:val="20"/>
              </w:rPr>
              <w:t xml:space="preserve"> dalam sebuah perintah kerja</w:t>
            </w:r>
            <w:r w:rsidRPr="002247E5">
              <w:rPr>
                <w:rFonts w:ascii="Tahoma" w:hAnsi="Tahoma" w:cs="Tahoma"/>
                <w:strike/>
                <w:sz w:val="20"/>
                <w:szCs w:val="20"/>
                <w:lang w:val="id-ID"/>
              </w:rPr>
              <w:t xml:space="preserve"> (</w:t>
            </w:r>
            <w:r w:rsidRPr="002247E5">
              <w:rPr>
                <w:rFonts w:ascii="Tahoma" w:hAnsi="Tahoma" w:cs="Tahoma"/>
                <w:i/>
                <w:strike/>
                <w:sz w:val="20"/>
                <w:szCs w:val="20"/>
                <w:lang w:val="id-ID"/>
              </w:rPr>
              <w:t>service order</w:t>
            </w:r>
            <w:r w:rsidRPr="002247E5">
              <w:rPr>
                <w:rFonts w:ascii="Tahoma" w:hAnsi="Tahoma" w:cs="Tahoma"/>
                <w:strike/>
                <w:sz w:val="20"/>
                <w:szCs w:val="20"/>
                <w:lang w:val="id-ID"/>
              </w:rPr>
              <w:t>).</w:t>
            </w:r>
          </w:p>
        </w:tc>
        <w:tc>
          <w:tcPr>
            <w:tcW w:w="4111" w:type="dxa"/>
            <w:shd w:val="clear" w:color="auto" w:fill="DAEEF3" w:themeFill="accent5" w:themeFillTint="33"/>
          </w:tcPr>
          <w:p w:rsidR="0049189A" w:rsidRPr="002247E5" w:rsidRDefault="0049189A" w:rsidP="0049189A">
            <w:pPr>
              <w:spacing w:after="40"/>
              <w:cnfStyle w:val="000000100000" w:firstRow="0" w:lastRow="0" w:firstColumn="0" w:lastColumn="0" w:oddVBand="0" w:evenVBand="0" w:oddHBand="1" w:evenHBand="0" w:firstRowFirstColumn="0" w:firstRowLastColumn="0" w:lastRowFirstColumn="0" w:lastRowLastColumn="0"/>
              <w:rPr>
                <w:rFonts w:ascii="Tahoma" w:eastAsia="MS PGothic" w:hAnsi="Tahoma" w:cs="Tahoma"/>
                <w:bCs/>
                <w:i/>
                <w:strike/>
                <w:color w:val="000000"/>
                <w:kern w:val="24"/>
                <w:sz w:val="20"/>
                <w:szCs w:val="20"/>
                <w:lang w:val="id-ID" w:eastAsia="id-ID"/>
              </w:rPr>
            </w:pPr>
            <w:r w:rsidRPr="002247E5">
              <w:rPr>
                <w:rFonts w:ascii="Tahoma" w:eastAsia="MS PGothic" w:hAnsi="Tahoma" w:cs="Tahoma"/>
                <w:bCs/>
                <w:i/>
                <w:strike/>
                <w:color w:val="000000"/>
                <w:kern w:val="24"/>
                <w:sz w:val="20"/>
                <w:szCs w:val="20"/>
                <w:lang w:val="id-ID" w:eastAsia="id-ID"/>
              </w:rPr>
              <w:t>Able to formulate the results of analysis of the vehicle condition in a service order.</w:t>
            </w:r>
          </w:p>
        </w:tc>
      </w:tr>
      <w:tr w:rsidR="0049189A" w:rsidRPr="002247E5" w:rsidTr="00C54CFF">
        <w:trPr>
          <w:cnfStyle w:val="000000010000" w:firstRow="0" w:lastRow="0" w:firstColumn="0" w:lastColumn="0" w:oddVBand="0" w:evenVBand="0" w:oddHBand="0" w:evenHBand="1"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851" w:type="dxa"/>
            <w:shd w:val="clear" w:color="auto" w:fill="FDE9D9" w:themeFill="accent6" w:themeFillTint="33"/>
          </w:tcPr>
          <w:p w:rsidR="0049189A" w:rsidRPr="002247E5" w:rsidRDefault="0049189A" w:rsidP="0049189A">
            <w:pPr>
              <w:spacing w:after="40"/>
              <w:jc w:val="both"/>
              <w:rPr>
                <w:rFonts w:ascii="Tahoma" w:hAnsi="Tahoma" w:cs="Tahoma"/>
                <w:b w:val="0"/>
                <w:strike/>
                <w:sz w:val="20"/>
                <w:szCs w:val="20"/>
                <w:lang w:val="id-ID"/>
              </w:rPr>
            </w:pPr>
            <w:r w:rsidRPr="002247E5">
              <w:rPr>
                <w:rFonts w:ascii="Tahoma" w:hAnsi="Tahoma" w:cs="Tahoma"/>
                <w:b w:val="0"/>
                <w:strike/>
                <w:sz w:val="20"/>
                <w:szCs w:val="20"/>
                <w:lang w:val="id-ID"/>
              </w:rPr>
              <w:t>KK.03</w:t>
            </w:r>
          </w:p>
        </w:tc>
        <w:tc>
          <w:tcPr>
            <w:tcW w:w="4961" w:type="dxa"/>
            <w:shd w:val="clear" w:color="auto" w:fill="F2F2F2" w:themeFill="background1" w:themeFillShade="F2"/>
          </w:tcPr>
          <w:p w:rsidR="0049189A" w:rsidRPr="002247E5" w:rsidRDefault="0049189A" w:rsidP="0049189A">
            <w:pPr>
              <w:spacing w:after="40"/>
              <w:cnfStyle w:val="000000010000" w:firstRow="0" w:lastRow="0" w:firstColumn="0" w:lastColumn="0" w:oddVBand="0" w:evenVBand="0" w:oddHBand="0" w:evenHBand="1" w:firstRowFirstColumn="0" w:firstRowLastColumn="0" w:lastRowFirstColumn="0" w:lastRowLastColumn="0"/>
              <w:rPr>
                <w:rFonts w:ascii="Tahoma" w:hAnsi="Tahoma" w:cs="Tahoma"/>
                <w:strike/>
                <w:sz w:val="20"/>
                <w:szCs w:val="20"/>
                <w:lang w:val="id-ID"/>
              </w:rPr>
            </w:pPr>
            <w:r w:rsidRPr="002247E5">
              <w:rPr>
                <w:rFonts w:ascii="Tahoma" w:hAnsi="Tahoma" w:cs="Tahoma"/>
                <w:strike/>
                <w:sz w:val="20"/>
                <w:szCs w:val="20"/>
                <w:lang w:val="id-ID"/>
              </w:rPr>
              <w:t>Mampu mengembangkan pekerjaan dengan menggali permasalahan berdasarkan data dan fakta pada kendaraan yang ditangani.</w:t>
            </w:r>
          </w:p>
        </w:tc>
        <w:tc>
          <w:tcPr>
            <w:tcW w:w="4111" w:type="dxa"/>
            <w:shd w:val="clear" w:color="auto" w:fill="DAEEF3" w:themeFill="accent5" w:themeFillTint="33"/>
          </w:tcPr>
          <w:p w:rsidR="0049189A" w:rsidRPr="002247E5" w:rsidRDefault="00FC59ED" w:rsidP="0049189A">
            <w:pPr>
              <w:spacing w:after="40"/>
              <w:cnfStyle w:val="000000010000" w:firstRow="0" w:lastRow="0" w:firstColumn="0" w:lastColumn="0" w:oddVBand="0" w:evenVBand="0" w:oddHBand="0" w:evenHBand="1" w:firstRowFirstColumn="0" w:firstRowLastColumn="0" w:lastRowFirstColumn="0" w:lastRowLastColumn="0"/>
              <w:rPr>
                <w:rFonts w:ascii="Tahoma" w:hAnsi="Tahoma" w:cs="Tahoma"/>
                <w:i/>
                <w:strike/>
                <w:sz w:val="20"/>
                <w:szCs w:val="20"/>
                <w:lang w:val="id-ID"/>
              </w:rPr>
            </w:pPr>
            <w:r>
              <w:rPr>
                <w:rFonts w:ascii="Tahoma" w:hAnsi="Tahoma" w:cs="Tahoma"/>
                <w:strike/>
                <w:noProof/>
                <w:sz w:val="20"/>
                <w:szCs w:val="20"/>
              </w:rPr>
              <mc:AlternateContent>
                <mc:Choice Requires="wps">
                  <w:drawing>
                    <wp:anchor distT="0" distB="0" distL="114300" distR="114300" simplePos="0" relativeHeight="253431808" behindDoc="0" locked="0" layoutInCell="1" allowOverlap="1" wp14:anchorId="3EB05BD1" wp14:editId="0EBF427C">
                      <wp:simplePos x="0" y="0"/>
                      <wp:positionH relativeFrom="column">
                        <wp:posOffset>-2734945</wp:posOffset>
                      </wp:positionH>
                      <wp:positionV relativeFrom="paragraph">
                        <wp:posOffset>349885</wp:posOffset>
                      </wp:positionV>
                      <wp:extent cx="4905375" cy="192405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4905375" cy="1924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6249" w:rsidRPr="00FC59ED" w:rsidRDefault="009D6249" w:rsidP="00FC59ED">
                                  <w:pPr>
                                    <w:jc w:val="center"/>
                                    <w:rPr>
                                      <w:sz w:val="32"/>
                                      <w:szCs w:val="32"/>
                                    </w:rPr>
                                  </w:pPr>
                                  <w:r>
                                    <w:rPr>
                                      <w:sz w:val="32"/>
                                      <w:szCs w:val="32"/>
                                    </w:rPr>
                                    <w:t>SESUAIKAN DENGAN CPL MASING MASING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B05BD1" id="Rectangle 24" o:spid="_x0000_s1033" style="position:absolute;margin-left:-215.35pt;margin-top:27.55pt;width:386.25pt;height:151.5pt;z-index:25343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" fillcolor="#4f81bd [3204]" strokecolor="#243f60 [1604]" strokeweight="2pt">
                      <v:textbox>
                        <w:txbxContent>
                          <w:p w:rsidR="009D6249" w:rsidRPr="00FC59ED" w:rsidRDefault="009D6249" w:rsidP="00FC59ED">
                            <w:pPr>
                              <w:jc w:val="center"/>
                              <w:rPr>
                                <w:sz w:val="32"/>
                                <w:szCs w:val="32"/>
                              </w:rPr>
                            </w:pPr>
                            <w:r>
                              <w:rPr>
                                <w:sz w:val="32"/>
                                <w:szCs w:val="32"/>
                              </w:rPr>
                              <w:t>SESUAIKAN DENGAN CPL MASING MASING PRODI</w:t>
                            </w:r>
                          </w:p>
                        </w:txbxContent>
                      </v:textbox>
                    </v:rect>
                  </w:pict>
                </mc:Fallback>
              </mc:AlternateContent>
            </w:r>
            <w:r w:rsidR="0049189A" w:rsidRPr="002247E5">
              <w:rPr>
                <w:rFonts w:ascii="Tahoma" w:eastAsia="MS PGothic" w:hAnsi="Tahoma" w:cs="Tahoma"/>
                <w:bCs/>
                <w:i/>
                <w:strike/>
                <w:color w:val="000000"/>
                <w:kern w:val="24"/>
                <w:sz w:val="20"/>
                <w:szCs w:val="20"/>
                <w:lang w:eastAsia="id-ID"/>
              </w:rPr>
              <w:t>A</w:t>
            </w:r>
            <w:r w:rsidR="0049189A" w:rsidRPr="002247E5">
              <w:rPr>
                <w:rFonts w:ascii="Tahoma" w:eastAsia="MS PGothic" w:hAnsi="Tahoma" w:cs="Tahoma"/>
                <w:bCs/>
                <w:i/>
                <w:strike/>
                <w:color w:val="000000"/>
                <w:kern w:val="24"/>
                <w:sz w:val="20"/>
                <w:szCs w:val="20"/>
                <w:lang w:val="id-ID" w:eastAsia="id-ID"/>
              </w:rPr>
              <w:t>ble to develop the work by digging a problem based on data and facts of vehicles handled.</w:t>
            </w:r>
          </w:p>
        </w:tc>
      </w:tr>
      <w:tr w:rsidR="0049189A" w:rsidRPr="002247E5" w:rsidTr="00C54CFF">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851" w:type="dxa"/>
            <w:shd w:val="clear" w:color="auto" w:fill="FDE9D9" w:themeFill="accent6" w:themeFillTint="33"/>
          </w:tcPr>
          <w:p w:rsidR="0049189A" w:rsidRPr="002247E5" w:rsidRDefault="0049189A" w:rsidP="0049189A">
            <w:pPr>
              <w:spacing w:after="40"/>
              <w:jc w:val="both"/>
              <w:rPr>
                <w:rFonts w:ascii="Tahoma" w:hAnsi="Tahoma" w:cs="Tahoma"/>
                <w:b w:val="0"/>
                <w:strike/>
                <w:sz w:val="20"/>
                <w:szCs w:val="20"/>
                <w:lang w:val="id-ID"/>
              </w:rPr>
            </w:pPr>
            <w:r w:rsidRPr="002247E5">
              <w:rPr>
                <w:rFonts w:ascii="Tahoma" w:hAnsi="Tahoma" w:cs="Tahoma"/>
                <w:b w:val="0"/>
                <w:strike/>
                <w:sz w:val="20"/>
                <w:szCs w:val="20"/>
                <w:lang w:val="id-ID"/>
              </w:rPr>
              <w:t>KK.04</w:t>
            </w:r>
          </w:p>
        </w:tc>
        <w:tc>
          <w:tcPr>
            <w:tcW w:w="4961" w:type="dxa"/>
            <w:shd w:val="clear" w:color="auto" w:fill="F2F2F2" w:themeFill="background1" w:themeFillShade="F2"/>
          </w:tcPr>
          <w:p w:rsidR="0049189A" w:rsidRPr="002247E5" w:rsidRDefault="0049189A" w:rsidP="0049189A">
            <w:pPr>
              <w:spacing w:after="40"/>
              <w:cnfStyle w:val="000000100000" w:firstRow="0" w:lastRow="0" w:firstColumn="0" w:lastColumn="0" w:oddVBand="0" w:evenVBand="0" w:oddHBand="1" w:evenHBand="0" w:firstRowFirstColumn="0" w:firstRowLastColumn="0" w:lastRowFirstColumn="0" w:lastRowLastColumn="0"/>
              <w:rPr>
                <w:rFonts w:ascii="Tahoma" w:hAnsi="Tahoma" w:cs="Tahoma"/>
                <w:strike/>
                <w:sz w:val="20"/>
                <w:szCs w:val="20"/>
              </w:rPr>
            </w:pPr>
            <w:r w:rsidRPr="002247E5">
              <w:rPr>
                <w:rFonts w:ascii="Tahoma" w:hAnsi="Tahoma" w:cs="Tahoma"/>
                <w:strike/>
                <w:sz w:val="20"/>
                <w:szCs w:val="20"/>
                <w:lang w:val="id-ID"/>
              </w:rPr>
              <w:t>Mampu</w:t>
            </w:r>
            <w:r w:rsidRPr="002247E5">
              <w:rPr>
                <w:rFonts w:ascii="Tahoma" w:hAnsi="Tahoma" w:cs="Tahoma"/>
                <w:strike/>
                <w:sz w:val="20"/>
                <w:szCs w:val="20"/>
              </w:rPr>
              <w:t xml:space="preserve"> mengestimasi biaya</w:t>
            </w:r>
            <w:r w:rsidRPr="002247E5">
              <w:rPr>
                <w:rFonts w:ascii="Tahoma" w:hAnsi="Tahoma" w:cs="Tahoma"/>
                <w:strike/>
                <w:sz w:val="20"/>
                <w:szCs w:val="20"/>
                <w:lang w:val="id-ID"/>
              </w:rPr>
              <w:t xml:space="preserve"> servis.</w:t>
            </w:r>
          </w:p>
        </w:tc>
        <w:tc>
          <w:tcPr>
            <w:tcW w:w="4111" w:type="dxa"/>
            <w:shd w:val="clear" w:color="auto" w:fill="DAEEF3" w:themeFill="accent5" w:themeFillTint="33"/>
          </w:tcPr>
          <w:p w:rsidR="0049189A" w:rsidRPr="002247E5" w:rsidRDefault="0049189A" w:rsidP="0049189A">
            <w:pPr>
              <w:spacing w:after="40"/>
              <w:cnfStyle w:val="000000100000" w:firstRow="0" w:lastRow="0" w:firstColumn="0" w:lastColumn="0" w:oddVBand="0" w:evenVBand="0" w:oddHBand="1" w:evenHBand="0" w:firstRowFirstColumn="0" w:firstRowLastColumn="0" w:lastRowFirstColumn="0" w:lastRowLastColumn="0"/>
              <w:rPr>
                <w:rFonts w:ascii="Tahoma" w:hAnsi="Tahoma" w:cs="Tahoma"/>
                <w:i/>
                <w:strike/>
                <w:sz w:val="20"/>
                <w:szCs w:val="20"/>
                <w:lang w:val="id-ID"/>
              </w:rPr>
            </w:pPr>
            <w:r w:rsidRPr="002247E5">
              <w:rPr>
                <w:rFonts w:ascii="Tahoma" w:hAnsi="Tahoma" w:cs="Tahoma"/>
                <w:i/>
                <w:strike/>
                <w:sz w:val="20"/>
                <w:szCs w:val="20"/>
              </w:rPr>
              <w:t>Able to estimate the vehicle service costs.</w:t>
            </w:r>
          </w:p>
        </w:tc>
      </w:tr>
      <w:tr w:rsidR="0049189A" w:rsidRPr="002247E5" w:rsidTr="00C54CFF">
        <w:trPr>
          <w:cnfStyle w:val="000000010000" w:firstRow="0" w:lastRow="0" w:firstColumn="0" w:lastColumn="0" w:oddVBand="0" w:evenVBand="0" w:oddHBand="0" w:evenHBand="1"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851" w:type="dxa"/>
            <w:shd w:val="clear" w:color="auto" w:fill="FDE9D9" w:themeFill="accent6" w:themeFillTint="33"/>
          </w:tcPr>
          <w:p w:rsidR="0049189A" w:rsidRPr="002247E5" w:rsidRDefault="0049189A" w:rsidP="0049189A">
            <w:pPr>
              <w:spacing w:after="40"/>
              <w:jc w:val="both"/>
              <w:rPr>
                <w:rFonts w:ascii="Tahoma" w:hAnsi="Tahoma" w:cs="Tahoma"/>
                <w:b w:val="0"/>
                <w:strike/>
                <w:sz w:val="20"/>
                <w:szCs w:val="20"/>
                <w:lang w:val="id-ID"/>
              </w:rPr>
            </w:pPr>
            <w:r w:rsidRPr="002247E5">
              <w:rPr>
                <w:rFonts w:ascii="Tahoma" w:hAnsi="Tahoma" w:cs="Tahoma"/>
                <w:b w:val="0"/>
                <w:strike/>
                <w:sz w:val="20"/>
                <w:szCs w:val="20"/>
                <w:lang w:val="id-ID"/>
              </w:rPr>
              <w:t>KK.05</w:t>
            </w:r>
          </w:p>
        </w:tc>
        <w:tc>
          <w:tcPr>
            <w:tcW w:w="4961" w:type="dxa"/>
            <w:shd w:val="clear" w:color="auto" w:fill="F2F2F2" w:themeFill="background1" w:themeFillShade="F2"/>
          </w:tcPr>
          <w:p w:rsidR="0049189A" w:rsidRPr="002247E5" w:rsidRDefault="0049189A" w:rsidP="0049189A">
            <w:pPr>
              <w:spacing w:after="40"/>
              <w:cnfStyle w:val="000000010000" w:firstRow="0" w:lastRow="0" w:firstColumn="0" w:lastColumn="0" w:oddVBand="0" w:evenVBand="0" w:oddHBand="0" w:evenHBand="1" w:firstRowFirstColumn="0" w:firstRowLastColumn="0" w:lastRowFirstColumn="0" w:lastRowLastColumn="0"/>
              <w:rPr>
                <w:rFonts w:ascii="Tahoma" w:hAnsi="Tahoma" w:cs="Tahoma"/>
                <w:strike/>
                <w:sz w:val="20"/>
                <w:szCs w:val="20"/>
              </w:rPr>
            </w:pPr>
            <w:r w:rsidRPr="002247E5">
              <w:rPr>
                <w:rFonts w:ascii="Tahoma" w:hAnsi="Tahoma" w:cs="Tahoma"/>
                <w:strike/>
                <w:sz w:val="20"/>
                <w:szCs w:val="20"/>
                <w:lang w:val="id-ID"/>
              </w:rPr>
              <w:t>Mampu</w:t>
            </w:r>
            <w:r w:rsidRPr="002247E5">
              <w:rPr>
                <w:rFonts w:ascii="Tahoma" w:hAnsi="Tahoma" w:cs="Tahoma"/>
                <w:strike/>
                <w:sz w:val="20"/>
                <w:szCs w:val="20"/>
              </w:rPr>
              <w:t xml:space="preserve"> memastikan kebenaran pekerjaan</w:t>
            </w:r>
            <w:r w:rsidRPr="002247E5">
              <w:rPr>
                <w:rFonts w:ascii="Tahoma" w:hAnsi="Tahoma" w:cs="Tahoma"/>
                <w:strike/>
                <w:sz w:val="20"/>
                <w:szCs w:val="20"/>
                <w:lang w:val="id-ID"/>
              </w:rPr>
              <w:t xml:space="preserve"> servis</w:t>
            </w:r>
            <w:r w:rsidRPr="002247E5">
              <w:rPr>
                <w:rFonts w:ascii="Tahoma" w:hAnsi="Tahoma" w:cs="Tahoma"/>
                <w:strike/>
                <w:sz w:val="20"/>
                <w:szCs w:val="20"/>
              </w:rPr>
              <w:t>.</w:t>
            </w:r>
          </w:p>
        </w:tc>
        <w:tc>
          <w:tcPr>
            <w:tcW w:w="4111" w:type="dxa"/>
            <w:shd w:val="clear" w:color="auto" w:fill="DAEEF3" w:themeFill="accent5" w:themeFillTint="33"/>
          </w:tcPr>
          <w:p w:rsidR="0049189A" w:rsidRPr="002247E5" w:rsidRDefault="0049189A" w:rsidP="0049189A">
            <w:pPr>
              <w:spacing w:after="40"/>
              <w:cnfStyle w:val="000000010000" w:firstRow="0" w:lastRow="0" w:firstColumn="0" w:lastColumn="0" w:oddVBand="0" w:evenVBand="0" w:oddHBand="0" w:evenHBand="1" w:firstRowFirstColumn="0" w:firstRowLastColumn="0" w:lastRowFirstColumn="0" w:lastRowLastColumn="0"/>
              <w:rPr>
                <w:rFonts w:ascii="Tahoma" w:hAnsi="Tahoma" w:cs="Tahoma"/>
                <w:i/>
                <w:strike/>
                <w:sz w:val="20"/>
                <w:szCs w:val="20"/>
                <w:lang w:val="id-ID"/>
              </w:rPr>
            </w:pPr>
            <w:r w:rsidRPr="002247E5">
              <w:rPr>
                <w:rFonts w:ascii="Tahoma" w:hAnsi="Tahoma" w:cs="Tahoma"/>
                <w:i/>
                <w:strike/>
                <w:sz w:val="20"/>
                <w:szCs w:val="20"/>
              </w:rPr>
              <w:t xml:space="preserve">Able to ensure the correctness of </w:t>
            </w:r>
            <w:r w:rsidRPr="002247E5">
              <w:rPr>
                <w:rFonts w:ascii="Tahoma" w:hAnsi="Tahoma" w:cs="Tahoma"/>
                <w:i/>
                <w:strike/>
                <w:sz w:val="20"/>
                <w:szCs w:val="20"/>
                <w:lang w:val="id-ID"/>
              </w:rPr>
              <w:t xml:space="preserve">vehicle service </w:t>
            </w:r>
            <w:r w:rsidRPr="002247E5">
              <w:rPr>
                <w:rFonts w:ascii="Tahoma" w:hAnsi="Tahoma" w:cs="Tahoma"/>
                <w:i/>
                <w:strike/>
                <w:sz w:val="20"/>
                <w:szCs w:val="20"/>
              </w:rPr>
              <w:t>work</w:t>
            </w:r>
            <w:r w:rsidRPr="002247E5">
              <w:rPr>
                <w:rFonts w:ascii="Tahoma" w:hAnsi="Tahoma" w:cs="Tahoma"/>
                <w:i/>
                <w:strike/>
                <w:sz w:val="20"/>
                <w:szCs w:val="20"/>
                <w:lang w:val="id-ID"/>
              </w:rPr>
              <w:t>s.</w:t>
            </w:r>
          </w:p>
        </w:tc>
      </w:tr>
      <w:tr w:rsidR="0049189A" w:rsidRPr="002247E5" w:rsidTr="00C54CFF">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851" w:type="dxa"/>
            <w:shd w:val="clear" w:color="auto" w:fill="FDE9D9" w:themeFill="accent6" w:themeFillTint="33"/>
          </w:tcPr>
          <w:p w:rsidR="0049189A" w:rsidRPr="002247E5" w:rsidRDefault="0049189A" w:rsidP="0049189A">
            <w:pPr>
              <w:spacing w:after="40"/>
              <w:jc w:val="both"/>
              <w:rPr>
                <w:rFonts w:ascii="Tahoma" w:hAnsi="Tahoma" w:cs="Tahoma"/>
                <w:b w:val="0"/>
                <w:strike/>
                <w:sz w:val="20"/>
                <w:szCs w:val="20"/>
                <w:lang w:val="id-ID"/>
              </w:rPr>
            </w:pPr>
            <w:r w:rsidRPr="002247E5">
              <w:rPr>
                <w:rFonts w:ascii="Tahoma" w:hAnsi="Tahoma" w:cs="Tahoma"/>
                <w:b w:val="0"/>
                <w:strike/>
                <w:sz w:val="20"/>
                <w:szCs w:val="20"/>
                <w:lang w:val="id-ID"/>
              </w:rPr>
              <w:t>KK.06</w:t>
            </w:r>
          </w:p>
        </w:tc>
        <w:tc>
          <w:tcPr>
            <w:tcW w:w="4961" w:type="dxa"/>
            <w:shd w:val="clear" w:color="auto" w:fill="F2F2F2" w:themeFill="background1" w:themeFillShade="F2"/>
          </w:tcPr>
          <w:p w:rsidR="0049189A" w:rsidRPr="002247E5" w:rsidRDefault="0049189A" w:rsidP="0049189A">
            <w:pPr>
              <w:spacing w:after="40"/>
              <w:cnfStyle w:val="000000100000" w:firstRow="0" w:lastRow="0" w:firstColumn="0" w:lastColumn="0" w:oddVBand="0" w:evenVBand="0" w:oddHBand="1" w:evenHBand="0" w:firstRowFirstColumn="0" w:firstRowLastColumn="0" w:lastRowFirstColumn="0" w:lastRowLastColumn="0"/>
              <w:rPr>
                <w:rFonts w:ascii="Tahoma" w:hAnsi="Tahoma" w:cs="Tahoma"/>
                <w:strike/>
                <w:sz w:val="20"/>
                <w:szCs w:val="20"/>
                <w:lang w:val="id-ID"/>
              </w:rPr>
            </w:pPr>
            <w:r w:rsidRPr="002247E5">
              <w:rPr>
                <w:rFonts w:ascii="Tahoma" w:hAnsi="Tahoma" w:cs="Tahoma"/>
                <w:strike/>
                <w:sz w:val="20"/>
                <w:szCs w:val="20"/>
                <w:lang w:val="id-ID"/>
              </w:rPr>
              <w:t xml:space="preserve">Mampu melaksanakan prosedur </w:t>
            </w:r>
            <w:r w:rsidRPr="002247E5">
              <w:rPr>
                <w:rFonts w:ascii="Tahoma" w:hAnsi="Tahoma" w:cs="Tahoma"/>
                <w:strike/>
                <w:sz w:val="20"/>
                <w:szCs w:val="20"/>
              </w:rPr>
              <w:t>Maintenance-Repair-Overhaul (M-R-O) kendaraan</w:t>
            </w:r>
            <w:r w:rsidRPr="002247E5">
              <w:rPr>
                <w:rFonts w:ascii="Tahoma" w:hAnsi="Tahoma" w:cs="Tahoma"/>
                <w:strike/>
                <w:sz w:val="20"/>
                <w:szCs w:val="20"/>
                <w:lang w:val="id-ID"/>
              </w:rPr>
              <w:t xml:space="preserve"> dari beragam metode secara profesional.</w:t>
            </w:r>
          </w:p>
        </w:tc>
        <w:tc>
          <w:tcPr>
            <w:tcW w:w="4111" w:type="dxa"/>
            <w:shd w:val="clear" w:color="auto" w:fill="DAEEF3" w:themeFill="accent5" w:themeFillTint="33"/>
          </w:tcPr>
          <w:p w:rsidR="0049189A" w:rsidRPr="002247E5" w:rsidRDefault="0049189A" w:rsidP="0049189A">
            <w:pPr>
              <w:spacing w:after="40"/>
              <w:cnfStyle w:val="000000100000" w:firstRow="0" w:lastRow="0" w:firstColumn="0" w:lastColumn="0" w:oddVBand="0" w:evenVBand="0" w:oddHBand="1" w:evenHBand="0" w:firstRowFirstColumn="0" w:firstRowLastColumn="0" w:lastRowFirstColumn="0" w:lastRowLastColumn="0"/>
              <w:rPr>
                <w:rFonts w:ascii="Tahoma" w:hAnsi="Tahoma" w:cs="Tahoma"/>
                <w:bCs/>
                <w:strike/>
                <w:sz w:val="20"/>
                <w:szCs w:val="20"/>
              </w:rPr>
            </w:pPr>
            <w:r w:rsidRPr="002247E5">
              <w:rPr>
                <w:rFonts w:ascii="Tahoma" w:hAnsi="Tahoma" w:cs="Tahoma"/>
                <w:i/>
                <w:strike/>
                <w:sz w:val="20"/>
                <w:szCs w:val="20"/>
              </w:rPr>
              <w:t>Able to carry out the procedure Maintenance-Repair-Overhaul (M-R-O) by various methods in a professional manner.</w:t>
            </w:r>
          </w:p>
        </w:tc>
      </w:tr>
      <w:tr w:rsidR="0049189A" w:rsidRPr="002247E5" w:rsidTr="00C54CFF">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51" w:type="dxa"/>
            <w:shd w:val="clear" w:color="auto" w:fill="FDE9D9" w:themeFill="accent6" w:themeFillTint="33"/>
          </w:tcPr>
          <w:p w:rsidR="0049189A" w:rsidRPr="002247E5" w:rsidRDefault="0049189A" w:rsidP="0049189A">
            <w:pPr>
              <w:spacing w:after="40"/>
              <w:jc w:val="both"/>
              <w:rPr>
                <w:rFonts w:ascii="Tahoma" w:hAnsi="Tahoma" w:cs="Tahoma"/>
                <w:b w:val="0"/>
                <w:strike/>
                <w:sz w:val="20"/>
                <w:szCs w:val="20"/>
                <w:lang w:val="id-ID"/>
              </w:rPr>
            </w:pPr>
            <w:r w:rsidRPr="002247E5">
              <w:rPr>
                <w:rFonts w:ascii="Tahoma" w:hAnsi="Tahoma" w:cs="Tahoma"/>
                <w:b w:val="0"/>
                <w:strike/>
                <w:sz w:val="20"/>
                <w:szCs w:val="20"/>
                <w:lang w:val="id-ID"/>
              </w:rPr>
              <w:t>KK.07</w:t>
            </w:r>
          </w:p>
        </w:tc>
        <w:tc>
          <w:tcPr>
            <w:tcW w:w="4961" w:type="dxa"/>
            <w:shd w:val="clear" w:color="auto" w:fill="F2F2F2" w:themeFill="background1" w:themeFillShade="F2"/>
          </w:tcPr>
          <w:p w:rsidR="0049189A" w:rsidRPr="002247E5" w:rsidRDefault="0049189A" w:rsidP="0049189A">
            <w:pPr>
              <w:spacing w:after="40"/>
              <w:cnfStyle w:val="000000010000" w:firstRow="0" w:lastRow="0" w:firstColumn="0" w:lastColumn="0" w:oddVBand="0" w:evenVBand="0" w:oddHBand="0" w:evenHBand="1" w:firstRowFirstColumn="0" w:firstRowLastColumn="0" w:lastRowFirstColumn="0" w:lastRowLastColumn="0"/>
              <w:rPr>
                <w:rFonts w:ascii="Tahoma" w:hAnsi="Tahoma" w:cs="Tahoma"/>
                <w:strike/>
                <w:sz w:val="20"/>
                <w:szCs w:val="20"/>
                <w:lang w:val="id-ID"/>
              </w:rPr>
            </w:pPr>
            <w:r w:rsidRPr="002247E5">
              <w:rPr>
                <w:rFonts w:ascii="Tahoma" w:hAnsi="Tahoma" w:cs="Tahoma"/>
                <w:strike/>
                <w:sz w:val="20"/>
                <w:szCs w:val="20"/>
                <w:lang w:val="id-ID"/>
              </w:rPr>
              <w:t>Mampu menggunakan dan merawat  service equipment secara tepat dan aman.</w:t>
            </w:r>
          </w:p>
        </w:tc>
        <w:tc>
          <w:tcPr>
            <w:tcW w:w="4111" w:type="dxa"/>
            <w:shd w:val="clear" w:color="auto" w:fill="DAEEF3" w:themeFill="accent5" w:themeFillTint="33"/>
          </w:tcPr>
          <w:p w:rsidR="0049189A" w:rsidRPr="002247E5" w:rsidRDefault="0049189A" w:rsidP="0049189A">
            <w:pPr>
              <w:spacing w:after="40"/>
              <w:cnfStyle w:val="000000010000" w:firstRow="0" w:lastRow="0" w:firstColumn="0" w:lastColumn="0" w:oddVBand="0" w:evenVBand="0" w:oddHBand="0" w:evenHBand="1" w:firstRowFirstColumn="0" w:firstRowLastColumn="0" w:lastRowFirstColumn="0" w:lastRowLastColumn="0"/>
              <w:rPr>
                <w:rFonts w:ascii="Tahoma" w:hAnsi="Tahoma" w:cs="Tahoma"/>
                <w:bCs/>
                <w:i/>
                <w:strike/>
                <w:sz w:val="20"/>
                <w:szCs w:val="20"/>
                <w:lang w:val="id-ID"/>
              </w:rPr>
            </w:pPr>
            <w:r w:rsidRPr="002247E5">
              <w:rPr>
                <w:rFonts w:ascii="Tahoma" w:hAnsi="Tahoma" w:cs="Tahoma"/>
                <w:bCs/>
                <w:i/>
                <w:strike/>
                <w:sz w:val="20"/>
                <w:szCs w:val="20"/>
                <w:lang w:val="id-ID"/>
              </w:rPr>
              <w:t>A</w:t>
            </w:r>
            <w:r w:rsidRPr="002247E5">
              <w:rPr>
                <w:rFonts w:ascii="Tahoma" w:hAnsi="Tahoma" w:cs="Tahoma"/>
                <w:bCs/>
                <w:i/>
                <w:strike/>
                <w:sz w:val="20"/>
                <w:szCs w:val="20"/>
              </w:rPr>
              <w:t>ble to use and maintain service equipment correctly and safely.</w:t>
            </w:r>
          </w:p>
        </w:tc>
      </w:tr>
      <w:tr w:rsidR="0049189A" w:rsidRPr="002247E5" w:rsidTr="00C54CFF">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851" w:type="dxa"/>
            <w:shd w:val="clear" w:color="auto" w:fill="FDE9D9" w:themeFill="accent6" w:themeFillTint="33"/>
          </w:tcPr>
          <w:p w:rsidR="0049189A" w:rsidRPr="002247E5" w:rsidRDefault="0049189A" w:rsidP="0049189A">
            <w:pPr>
              <w:spacing w:after="40"/>
              <w:jc w:val="both"/>
              <w:rPr>
                <w:rFonts w:ascii="Tahoma" w:hAnsi="Tahoma" w:cs="Tahoma"/>
                <w:b w:val="0"/>
                <w:strike/>
                <w:sz w:val="20"/>
                <w:szCs w:val="20"/>
                <w:lang w:val="id-ID"/>
              </w:rPr>
            </w:pPr>
            <w:r w:rsidRPr="002247E5">
              <w:rPr>
                <w:rFonts w:ascii="Tahoma" w:hAnsi="Tahoma" w:cs="Tahoma"/>
                <w:b w:val="0"/>
                <w:strike/>
                <w:sz w:val="20"/>
                <w:szCs w:val="20"/>
                <w:lang w:val="id-ID"/>
              </w:rPr>
              <w:t>KK.08</w:t>
            </w:r>
          </w:p>
        </w:tc>
        <w:tc>
          <w:tcPr>
            <w:tcW w:w="4961" w:type="dxa"/>
            <w:shd w:val="clear" w:color="auto" w:fill="F2F2F2" w:themeFill="background1" w:themeFillShade="F2"/>
          </w:tcPr>
          <w:p w:rsidR="0049189A" w:rsidRPr="002247E5" w:rsidRDefault="0049189A" w:rsidP="0049189A">
            <w:pPr>
              <w:spacing w:after="40"/>
              <w:cnfStyle w:val="000000100000" w:firstRow="0" w:lastRow="0" w:firstColumn="0" w:lastColumn="0" w:oddVBand="0" w:evenVBand="0" w:oddHBand="1" w:evenHBand="0" w:firstRowFirstColumn="0" w:firstRowLastColumn="0" w:lastRowFirstColumn="0" w:lastRowLastColumn="0"/>
              <w:rPr>
                <w:rFonts w:ascii="Tahoma" w:hAnsi="Tahoma" w:cs="Tahoma"/>
                <w:strike/>
                <w:sz w:val="20"/>
                <w:szCs w:val="20"/>
                <w:lang w:val="id-ID"/>
              </w:rPr>
            </w:pPr>
            <w:r w:rsidRPr="002247E5">
              <w:rPr>
                <w:rFonts w:ascii="Tahoma" w:hAnsi="Tahoma" w:cs="Tahoma"/>
                <w:strike/>
                <w:sz w:val="20"/>
                <w:szCs w:val="20"/>
                <w:lang w:val="id-ID"/>
              </w:rPr>
              <w:t>Mampu mengembangkan technical skill dengan beragam metode.</w:t>
            </w:r>
            <w:r w:rsidR="00FC59ED">
              <w:rPr>
                <w:rFonts w:ascii="Tahoma" w:hAnsi="Tahoma" w:cs="Tahoma"/>
                <w:strike/>
                <w:noProof/>
                <w:sz w:val="20"/>
                <w:szCs w:val="20"/>
              </w:rPr>
              <w:t xml:space="preserve"> </w:t>
            </w:r>
          </w:p>
        </w:tc>
        <w:tc>
          <w:tcPr>
            <w:tcW w:w="4111" w:type="dxa"/>
            <w:shd w:val="clear" w:color="auto" w:fill="DAEEF3" w:themeFill="accent5" w:themeFillTint="33"/>
          </w:tcPr>
          <w:p w:rsidR="0049189A" w:rsidRPr="002247E5" w:rsidRDefault="0049189A" w:rsidP="0049189A">
            <w:pPr>
              <w:spacing w:after="40"/>
              <w:cnfStyle w:val="000000100000" w:firstRow="0" w:lastRow="0" w:firstColumn="0" w:lastColumn="0" w:oddVBand="0" w:evenVBand="0" w:oddHBand="1" w:evenHBand="0" w:firstRowFirstColumn="0" w:firstRowLastColumn="0" w:lastRowFirstColumn="0" w:lastRowLastColumn="0"/>
              <w:rPr>
                <w:rFonts w:ascii="Tahoma" w:hAnsi="Tahoma" w:cs="Tahoma"/>
                <w:bCs/>
                <w:i/>
                <w:strike/>
                <w:sz w:val="20"/>
                <w:szCs w:val="20"/>
              </w:rPr>
            </w:pPr>
            <w:r w:rsidRPr="002247E5">
              <w:rPr>
                <w:rFonts w:ascii="Tahoma" w:hAnsi="Tahoma" w:cs="Tahoma"/>
                <w:bCs/>
                <w:i/>
                <w:strike/>
                <w:sz w:val="20"/>
                <w:szCs w:val="20"/>
              </w:rPr>
              <w:t xml:space="preserve">Able to develop technical skill </w:t>
            </w:r>
            <w:r w:rsidRPr="002247E5">
              <w:rPr>
                <w:rFonts w:ascii="Tahoma" w:hAnsi="Tahoma" w:cs="Tahoma"/>
                <w:bCs/>
                <w:i/>
                <w:strike/>
                <w:sz w:val="20"/>
                <w:szCs w:val="20"/>
                <w:lang w:val="id-ID"/>
              </w:rPr>
              <w:t>by</w:t>
            </w:r>
            <w:r w:rsidRPr="002247E5">
              <w:rPr>
                <w:rFonts w:ascii="Tahoma" w:hAnsi="Tahoma" w:cs="Tahoma"/>
                <w:bCs/>
                <w:i/>
                <w:strike/>
                <w:sz w:val="20"/>
                <w:szCs w:val="20"/>
              </w:rPr>
              <w:t xml:space="preserve"> variety methods.</w:t>
            </w:r>
          </w:p>
        </w:tc>
      </w:tr>
      <w:tr w:rsidR="0049189A" w:rsidRPr="002247E5" w:rsidTr="00C54CFF">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851" w:type="dxa"/>
            <w:shd w:val="clear" w:color="auto" w:fill="FDE9D9" w:themeFill="accent6" w:themeFillTint="33"/>
          </w:tcPr>
          <w:p w:rsidR="0049189A" w:rsidRPr="002247E5" w:rsidRDefault="0049189A" w:rsidP="0049189A">
            <w:pPr>
              <w:spacing w:after="40"/>
              <w:jc w:val="both"/>
              <w:rPr>
                <w:rFonts w:ascii="Tahoma" w:hAnsi="Tahoma" w:cs="Tahoma"/>
                <w:b w:val="0"/>
                <w:strike/>
                <w:sz w:val="20"/>
                <w:szCs w:val="20"/>
                <w:lang w:val="id-ID"/>
              </w:rPr>
            </w:pPr>
            <w:r w:rsidRPr="002247E5">
              <w:rPr>
                <w:rFonts w:ascii="Tahoma" w:hAnsi="Tahoma" w:cs="Tahoma"/>
                <w:b w:val="0"/>
                <w:strike/>
                <w:sz w:val="20"/>
                <w:szCs w:val="20"/>
                <w:lang w:val="id-ID"/>
              </w:rPr>
              <w:t>KK.09</w:t>
            </w:r>
          </w:p>
        </w:tc>
        <w:tc>
          <w:tcPr>
            <w:tcW w:w="4961" w:type="dxa"/>
            <w:shd w:val="clear" w:color="auto" w:fill="F2F2F2" w:themeFill="background1" w:themeFillShade="F2"/>
          </w:tcPr>
          <w:p w:rsidR="0049189A" w:rsidRPr="002247E5" w:rsidRDefault="0049189A" w:rsidP="0049189A">
            <w:pPr>
              <w:spacing w:after="40"/>
              <w:cnfStyle w:val="000000010000" w:firstRow="0" w:lastRow="0" w:firstColumn="0" w:lastColumn="0" w:oddVBand="0" w:evenVBand="0" w:oddHBand="0" w:evenHBand="1" w:firstRowFirstColumn="0" w:firstRowLastColumn="0" w:lastRowFirstColumn="0" w:lastRowLastColumn="0"/>
              <w:rPr>
                <w:rFonts w:ascii="Tahoma" w:hAnsi="Tahoma" w:cs="Tahoma"/>
                <w:strike/>
                <w:sz w:val="20"/>
                <w:szCs w:val="20"/>
              </w:rPr>
            </w:pPr>
            <w:r w:rsidRPr="002247E5">
              <w:rPr>
                <w:rFonts w:ascii="Tahoma" w:hAnsi="Tahoma" w:cs="Tahoma"/>
                <w:strike/>
                <w:sz w:val="20"/>
                <w:szCs w:val="20"/>
              </w:rPr>
              <w:t xml:space="preserve">Mampu melaksanakan pengujian berbagai macam tipe kendaraan dengan </w:t>
            </w:r>
            <w:r w:rsidRPr="002247E5">
              <w:rPr>
                <w:rFonts w:ascii="Tahoma" w:hAnsi="Tahoma" w:cs="Tahoma"/>
                <w:strike/>
                <w:sz w:val="20"/>
                <w:szCs w:val="20"/>
                <w:lang w:val="id-ID"/>
              </w:rPr>
              <w:t xml:space="preserve">beragam </w:t>
            </w:r>
            <w:r w:rsidRPr="002247E5">
              <w:rPr>
                <w:rFonts w:ascii="Tahoma" w:hAnsi="Tahoma" w:cs="Tahoma"/>
                <w:strike/>
                <w:sz w:val="20"/>
                <w:szCs w:val="20"/>
              </w:rPr>
              <w:t>metode</w:t>
            </w:r>
            <w:r w:rsidRPr="002247E5">
              <w:rPr>
                <w:rFonts w:ascii="Tahoma" w:hAnsi="Tahoma" w:cs="Tahoma"/>
                <w:strike/>
                <w:sz w:val="20"/>
                <w:szCs w:val="20"/>
                <w:lang w:val="id-ID"/>
              </w:rPr>
              <w:t xml:space="preserve">, menganalisis hasil uji, dan </w:t>
            </w:r>
            <w:r w:rsidRPr="002247E5">
              <w:rPr>
                <w:rFonts w:ascii="Tahoma" w:hAnsi="Tahoma" w:cs="Tahoma"/>
                <w:strike/>
                <w:sz w:val="20"/>
                <w:szCs w:val="20"/>
              </w:rPr>
              <w:t>membandingkan</w:t>
            </w:r>
            <w:r w:rsidRPr="002247E5">
              <w:rPr>
                <w:rFonts w:ascii="Tahoma" w:hAnsi="Tahoma" w:cs="Tahoma"/>
                <w:strike/>
                <w:sz w:val="20"/>
                <w:szCs w:val="20"/>
                <w:lang w:val="id-ID"/>
              </w:rPr>
              <w:t>nya</w:t>
            </w:r>
            <w:r w:rsidRPr="002247E5">
              <w:rPr>
                <w:rFonts w:ascii="Tahoma" w:hAnsi="Tahoma" w:cs="Tahoma"/>
                <w:strike/>
                <w:sz w:val="20"/>
                <w:szCs w:val="20"/>
              </w:rPr>
              <w:t xml:space="preserve"> dengan standar yang ditentukan untuk membuat keputusan.</w:t>
            </w:r>
          </w:p>
        </w:tc>
        <w:tc>
          <w:tcPr>
            <w:tcW w:w="4111" w:type="dxa"/>
            <w:shd w:val="clear" w:color="auto" w:fill="DAEEF3" w:themeFill="accent5" w:themeFillTint="33"/>
          </w:tcPr>
          <w:p w:rsidR="0049189A" w:rsidRPr="002247E5" w:rsidRDefault="0049189A" w:rsidP="0049189A">
            <w:pPr>
              <w:spacing w:after="40"/>
              <w:cnfStyle w:val="000000010000" w:firstRow="0" w:lastRow="0" w:firstColumn="0" w:lastColumn="0" w:oddVBand="0" w:evenVBand="0" w:oddHBand="0" w:evenHBand="1" w:firstRowFirstColumn="0" w:firstRowLastColumn="0" w:lastRowFirstColumn="0" w:lastRowLastColumn="0"/>
              <w:rPr>
                <w:rFonts w:ascii="Tahoma" w:hAnsi="Tahoma" w:cs="Tahoma"/>
                <w:bCs/>
                <w:strike/>
                <w:sz w:val="20"/>
                <w:szCs w:val="20"/>
              </w:rPr>
            </w:pPr>
            <w:r w:rsidRPr="002247E5">
              <w:rPr>
                <w:rFonts w:ascii="Tahoma" w:hAnsi="Tahoma" w:cs="Tahoma"/>
                <w:bCs/>
                <w:i/>
                <w:strike/>
                <w:sz w:val="20"/>
                <w:szCs w:val="20"/>
              </w:rPr>
              <w:t>Able to carry out of various vehicle testings with various methods, analyze test results, and compare them with prescribed standards for making decisions.</w:t>
            </w:r>
          </w:p>
        </w:tc>
      </w:tr>
      <w:tr w:rsidR="0049189A" w:rsidRPr="002247E5" w:rsidTr="00C54CFF">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851" w:type="dxa"/>
            <w:shd w:val="clear" w:color="auto" w:fill="FDE9D9" w:themeFill="accent6" w:themeFillTint="33"/>
          </w:tcPr>
          <w:p w:rsidR="0049189A" w:rsidRPr="002247E5" w:rsidRDefault="0049189A" w:rsidP="0049189A">
            <w:pPr>
              <w:spacing w:after="40"/>
              <w:jc w:val="both"/>
              <w:rPr>
                <w:rFonts w:ascii="Tahoma" w:hAnsi="Tahoma" w:cs="Tahoma"/>
                <w:b w:val="0"/>
                <w:strike/>
                <w:sz w:val="20"/>
                <w:szCs w:val="20"/>
                <w:lang w:val="id-ID"/>
              </w:rPr>
            </w:pPr>
            <w:r w:rsidRPr="002247E5">
              <w:rPr>
                <w:rFonts w:ascii="Tahoma" w:hAnsi="Tahoma" w:cs="Tahoma"/>
                <w:b w:val="0"/>
                <w:strike/>
                <w:sz w:val="20"/>
                <w:szCs w:val="20"/>
                <w:lang w:val="id-ID"/>
              </w:rPr>
              <w:lastRenderedPageBreak/>
              <w:t>KK.10</w:t>
            </w:r>
          </w:p>
        </w:tc>
        <w:tc>
          <w:tcPr>
            <w:tcW w:w="4961" w:type="dxa"/>
            <w:shd w:val="clear" w:color="auto" w:fill="F2F2F2" w:themeFill="background1" w:themeFillShade="F2"/>
          </w:tcPr>
          <w:p w:rsidR="0049189A" w:rsidRPr="002247E5" w:rsidRDefault="0049189A" w:rsidP="0049189A">
            <w:pPr>
              <w:spacing w:after="40"/>
              <w:cnfStyle w:val="000000100000" w:firstRow="0" w:lastRow="0" w:firstColumn="0" w:lastColumn="0" w:oddVBand="0" w:evenVBand="0" w:oddHBand="1" w:evenHBand="0" w:firstRowFirstColumn="0" w:firstRowLastColumn="0" w:lastRowFirstColumn="0" w:lastRowLastColumn="0"/>
              <w:rPr>
                <w:rFonts w:ascii="Tahoma" w:hAnsi="Tahoma" w:cs="Tahoma"/>
                <w:strike/>
                <w:sz w:val="20"/>
                <w:szCs w:val="20"/>
                <w:lang w:val="id-ID"/>
              </w:rPr>
            </w:pPr>
            <w:r w:rsidRPr="002247E5">
              <w:rPr>
                <w:rFonts w:ascii="Tahoma" w:hAnsi="Tahoma" w:cs="Tahoma"/>
                <w:strike/>
                <w:sz w:val="20"/>
                <w:szCs w:val="20"/>
                <w:lang w:val="id-ID"/>
              </w:rPr>
              <w:t>Mampu mengelola workshop dengan pelayanan terstandar</w:t>
            </w:r>
            <w:r w:rsidRPr="002247E5">
              <w:rPr>
                <w:rFonts w:ascii="Tahoma" w:hAnsi="Tahoma" w:cs="Tahoma"/>
                <w:strike/>
                <w:sz w:val="20"/>
                <w:szCs w:val="20"/>
              </w:rPr>
              <w:t xml:space="preserve"> dan taat asas (</w:t>
            </w:r>
            <w:r w:rsidRPr="002247E5">
              <w:rPr>
                <w:rFonts w:ascii="Tahoma" w:hAnsi="Tahoma" w:cs="Tahoma"/>
                <w:strike/>
                <w:sz w:val="20"/>
                <w:szCs w:val="20"/>
                <w:lang w:val="id-ID"/>
              </w:rPr>
              <w:t>kebijakan</w:t>
            </w:r>
            <w:r w:rsidRPr="002247E5">
              <w:rPr>
                <w:rFonts w:ascii="Tahoma" w:hAnsi="Tahoma" w:cs="Tahoma"/>
                <w:strike/>
                <w:sz w:val="20"/>
                <w:szCs w:val="20"/>
              </w:rPr>
              <w:t>, lingkungan, sosial, dan finansial)</w:t>
            </w:r>
            <w:r w:rsidRPr="002247E5">
              <w:rPr>
                <w:rFonts w:ascii="Tahoma" w:hAnsi="Tahoma" w:cs="Tahoma"/>
                <w:strike/>
                <w:sz w:val="20"/>
                <w:szCs w:val="20"/>
                <w:lang w:val="id-ID"/>
              </w:rPr>
              <w:t>.</w:t>
            </w:r>
          </w:p>
        </w:tc>
        <w:tc>
          <w:tcPr>
            <w:tcW w:w="4111" w:type="dxa"/>
            <w:shd w:val="clear" w:color="auto" w:fill="DAEEF3" w:themeFill="accent5" w:themeFillTint="33"/>
          </w:tcPr>
          <w:p w:rsidR="0049189A" w:rsidRPr="002247E5" w:rsidRDefault="0049189A" w:rsidP="0049189A">
            <w:pPr>
              <w:spacing w:after="40"/>
              <w:cnfStyle w:val="000000100000" w:firstRow="0" w:lastRow="0" w:firstColumn="0" w:lastColumn="0" w:oddVBand="0" w:evenVBand="0" w:oddHBand="1" w:evenHBand="0" w:firstRowFirstColumn="0" w:firstRowLastColumn="0" w:lastRowFirstColumn="0" w:lastRowLastColumn="0"/>
              <w:rPr>
                <w:rFonts w:ascii="Tahoma" w:hAnsi="Tahoma" w:cs="Tahoma"/>
                <w:bCs/>
                <w:i/>
                <w:strike/>
                <w:sz w:val="20"/>
                <w:szCs w:val="20"/>
              </w:rPr>
            </w:pPr>
            <w:r w:rsidRPr="002247E5">
              <w:rPr>
                <w:rFonts w:ascii="Tahoma" w:hAnsi="Tahoma" w:cs="Tahoma"/>
                <w:bCs/>
                <w:i/>
                <w:strike/>
                <w:sz w:val="20"/>
                <w:szCs w:val="20"/>
              </w:rPr>
              <w:t xml:space="preserve">Able to manage the </w:t>
            </w:r>
            <w:r w:rsidRPr="002247E5">
              <w:rPr>
                <w:rFonts w:ascii="Tahoma" w:hAnsi="Tahoma" w:cs="Tahoma"/>
                <w:bCs/>
                <w:i/>
                <w:strike/>
                <w:sz w:val="20"/>
                <w:szCs w:val="20"/>
                <w:lang w:val="id-ID"/>
              </w:rPr>
              <w:t>work</w:t>
            </w:r>
            <w:r w:rsidRPr="002247E5">
              <w:rPr>
                <w:rFonts w:ascii="Tahoma" w:hAnsi="Tahoma" w:cs="Tahoma"/>
                <w:bCs/>
                <w:i/>
                <w:strike/>
                <w:sz w:val="20"/>
                <w:szCs w:val="20"/>
              </w:rPr>
              <w:t>shop with standardized servicesand adhere to the principles (policy, environmental, social, and financial).</w:t>
            </w:r>
          </w:p>
        </w:tc>
      </w:tr>
      <w:tr w:rsidR="0049189A" w:rsidRPr="002247E5" w:rsidTr="00C54CFF">
        <w:trPr>
          <w:cnfStyle w:val="000000010000" w:firstRow="0" w:lastRow="0" w:firstColumn="0" w:lastColumn="0" w:oddVBand="0" w:evenVBand="0" w:oddHBand="0" w:evenHBand="1"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851" w:type="dxa"/>
            <w:shd w:val="clear" w:color="auto" w:fill="FDE9D9" w:themeFill="accent6" w:themeFillTint="33"/>
          </w:tcPr>
          <w:p w:rsidR="0049189A" w:rsidRPr="002247E5" w:rsidRDefault="0049189A" w:rsidP="0049189A">
            <w:pPr>
              <w:spacing w:after="40"/>
              <w:jc w:val="both"/>
              <w:rPr>
                <w:rFonts w:ascii="Tahoma" w:hAnsi="Tahoma" w:cs="Tahoma"/>
                <w:b w:val="0"/>
                <w:strike/>
                <w:sz w:val="20"/>
                <w:szCs w:val="20"/>
                <w:lang w:val="id-ID"/>
              </w:rPr>
            </w:pPr>
            <w:r w:rsidRPr="002247E5">
              <w:rPr>
                <w:rFonts w:ascii="Tahoma" w:hAnsi="Tahoma" w:cs="Tahoma"/>
                <w:b w:val="0"/>
                <w:strike/>
                <w:sz w:val="20"/>
                <w:szCs w:val="20"/>
                <w:lang w:val="id-ID"/>
              </w:rPr>
              <w:t>KK.11</w:t>
            </w:r>
          </w:p>
        </w:tc>
        <w:tc>
          <w:tcPr>
            <w:tcW w:w="4961" w:type="dxa"/>
            <w:shd w:val="clear" w:color="auto" w:fill="F2F2F2" w:themeFill="background1" w:themeFillShade="F2"/>
          </w:tcPr>
          <w:p w:rsidR="0049189A" w:rsidRPr="002247E5" w:rsidRDefault="0049189A" w:rsidP="0049189A">
            <w:pPr>
              <w:spacing w:after="40"/>
              <w:cnfStyle w:val="000000010000" w:firstRow="0" w:lastRow="0" w:firstColumn="0" w:lastColumn="0" w:oddVBand="0" w:evenVBand="0" w:oddHBand="0" w:evenHBand="1" w:firstRowFirstColumn="0" w:firstRowLastColumn="0" w:lastRowFirstColumn="0" w:lastRowLastColumn="0"/>
              <w:rPr>
                <w:rFonts w:ascii="Tahoma" w:hAnsi="Tahoma" w:cs="Tahoma"/>
                <w:strike/>
                <w:sz w:val="20"/>
                <w:szCs w:val="20"/>
                <w:lang w:val="id-ID"/>
              </w:rPr>
            </w:pPr>
            <w:r w:rsidRPr="002247E5">
              <w:rPr>
                <w:rFonts w:ascii="Tahoma" w:hAnsi="Tahoma" w:cs="Tahoma"/>
                <w:bCs/>
                <w:strike/>
                <w:sz w:val="20"/>
                <w:szCs w:val="20"/>
                <w:lang w:val="id-ID"/>
              </w:rPr>
              <w:t>Mampu menginovasi teknologi otomotif yang mengarah pada peningkatan efisiensi (material, energi, dan biaya).</w:t>
            </w:r>
          </w:p>
        </w:tc>
        <w:tc>
          <w:tcPr>
            <w:tcW w:w="4111" w:type="dxa"/>
            <w:shd w:val="clear" w:color="auto" w:fill="DAEEF3" w:themeFill="accent5" w:themeFillTint="33"/>
          </w:tcPr>
          <w:p w:rsidR="0049189A" w:rsidRPr="002247E5" w:rsidRDefault="0049189A" w:rsidP="0049189A">
            <w:pPr>
              <w:spacing w:after="40"/>
              <w:cnfStyle w:val="000000010000" w:firstRow="0" w:lastRow="0" w:firstColumn="0" w:lastColumn="0" w:oddVBand="0" w:evenVBand="0" w:oddHBand="0" w:evenHBand="1" w:firstRowFirstColumn="0" w:firstRowLastColumn="0" w:lastRowFirstColumn="0" w:lastRowLastColumn="0"/>
              <w:rPr>
                <w:rFonts w:ascii="Tahoma" w:hAnsi="Tahoma" w:cs="Tahoma"/>
                <w:bCs/>
                <w:i/>
                <w:strike/>
                <w:sz w:val="20"/>
                <w:szCs w:val="20"/>
                <w:lang w:val="id-ID"/>
              </w:rPr>
            </w:pPr>
            <w:r w:rsidRPr="002247E5">
              <w:rPr>
                <w:rFonts w:ascii="Tahoma" w:hAnsi="Tahoma" w:cs="Tahoma"/>
                <w:bCs/>
                <w:i/>
                <w:strike/>
                <w:sz w:val="20"/>
                <w:szCs w:val="20"/>
              </w:rPr>
              <w:t>Able to carry out innovative automotive technologies that lead to increasing efficiency (material, energy, and cost)</w:t>
            </w:r>
            <w:r w:rsidRPr="002247E5">
              <w:rPr>
                <w:rFonts w:ascii="Tahoma" w:hAnsi="Tahoma" w:cs="Tahoma"/>
                <w:bCs/>
                <w:i/>
                <w:strike/>
                <w:sz w:val="20"/>
                <w:szCs w:val="20"/>
                <w:lang w:val="id-ID"/>
              </w:rPr>
              <w:t>.</w:t>
            </w:r>
          </w:p>
        </w:tc>
      </w:tr>
    </w:tbl>
    <w:p w:rsidR="00533F97" w:rsidRPr="002247E5" w:rsidRDefault="00533F97" w:rsidP="00FC7CFB">
      <w:pPr>
        <w:spacing w:after="120"/>
        <w:rPr>
          <w:strike/>
        </w:rPr>
      </w:pPr>
    </w:p>
    <w:p w:rsidR="000A7674" w:rsidRPr="002247E5" w:rsidRDefault="000A7674" w:rsidP="00FC7CFB">
      <w:pPr>
        <w:pStyle w:val="Heading3"/>
        <w:numPr>
          <w:ilvl w:val="0"/>
          <w:numId w:val="11"/>
        </w:numPr>
        <w:spacing w:before="0" w:after="80"/>
        <w:ind w:left="284" w:hanging="284"/>
        <w:rPr>
          <w:rFonts w:ascii="Tahoma" w:hAnsi="Tahoma" w:cs="Tahoma"/>
          <w:strike/>
          <w:color w:val="0070C0"/>
          <w:sz w:val="20"/>
          <w:szCs w:val="20"/>
        </w:rPr>
      </w:pPr>
      <w:bookmarkStart w:id="53" w:name="_Toc497727001"/>
      <w:r w:rsidRPr="002247E5">
        <w:rPr>
          <w:rFonts w:ascii="Tahoma" w:hAnsi="Tahoma" w:cs="Tahoma"/>
          <w:strike/>
          <w:color w:val="0070C0"/>
          <w:sz w:val="20"/>
          <w:szCs w:val="20"/>
        </w:rPr>
        <w:t>Pengetahuan (</w:t>
      </w:r>
      <w:r w:rsidRPr="002247E5">
        <w:rPr>
          <w:rFonts w:ascii="Tahoma" w:hAnsi="Tahoma" w:cs="Tahoma"/>
          <w:i/>
          <w:strike/>
          <w:color w:val="0070C0"/>
          <w:sz w:val="20"/>
          <w:szCs w:val="20"/>
        </w:rPr>
        <w:t>Knowledge</w:t>
      </w:r>
      <w:r w:rsidRPr="002247E5">
        <w:rPr>
          <w:rFonts w:ascii="Tahoma" w:hAnsi="Tahoma" w:cs="Tahoma"/>
          <w:strike/>
          <w:color w:val="0070C0"/>
          <w:sz w:val="20"/>
          <w:szCs w:val="20"/>
        </w:rPr>
        <w:t>)</w:t>
      </w:r>
      <w:bookmarkEnd w:id="53"/>
    </w:p>
    <w:tbl>
      <w:tblPr>
        <w:tblStyle w:val="MediumShading1-Accent3"/>
        <w:tblW w:w="9923" w:type="dxa"/>
        <w:tblInd w:w="25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851"/>
        <w:gridCol w:w="4394"/>
        <w:gridCol w:w="4678"/>
      </w:tblGrid>
      <w:tr w:rsidR="0049189A" w:rsidRPr="002247E5" w:rsidTr="00FC7CFB">
        <w:trPr>
          <w:cnfStyle w:val="100000000000" w:firstRow="1" w:lastRow="0" w:firstColumn="0" w:lastColumn="0" w:oddVBand="0" w:evenVBand="0" w:oddHBand="0" w:evenHBand="0" w:firstRowFirstColumn="0" w:firstRowLastColumn="0" w:lastRowFirstColumn="0" w:lastRowLastColumn="0"/>
          <w:trHeight w:val="939"/>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FDE9D9" w:themeFill="accent6" w:themeFillTint="33"/>
          </w:tcPr>
          <w:p w:rsidR="0049189A" w:rsidRPr="002247E5" w:rsidRDefault="0049189A" w:rsidP="00FC7CFB">
            <w:pPr>
              <w:spacing w:after="40"/>
              <w:jc w:val="both"/>
              <w:rPr>
                <w:rFonts w:ascii="Tahoma" w:hAnsi="Tahoma" w:cs="Tahoma"/>
                <w:b w:val="0"/>
                <w:strike/>
                <w:color w:val="auto"/>
                <w:sz w:val="20"/>
                <w:szCs w:val="20"/>
                <w:lang w:val="id-ID"/>
              </w:rPr>
            </w:pPr>
            <w:r w:rsidRPr="002247E5">
              <w:rPr>
                <w:rFonts w:ascii="Tahoma" w:hAnsi="Tahoma" w:cs="Tahoma"/>
                <w:b w:val="0"/>
                <w:strike/>
                <w:color w:val="auto"/>
                <w:sz w:val="20"/>
                <w:szCs w:val="20"/>
                <w:lang w:val="id-ID"/>
              </w:rPr>
              <w:t>P.01</w:t>
            </w:r>
          </w:p>
        </w:tc>
        <w:tc>
          <w:tcPr>
            <w:tcW w:w="4394"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49189A" w:rsidRPr="002247E5" w:rsidRDefault="0049189A" w:rsidP="00FC7CFB">
            <w:pPr>
              <w:spacing w:after="40"/>
              <w:cnfStyle w:val="100000000000" w:firstRow="1" w:lastRow="0" w:firstColumn="0" w:lastColumn="0" w:oddVBand="0" w:evenVBand="0" w:oddHBand="0" w:evenHBand="0" w:firstRowFirstColumn="0" w:firstRowLastColumn="0" w:lastRowFirstColumn="0" w:lastRowLastColumn="0"/>
              <w:rPr>
                <w:rFonts w:ascii="Tahoma" w:hAnsi="Tahoma" w:cs="Tahoma"/>
                <w:bCs w:val="0"/>
                <w:strike/>
                <w:sz w:val="20"/>
                <w:szCs w:val="20"/>
                <w:lang w:val="id-ID"/>
              </w:rPr>
            </w:pPr>
            <w:r w:rsidRPr="002247E5">
              <w:rPr>
                <w:rFonts w:ascii="Tahoma" w:hAnsi="Tahoma" w:cs="Tahoma"/>
                <w:b w:val="0"/>
                <w:strike/>
                <w:color w:val="auto"/>
                <w:sz w:val="20"/>
                <w:szCs w:val="20"/>
                <w:lang w:val="id-ID"/>
              </w:rPr>
              <w:t>Menguasai product knowledge dan sistem pada kendaraan untuk menganalisis permasalahan dan memformulasikan perintah kerja (service order).</w:t>
            </w:r>
          </w:p>
        </w:tc>
        <w:tc>
          <w:tcPr>
            <w:tcW w:w="4678"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49189A" w:rsidRPr="002247E5" w:rsidRDefault="00FC59ED" w:rsidP="00FC7CFB">
            <w:pPr>
              <w:spacing w:after="40"/>
              <w:cnfStyle w:val="100000000000" w:firstRow="1" w:lastRow="0" w:firstColumn="0" w:lastColumn="0" w:oddVBand="0" w:evenVBand="0" w:oddHBand="0" w:evenHBand="0" w:firstRowFirstColumn="0" w:firstRowLastColumn="0" w:lastRowFirstColumn="0" w:lastRowLastColumn="0"/>
              <w:rPr>
                <w:rFonts w:ascii="Tahoma" w:hAnsi="Tahoma" w:cs="Tahoma"/>
                <w:b w:val="0"/>
                <w:i/>
                <w:strike/>
                <w:sz w:val="20"/>
                <w:szCs w:val="20"/>
                <w:lang w:val="id-ID"/>
              </w:rPr>
            </w:pPr>
            <w:r>
              <w:rPr>
                <w:rFonts w:ascii="Tahoma" w:hAnsi="Tahoma" w:cs="Tahoma"/>
                <w:strike/>
                <w:noProof/>
                <w:sz w:val="20"/>
                <w:szCs w:val="20"/>
              </w:rPr>
              <mc:AlternateContent>
                <mc:Choice Requires="wps">
                  <w:drawing>
                    <wp:anchor distT="0" distB="0" distL="114300" distR="114300" simplePos="0" relativeHeight="253433856" behindDoc="0" locked="0" layoutInCell="1" allowOverlap="1" wp14:anchorId="5A66558E" wp14:editId="22ECFF81">
                      <wp:simplePos x="0" y="0"/>
                      <wp:positionH relativeFrom="column">
                        <wp:posOffset>-2374900</wp:posOffset>
                      </wp:positionH>
                      <wp:positionV relativeFrom="paragraph">
                        <wp:posOffset>243205</wp:posOffset>
                      </wp:positionV>
                      <wp:extent cx="4905375" cy="19240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4905375" cy="1924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6249" w:rsidRPr="00FC59ED" w:rsidRDefault="009D6249" w:rsidP="00FC59ED">
                                  <w:pPr>
                                    <w:jc w:val="center"/>
                                    <w:rPr>
                                      <w:sz w:val="32"/>
                                      <w:szCs w:val="32"/>
                                    </w:rPr>
                                  </w:pPr>
                                  <w:r>
                                    <w:rPr>
                                      <w:sz w:val="32"/>
                                      <w:szCs w:val="32"/>
                                    </w:rPr>
                                    <w:t>SESUAIKAN DENGAN CPL MASING MASING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66558E" id="Rectangle 26" o:spid="_x0000_s1034" style="position:absolute;margin-left:-187pt;margin-top:19.15pt;width:386.25pt;height:151.5pt;z-index:25343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" fillcolor="#4f81bd [3204]" strokecolor="#243f60 [1604]" strokeweight="2pt">
                      <v:textbox>
                        <w:txbxContent>
                          <w:p w:rsidR="009D6249" w:rsidRPr="00FC59ED" w:rsidRDefault="009D6249" w:rsidP="00FC59ED">
                            <w:pPr>
                              <w:jc w:val="center"/>
                              <w:rPr>
                                <w:sz w:val="32"/>
                                <w:szCs w:val="32"/>
                              </w:rPr>
                            </w:pPr>
                            <w:r>
                              <w:rPr>
                                <w:sz w:val="32"/>
                                <w:szCs w:val="32"/>
                              </w:rPr>
                              <w:t>SESUAIKAN DENGAN CPL MASING MASING PRODI</w:t>
                            </w:r>
                          </w:p>
                        </w:txbxContent>
                      </v:textbox>
                    </v:rect>
                  </w:pict>
                </mc:Fallback>
              </mc:AlternateContent>
            </w:r>
            <w:r w:rsidR="0049189A" w:rsidRPr="002247E5">
              <w:rPr>
                <w:rFonts w:ascii="Tahoma" w:hAnsi="Tahoma" w:cs="Tahoma"/>
                <w:b w:val="0"/>
                <w:i/>
                <w:strike/>
                <w:color w:val="auto"/>
                <w:sz w:val="20"/>
                <w:szCs w:val="20"/>
                <w:lang w:val="id-ID"/>
              </w:rPr>
              <w:t xml:space="preserve">Mastering product knowledge and vehicle systems to analyze problems and </w:t>
            </w:r>
            <w:r w:rsidR="0049189A" w:rsidRPr="002247E5">
              <w:rPr>
                <w:rFonts w:ascii="Tahoma" w:hAnsi="Tahoma" w:cs="Tahoma"/>
                <w:b w:val="0"/>
                <w:i/>
                <w:strike/>
                <w:color w:val="auto"/>
                <w:sz w:val="20"/>
                <w:szCs w:val="20"/>
              </w:rPr>
              <w:t xml:space="preserve">to </w:t>
            </w:r>
            <w:r w:rsidR="0049189A" w:rsidRPr="002247E5">
              <w:rPr>
                <w:rFonts w:ascii="Tahoma" w:hAnsi="Tahoma" w:cs="Tahoma"/>
                <w:b w:val="0"/>
                <w:i/>
                <w:strike/>
                <w:color w:val="auto"/>
                <w:sz w:val="20"/>
                <w:szCs w:val="20"/>
                <w:lang w:val="id-ID"/>
              </w:rPr>
              <w:t>formulate service order</w:t>
            </w:r>
          </w:p>
        </w:tc>
      </w:tr>
      <w:tr w:rsidR="0049189A" w:rsidRPr="002247E5" w:rsidTr="00FC7CFB">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shd w:val="clear" w:color="auto" w:fill="FDE9D9" w:themeFill="accent6" w:themeFillTint="33"/>
          </w:tcPr>
          <w:p w:rsidR="0049189A" w:rsidRPr="002247E5" w:rsidRDefault="0049189A" w:rsidP="00FC7CFB">
            <w:pPr>
              <w:spacing w:after="40"/>
              <w:jc w:val="both"/>
              <w:rPr>
                <w:rFonts w:ascii="Tahoma" w:hAnsi="Tahoma" w:cs="Tahoma"/>
                <w:b w:val="0"/>
                <w:strike/>
                <w:sz w:val="20"/>
                <w:szCs w:val="20"/>
                <w:lang w:val="id-ID"/>
              </w:rPr>
            </w:pPr>
            <w:r w:rsidRPr="002247E5">
              <w:rPr>
                <w:rFonts w:ascii="Tahoma" w:hAnsi="Tahoma" w:cs="Tahoma"/>
                <w:b w:val="0"/>
                <w:strike/>
                <w:sz w:val="20"/>
                <w:szCs w:val="20"/>
                <w:lang w:val="id-ID"/>
              </w:rPr>
              <w:t>P.02</w:t>
            </w:r>
          </w:p>
        </w:tc>
        <w:tc>
          <w:tcPr>
            <w:tcW w:w="4394" w:type="dxa"/>
            <w:tcBorders>
              <w:left w:val="none" w:sz="0" w:space="0" w:color="auto"/>
              <w:right w:val="none" w:sz="0" w:space="0" w:color="auto"/>
            </w:tcBorders>
            <w:shd w:val="clear" w:color="auto" w:fill="F2F2F2" w:themeFill="background1" w:themeFillShade="F2"/>
          </w:tcPr>
          <w:p w:rsidR="0049189A" w:rsidRPr="002247E5" w:rsidRDefault="0049189A" w:rsidP="00FC7CFB">
            <w:pPr>
              <w:spacing w:after="40"/>
              <w:cnfStyle w:val="000000100000" w:firstRow="0" w:lastRow="0" w:firstColumn="0" w:lastColumn="0" w:oddVBand="0" w:evenVBand="0" w:oddHBand="1" w:evenHBand="0" w:firstRowFirstColumn="0" w:firstRowLastColumn="0" w:lastRowFirstColumn="0" w:lastRowLastColumn="0"/>
              <w:rPr>
                <w:rFonts w:ascii="Tahoma" w:hAnsi="Tahoma" w:cs="Tahoma"/>
                <w:bCs/>
                <w:strike/>
                <w:sz w:val="20"/>
                <w:szCs w:val="20"/>
                <w:lang w:val="en-GB"/>
              </w:rPr>
            </w:pPr>
            <w:r w:rsidRPr="002247E5">
              <w:rPr>
                <w:rFonts w:ascii="Tahoma" w:hAnsi="Tahoma" w:cs="Tahoma"/>
                <w:bCs/>
                <w:strike/>
                <w:sz w:val="20"/>
                <w:szCs w:val="20"/>
                <w:lang w:val="id-ID"/>
              </w:rPr>
              <w:t>Menguasai manajemen biaya untuk membuat estimasi biaya servis.</w:t>
            </w:r>
            <w:r w:rsidR="00FC59ED">
              <w:rPr>
                <w:rFonts w:ascii="Tahoma" w:hAnsi="Tahoma" w:cs="Tahoma"/>
                <w:strike/>
                <w:noProof/>
                <w:sz w:val="20"/>
                <w:szCs w:val="20"/>
              </w:rPr>
              <w:t xml:space="preserve"> </w:t>
            </w:r>
          </w:p>
        </w:tc>
        <w:tc>
          <w:tcPr>
            <w:tcW w:w="4678" w:type="dxa"/>
            <w:tcBorders>
              <w:left w:val="none" w:sz="0" w:space="0" w:color="auto"/>
            </w:tcBorders>
            <w:shd w:val="clear" w:color="auto" w:fill="DAEEF3" w:themeFill="accent5" w:themeFillTint="33"/>
          </w:tcPr>
          <w:p w:rsidR="0049189A" w:rsidRPr="002247E5" w:rsidRDefault="0049189A" w:rsidP="00FC7CFB">
            <w:pPr>
              <w:spacing w:after="40"/>
              <w:cnfStyle w:val="000000100000" w:firstRow="0" w:lastRow="0" w:firstColumn="0" w:lastColumn="0" w:oddVBand="0" w:evenVBand="0" w:oddHBand="1" w:evenHBand="0" w:firstRowFirstColumn="0" w:firstRowLastColumn="0" w:lastRowFirstColumn="0" w:lastRowLastColumn="0"/>
              <w:rPr>
                <w:rFonts w:ascii="Tahoma" w:eastAsia="MS PGothic" w:hAnsi="Tahoma" w:cs="Tahoma"/>
                <w:bCs/>
                <w:strike/>
                <w:color w:val="000000"/>
                <w:kern w:val="24"/>
                <w:sz w:val="20"/>
                <w:szCs w:val="20"/>
                <w:lang w:val="id-ID" w:eastAsia="id-ID"/>
              </w:rPr>
            </w:pPr>
            <w:r w:rsidRPr="002247E5">
              <w:rPr>
                <w:rFonts w:ascii="Tahoma" w:hAnsi="Tahoma" w:cs="Tahoma"/>
                <w:bCs/>
                <w:i/>
                <w:strike/>
                <w:sz w:val="20"/>
                <w:szCs w:val="20"/>
                <w:lang w:val="id-ID"/>
              </w:rPr>
              <w:t>Mastering cost management to make the estimated service costs.</w:t>
            </w:r>
          </w:p>
        </w:tc>
      </w:tr>
      <w:tr w:rsidR="0049189A" w:rsidRPr="002247E5" w:rsidTr="00FC7CFB">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shd w:val="clear" w:color="auto" w:fill="FDE9D9" w:themeFill="accent6" w:themeFillTint="33"/>
          </w:tcPr>
          <w:p w:rsidR="0049189A" w:rsidRPr="002247E5" w:rsidRDefault="0049189A" w:rsidP="00FC7CFB">
            <w:pPr>
              <w:spacing w:after="40"/>
              <w:jc w:val="both"/>
              <w:rPr>
                <w:rFonts w:ascii="Tahoma" w:hAnsi="Tahoma" w:cs="Tahoma"/>
                <w:b w:val="0"/>
                <w:strike/>
                <w:sz w:val="20"/>
                <w:szCs w:val="20"/>
                <w:lang w:val="id-ID"/>
              </w:rPr>
            </w:pPr>
            <w:r w:rsidRPr="002247E5">
              <w:rPr>
                <w:rFonts w:ascii="Tahoma" w:hAnsi="Tahoma" w:cs="Tahoma"/>
                <w:b w:val="0"/>
                <w:strike/>
                <w:sz w:val="20"/>
                <w:szCs w:val="20"/>
                <w:lang w:val="id-ID"/>
              </w:rPr>
              <w:t>P.03</w:t>
            </w:r>
          </w:p>
        </w:tc>
        <w:tc>
          <w:tcPr>
            <w:tcW w:w="4394" w:type="dxa"/>
            <w:tcBorders>
              <w:left w:val="none" w:sz="0" w:space="0" w:color="auto"/>
              <w:right w:val="none" w:sz="0" w:space="0" w:color="auto"/>
            </w:tcBorders>
            <w:shd w:val="clear" w:color="auto" w:fill="F2F2F2" w:themeFill="background1" w:themeFillShade="F2"/>
          </w:tcPr>
          <w:p w:rsidR="0049189A" w:rsidRPr="002247E5" w:rsidRDefault="0049189A" w:rsidP="00FC7CFB">
            <w:pPr>
              <w:spacing w:after="40"/>
              <w:cnfStyle w:val="000000010000" w:firstRow="0" w:lastRow="0" w:firstColumn="0" w:lastColumn="0" w:oddVBand="0" w:evenVBand="0" w:oddHBand="0" w:evenHBand="1" w:firstRowFirstColumn="0" w:firstRowLastColumn="0" w:lastRowFirstColumn="0" w:lastRowLastColumn="0"/>
              <w:rPr>
                <w:rFonts w:ascii="Tahoma" w:hAnsi="Tahoma" w:cs="Tahoma"/>
                <w:strike/>
                <w:sz w:val="20"/>
                <w:szCs w:val="20"/>
                <w:lang w:val="id-ID"/>
              </w:rPr>
            </w:pPr>
            <w:r w:rsidRPr="002247E5">
              <w:rPr>
                <w:rFonts w:ascii="Tahoma" w:hAnsi="Tahoma" w:cs="Tahoma"/>
                <w:bCs/>
                <w:strike/>
                <w:sz w:val="20"/>
                <w:szCs w:val="20"/>
                <w:lang w:val="en-GB"/>
              </w:rPr>
              <w:t xml:space="preserve">Menguasai konsep </w:t>
            </w:r>
            <w:r w:rsidRPr="002247E5">
              <w:rPr>
                <w:rFonts w:ascii="Tahoma" w:hAnsi="Tahoma" w:cs="Tahoma"/>
                <w:bCs/>
                <w:strike/>
                <w:sz w:val="20"/>
                <w:szCs w:val="20"/>
                <w:lang w:val="id-ID"/>
              </w:rPr>
              <w:t>dasar</w:t>
            </w:r>
            <w:r w:rsidR="00CE0991" w:rsidRPr="002247E5">
              <w:rPr>
                <w:rFonts w:ascii="Tahoma" w:hAnsi="Tahoma" w:cs="Tahoma"/>
                <w:bCs/>
                <w:strike/>
                <w:sz w:val="20"/>
                <w:szCs w:val="20"/>
                <w:lang w:val="id-ID"/>
              </w:rPr>
              <w:t xml:space="preserve"> </w:t>
            </w:r>
            <w:r w:rsidRPr="002247E5">
              <w:rPr>
                <w:rFonts w:ascii="Tahoma" w:hAnsi="Tahoma" w:cs="Tahoma"/>
                <w:bCs/>
                <w:strike/>
                <w:sz w:val="20"/>
                <w:szCs w:val="20"/>
                <w:lang w:val="id-ID"/>
              </w:rPr>
              <w:t xml:space="preserve">teknik kendaraan </w:t>
            </w:r>
            <w:r w:rsidRPr="002247E5">
              <w:rPr>
                <w:rFonts w:ascii="Tahoma" w:hAnsi="Tahoma" w:cs="Tahoma"/>
                <w:bCs/>
                <w:strike/>
                <w:sz w:val="20"/>
                <w:szCs w:val="20"/>
                <w:lang w:val="en-GB"/>
              </w:rPr>
              <w:t>dan</w:t>
            </w:r>
            <w:r w:rsidRPr="002247E5">
              <w:rPr>
                <w:rFonts w:ascii="Tahoma" w:hAnsi="Tahoma" w:cs="Tahoma"/>
                <w:bCs/>
                <w:strike/>
                <w:sz w:val="20"/>
                <w:szCs w:val="20"/>
                <w:lang w:val="id-ID"/>
              </w:rPr>
              <w:t xml:space="preserve"> pengetahuan</w:t>
            </w:r>
            <w:r w:rsidRPr="002247E5">
              <w:rPr>
                <w:rFonts w:ascii="Tahoma" w:hAnsi="Tahoma" w:cs="Tahoma"/>
                <w:bCs/>
                <w:strike/>
                <w:sz w:val="20"/>
                <w:szCs w:val="20"/>
                <w:lang w:val="en-GB"/>
              </w:rPr>
              <w:t xml:space="preserve">  Hi-Tech Otomotif</w:t>
            </w:r>
          </w:p>
        </w:tc>
        <w:tc>
          <w:tcPr>
            <w:tcW w:w="4678" w:type="dxa"/>
            <w:tcBorders>
              <w:left w:val="none" w:sz="0" w:space="0" w:color="auto"/>
            </w:tcBorders>
            <w:shd w:val="clear" w:color="auto" w:fill="DAEEF3" w:themeFill="accent5" w:themeFillTint="33"/>
          </w:tcPr>
          <w:p w:rsidR="0049189A" w:rsidRPr="002247E5" w:rsidRDefault="0049189A" w:rsidP="00FC7CFB">
            <w:pPr>
              <w:spacing w:after="40"/>
              <w:cnfStyle w:val="000000010000" w:firstRow="0" w:lastRow="0" w:firstColumn="0" w:lastColumn="0" w:oddVBand="0" w:evenVBand="0" w:oddHBand="0" w:evenHBand="1" w:firstRowFirstColumn="0" w:firstRowLastColumn="0" w:lastRowFirstColumn="0" w:lastRowLastColumn="0"/>
              <w:rPr>
                <w:rFonts w:ascii="Tahoma" w:hAnsi="Tahoma" w:cs="Tahoma"/>
                <w:strike/>
                <w:sz w:val="20"/>
                <w:szCs w:val="20"/>
                <w:lang w:val="id-ID"/>
              </w:rPr>
            </w:pPr>
            <w:r w:rsidRPr="002247E5">
              <w:rPr>
                <w:rFonts w:ascii="Tahoma" w:hAnsi="Tahoma" w:cs="Tahoma"/>
                <w:bCs/>
                <w:i/>
                <w:strike/>
                <w:sz w:val="20"/>
                <w:szCs w:val="20"/>
                <w:lang w:val="id-ID"/>
              </w:rPr>
              <w:t>Mastering basic concepts of automotive engineering and Hi-Tech Automotive knowledge</w:t>
            </w:r>
          </w:p>
        </w:tc>
      </w:tr>
      <w:tr w:rsidR="0049189A" w:rsidRPr="002247E5" w:rsidTr="00FC7CFB">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shd w:val="clear" w:color="auto" w:fill="FDE9D9" w:themeFill="accent6" w:themeFillTint="33"/>
          </w:tcPr>
          <w:p w:rsidR="0049189A" w:rsidRPr="002247E5" w:rsidRDefault="0049189A" w:rsidP="00FC7CFB">
            <w:pPr>
              <w:spacing w:after="40"/>
              <w:jc w:val="both"/>
              <w:rPr>
                <w:rFonts w:ascii="Tahoma" w:hAnsi="Tahoma" w:cs="Tahoma"/>
                <w:b w:val="0"/>
                <w:strike/>
                <w:sz w:val="20"/>
                <w:szCs w:val="20"/>
                <w:lang w:val="id-ID"/>
              </w:rPr>
            </w:pPr>
            <w:r w:rsidRPr="002247E5">
              <w:rPr>
                <w:rFonts w:ascii="Tahoma" w:hAnsi="Tahoma" w:cs="Tahoma"/>
                <w:b w:val="0"/>
                <w:strike/>
                <w:sz w:val="20"/>
                <w:szCs w:val="20"/>
                <w:lang w:val="id-ID"/>
              </w:rPr>
              <w:t>P.04</w:t>
            </w:r>
          </w:p>
        </w:tc>
        <w:tc>
          <w:tcPr>
            <w:tcW w:w="4394" w:type="dxa"/>
            <w:tcBorders>
              <w:left w:val="none" w:sz="0" w:space="0" w:color="auto"/>
              <w:right w:val="none" w:sz="0" w:space="0" w:color="auto"/>
            </w:tcBorders>
            <w:shd w:val="clear" w:color="auto" w:fill="F2F2F2" w:themeFill="background1" w:themeFillShade="F2"/>
          </w:tcPr>
          <w:p w:rsidR="0049189A" w:rsidRPr="002247E5" w:rsidRDefault="0049189A" w:rsidP="00FC7CFB">
            <w:pPr>
              <w:spacing w:after="40"/>
              <w:cnfStyle w:val="000000100000" w:firstRow="0" w:lastRow="0" w:firstColumn="0" w:lastColumn="0" w:oddVBand="0" w:evenVBand="0" w:oddHBand="1" w:evenHBand="0" w:firstRowFirstColumn="0" w:firstRowLastColumn="0" w:lastRowFirstColumn="0" w:lastRowLastColumn="0"/>
              <w:rPr>
                <w:rFonts w:ascii="Tahoma" w:hAnsi="Tahoma" w:cs="Tahoma"/>
                <w:strike/>
                <w:sz w:val="20"/>
                <w:szCs w:val="20"/>
              </w:rPr>
            </w:pPr>
            <w:r w:rsidRPr="002247E5">
              <w:rPr>
                <w:rFonts w:ascii="Tahoma" w:hAnsi="Tahoma" w:cs="Tahoma"/>
                <w:strike/>
                <w:sz w:val="20"/>
                <w:szCs w:val="20"/>
                <w:lang w:val="id-ID"/>
              </w:rPr>
              <w:t>Menguasai dasar-dasar kepemimpinan untuk menggerakkan kelompok kerja</w:t>
            </w:r>
          </w:p>
        </w:tc>
        <w:tc>
          <w:tcPr>
            <w:tcW w:w="4678" w:type="dxa"/>
            <w:tcBorders>
              <w:left w:val="none" w:sz="0" w:space="0" w:color="auto"/>
            </w:tcBorders>
            <w:shd w:val="clear" w:color="auto" w:fill="DAEEF3" w:themeFill="accent5" w:themeFillTint="33"/>
          </w:tcPr>
          <w:p w:rsidR="0049189A" w:rsidRPr="002247E5" w:rsidRDefault="0049189A" w:rsidP="00FC7CFB">
            <w:pPr>
              <w:spacing w:after="40"/>
              <w:cnfStyle w:val="000000100000" w:firstRow="0" w:lastRow="0" w:firstColumn="0" w:lastColumn="0" w:oddVBand="0" w:evenVBand="0" w:oddHBand="1" w:evenHBand="0" w:firstRowFirstColumn="0" w:firstRowLastColumn="0" w:lastRowFirstColumn="0" w:lastRowLastColumn="0"/>
              <w:rPr>
                <w:rFonts w:ascii="Tahoma" w:hAnsi="Tahoma" w:cs="Tahoma"/>
                <w:strike/>
                <w:sz w:val="20"/>
                <w:szCs w:val="20"/>
              </w:rPr>
            </w:pPr>
            <w:r w:rsidRPr="002247E5">
              <w:rPr>
                <w:rFonts w:ascii="Tahoma" w:hAnsi="Tahoma" w:cs="Tahoma"/>
                <w:bCs/>
                <w:i/>
                <w:strike/>
                <w:sz w:val="20"/>
                <w:szCs w:val="20"/>
                <w:lang w:val="id-ID"/>
              </w:rPr>
              <w:t>Mastering the fundamentals of leadership to drive the working group</w:t>
            </w:r>
          </w:p>
        </w:tc>
      </w:tr>
      <w:tr w:rsidR="0049189A" w:rsidRPr="002247E5" w:rsidTr="00FC7CFB">
        <w:trPr>
          <w:cnfStyle w:val="000000010000" w:firstRow="0" w:lastRow="0" w:firstColumn="0" w:lastColumn="0" w:oddVBand="0" w:evenVBand="0" w:oddHBand="0" w:evenHBand="1"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shd w:val="clear" w:color="auto" w:fill="FDE9D9" w:themeFill="accent6" w:themeFillTint="33"/>
          </w:tcPr>
          <w:p w:rsidR="0049189A" w:rsidRPr="002247E5" w:rsidRDefault="0049189A" w:rsidP="00FC7CFB">
            <w:pPr>
              <w:spacing w:after="40"/>
              <w:jc w:val="both"/>
              <w:rPr>
                <w:rFonts w:ascii="Tahoma" w:hAnsi="Tahoma" w:cs="Tahoma"/>
                <w:b w:val="0"/>
                <w:strike/>
                <w:sz w:val="20"/>
                <w:szCs w:val="20"/>
                <w:lang w:val="id-ID"/>
              </w:rPr>
            </w:pPr>
            <w:r w:rsidRPr="002247E5">
              <w:rPr>
                <w:rFonts w:ascii="Tahoma" w:hAnsi="Tahoma" w:cs="Tahoma"/>
                <w:b w:val="0"/>
                <w:strike/>
                <w:sz w:val="20"/>
                <w:szCs w:val="20"/>
                <w:lang w:val="id-ID"/>
              </w:rPr>
              <w:t>P.05</w:t>
            </w:r>
          </w:p>
        </w:tc>
        <w:tc>
          <w:tcPr>
            <w:tcW w:w="4394" w:type="dxa"/>
            <w:tcBorders>
              <w:left w:val="none" w:sz="0" w:space="0" w:color="auto"/>
              <w:right w:val="none" w:sz="0" w:space="0" w:color="auto"/>
            </w:tcBorders>
            <w:shd w:val="clear" w:color="auto" w:fill="F2F2F2" w:themeFill="background1" w:themeFillShade="F2"/>
          </w:tcPr>
          <w:p w:rsidR="0049189A" w:rsidRPr="002247E5" w:rsidRDefault="0049189A" w:rsidP="00FC7CFB">
            <w:pPr>
              <w:spacing w:after="40"/>
              <w:cnfStyle w:val="000000010000" w:firstRow="0" w:lastRow="0" w:firstColumn="0" w:lastColumn="0" w:oddVBand="0" w:evenVBand="0" w:oddHBand="0" w:evenHBand="1" w:firstRowFirstColumn="0" w:firstRowLastColumn="0" w:lastRowFirstColumn="0" w:lastRowLastColumn="0"/>
              <w:rPr>
                <w:rFonts w:ascii="Tahoma" w:hAnsi="Tahoma" w:cs="Tahoma"/>
                <w:strike/>
                <w:sz w:val="20"/>
                <w:szCs w:val="20"/>
                <w:lang w:val="id-ID"/>
              </w:rPr>
            </w:pPr>
            <w:r w:rsidRPr="002247E5">
              <w:rPr>
                <w:rFonts w:ascii="Tahoma" w:hAnsi="Tahoma" w:cs="Tahoma"/>
                <w:bCs/>
                <w:strike/>
                <w:sz w:val="20"/>
                <w:szCs w:val="20"/>
                <w:lang w:val="id-ID"/>
              </w:rPr>
              <w:t>Menguasai konsep dasar pengukuran  dan pengujian kendaraan.</w:t>
            </w:r>
          </w:p>
        </w:tc>
        <w:tc>
          <w:tcPr>
            <w:tcW w:w="4678" w:type="dxa"/>
            <w:tcBorders>
              <w:left w:val="none" w:sz="0" w:space="0" w:color="auto"/>
            </w:tcBorders>
            <w:shd w:val="clear" w:color="auto" w:fill="DAEEF3" w:themeFill="accent5" w:themeFillTint="33"/>
          </w:tcPr>
          <w:p w:rsidR="0049189A" w:rsidRPr="002247E5" w:rsidRDefault="0049189A" w:rsidP="00FC7CFB">
            <w:pPr>
              <w:spacing w:after="40"/>
              <w:cnfStyle w:val="000000010000" w:firstRow="0" w:lastRow="0" w:firstColumn="0" w:lastColumn="0" w:oddVBand="0" w:evenVBand="0" w:oddHBand="0" w:evenHBand="1" w:firstRowFirstColumn="0" w:firstRowLastColumn="0" w:lastRowFirstColumn="0" w:lastRowLastColumn="0"/>
              <w:rPr>
                <w:rFonts w:ascii="Tahoma" w:hAnsi="Tahoma" w:cs="Tahoma"/>
                <w:i/>
                <w:strike/>
                <w:sz w:val="20"/>
                <w:szCs w:val="20"/>
                <w:lang w:val="id-ID"/>
              </w:rPr>
            </w:pPr>
            <w:r w:rsidRPr="002247E5">
              <w:rPr>
                <w:rFonts w:ascii="Tahoma" w:hAnsi="Tahoma" w:cs="Tahoma"/>
                <w:i/>
                <w:strike/>
                <w:sz w:val="20"/>
                <w:szCs w:val="20"/>
              </w:rPr>
              <w:t>Master</w:t>
            </w:r>
            <w:r w:rsidRPr="002247E5">
              <w:rPr>
                <w:rFonts w:ascii="Tahoma" w:hAnsi="Tahoma" w:cs="Tahoma"/>
                <w:i/>
                <w:strike/>
                <w:sz w:val="20"/>
                <w:szCs w:val="20"/>
                <w:lang w:val="id-ID"/>
              </w:rPr>
              <w:t>ing</w:t>
            </w:r>
            <w:r w:rsidRPr="002247E5">
              <w:rPr>
                <w:rFonts w:ascii="Tahoma" w:hAnsi="Tahoma" w:cs="Tahoma"/>
                <w:i/>
                <w:strike/>
                <w:sz w:val="20"/>
                <w:szCs w:val="20"/>
              </w:rPr>
              <w:t xml:space="preserve"> the basic concepts of measurement and vehicle</w:t>
            </w:r>
            <w:r w:rsidRPr="002247E5">
              <w:rPr>
                <w:rFonts w:ascii="Tahoma" w:hAnsi="Tahoma" w:cs="Tahoma"/>
                <w:i/>
                <w:strike/>
                <w:sz w:val="20"/>
                <w:szCs w:val="20"/>
                <w:lang w:val="id-ID"/>
              </w:rPr>
              <w:t xml:space="preserve"> testing</w:t>
            </w:r>
            <w:r w:rsidRPr="002247E5">
              <w:rPr>
                <w:rFonts w:ascii="Tahoma" w:hAnsi="Tahoma" w:cs="Tahoma"/>
                <w:i/>
                <w:strike/>
                <w:sz w:val="20"/>
                <w:szCs w:val="20"/>
              </w:rPr>
              <w:t>.</w:t>
            </w:r>
          </w:p>
        </w:tc>
      </w:tr>
      <w:tr w:rsidR="0049189A" w:rsidRPr="002247E5" w:rsidTr="00FC7CF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shd w:val="clear" w:color="auto" w:fill="FDE9D9" w:themeFill="accent6" w:themeFillTint="33"/>
          </w:tcPr>
          <w:p w:rsidR="0049189A" w:rsidRPr="002247E5" w:rsidRDefault="0049189A" w:rsidP="00FC7CFB">
            <w:pPr>
              <w:spacing w:after="40"/>
              <w:jc w:val="both"/>
              <w:rPr>
                <w:rFonts w:ascii="Tahoma" w:hAnsi="Tahoma" w:cs="Tahoma"/>
                <w:b w:val="0"/>
                <w:strike/>
                <w:sz w:val="20"/>
                <w:szCs w:val="20"/>
                <w:lang w:val="id-ID"/>
              </w:rPr>
            </w:pPr>
            <w:r w:rsidRPr="002247E5">
              <w:rPr>
                <w:rFonts w:ascii="Tahoma" w:hAnsi="Tahoma" w:cs="Tahoma"/>
                <w:b w:val="0"/>
                <w:strike/>
                <w:sz w:val="20"/>
                <w:szCs w:val="20"/>
                <w:lang w:val="id-ID"/>
              </w:rPr>
              <w:t>P.06</w:t>
            </w:r>
          </w:p>
        </w:tc>
        <w:tc>
          <w:tcPr>
            <w:tcW w:w="4394" w:type="dxa"/>
            <w:tcBorders>
              <w:left w:val="none" w:sz="0" w:space="0" w:color="auto"/>
              <w:right w:val="none" w:sz="0" w:space="0" w:color="auto"/>
            </w:tcBorders>
            <w:shd w:val="clear" w:color="auto" w:fill="F2F2F2" w:themeFill="background1" w:themeFillShade="F2"/>
          </w:tcPr>
          <w:p w:rsidR="0049189A" w:rsidRPr="002247E5" w:rsidRDefault="0049189A" w:rsidP="00FC7CFB">
            <w:pPr>
              <w:spacing w:after="40"/>
              <w:cnfStyle w:val="000000100000" w:firstRow="0" w:lastRow="0" w:firstColumn="0" w:lastColumn="0" w:oddVBand="0" w:evenVBand="0" w:oddHBand="1" w:evenHBand="0" w:firstRowFirstColumn="0" w:firstRowLastColumn="0" w:lastRowFirstColumn="0" w:lastRowLastColumn="0"/>
              <w:rPr>
                <w:rFonts w:ascii="Tahoma" w:hAnsi="Tahoma" w:cs="Tahoma"/>
                <w:strike/>
                <w:sz w:val="20"/>
                <w:szCs w:val="20"/>
                <w:lang w:val="id-ID"/>
              </w:rPr>
            </w:pPr>
            <w:r w:rsidRPr="002247E5">
              <w:rPr>
                <w:rFonts w:ascii="Tahoma" w:hAnsi="Tahoma" w:cs="Tahoma"/>
                <w:strike/>
                <w:sz w:val="20"/>
                <w:szCs w:val="20"/>
                <w:lang w:val="id-ID"/>
              </w:rPr>
              <w:t>Menguasai Standardisasi &amp; Regulasi Otomotif untuk membuat keputusan dari hasil pengujian.</w:t>
            </w:r>
          </w:p>
        </w:tc>
        <w:tc>
          <w:tcPr>
            <w:tcW w:w="4678" w:type="dxa"/>
            <w:tcBorders>
              <w:left w:val="none" w:sz="0" w:space="0" w:color="auto"/>
            </w:tcBorders>
            <w:shd w:val="clear" w:color="auto" w:fill="DAEEF3" w:themeFill="accent5" w:themeFillTint="33"/>
          </w:tcPr>
          <w:p w:rsidR="0049189A" w:rsidRPr="002247E5" w:rsidRDefault="0049189A" w:rsidP="00FC7CFB">
            <w:pPr>
              <w:spacing w:after="40"/>
              <w:cnfStyle w:val="000000100000" w:firstRow="0" w:lastRow="0" w:firstColumn="0" w:lastColumn="0" w:oddVBand="0" w:evenVBand="0" w:oddHBand="1" w:evenHBand="0" w:firstRowFirstColumn="0" w:firstRowLastColumn="0" w:lastRowFirstColumn="0" w:lastRowLastColumn="0"/>
              <w:rPr>
                <w:rFonts w:ascii="Tahoma" w:hAnsi="Tahoma" w:cs="Tahoma"/>
                <w:bCs/>
                <w:i/>
                <w:strike/>
                <w:sz w:val="20"/>
                <w:szCs w:val="20"/>
                <w:lang w:val="id-ID"/>
              </w:rPr>
            </w:pPr>
            <w:r w:rsidRPr="002247E5">
              <w:rPr>
                <w:rFonts w:ascii="Tahoma" w:hAnsi="Tahoma" w:cs="Tahoma"/>
                <w:i/>
                <w:strike/>
                <w:sz w:val="20"/>
                <w:szCs w:val="20"/>
              </w:rPr>
              <w:t xml:space="preserve">Mastering </w:t>
            </w:r>
            <w:r w:rsidRPr="002247E5">
              <w:rPr>
                <w:rFonts w:ascii="Tahoma" w:hAnsi="Tahoma" w:cs="Tahoma"/>
                <w:i/>
                <w:strike/>
                <w:sz w:val="20"/>
                <w:szCs w:val="20"/>
                <w:lang w:val="id-ID"/>
              </w:rPr>
              <w:t>a</w:t>
            </w:r>
            <w:r w:rsidRPr="002247E5">
              <w:rPr>
                <w:rFonts w:ascii="Tahoma" w:hAnsi="Tahoma" w:cs="Tahoma"/>
                <w:i/>
                <w:strike/>
                <w:sz w:val="20"/>
                <w:szCs w:val="20"/>
              </w:rPr>
              <w:t xml:space="preserve">utomotive </w:t>
            </w:r>
            <w:r w:rsidRPr="002247E5">
              <w:rPr>
                <w:rFonts w:ascii="Tahoma" w:hAnsi="Tahoma" w:cs="Tahoma"/>
                <w:i/>
                <w:strike/>
                <w:sz w:val="20"/>
                <w:szCs w:val="20"/>
                <w:lang w:val="id-ID"/>
              </w:rPr>
              <w:t>s</w:t>
            </w:r>
            <w:r w:rsidRPr="002247E5">
              <w:rPr>
                <w:rFonts w:ascii="Tahoma" w:hAnsi="Tahoma" w:cs="Tahoma"/>
                <w:i/>
                <w:strike/>
                <w:sz w:val="20"/>
                <w:szCs w:val="20"/>
              </w:rPr>
              <w:t>tandardization &amp;</w:t>
            </w:r>
            <w:r w:rsidRPr="002247E5">
              <w:rPr>
                <w:rFonts w:ascii="Tahoma" w:hAnsi="Tahoma" w:cs="Tahoma"/>
                <w:i/>
                <w:strike/>
                <w:sz w:val="20"/>
                <w:szCs w:val="20"/>
                <w:lang w:val="id-ID"/>
              </w:rPr>
              <w:t>r</w:t>
            </w:r>
            <w:r w:rsidRPr="002247E5">
              <w:rPr>
                <w:rFonts w:ascii="Tahoma" w:hAnsi="Tahoma" w:cs="Tahoma"/>
                <w:i/>
                <w:strike/>
                <w:sz w:val="20"/>
                <w:szCs w:val="20"/>
              </w:rPr>
              <w:t>egulation to make a</w:t>
            </w:r>
            <w:r w:rsidRPr="002247E5">
              <w:rPr>
                <w:rFonts w:ascii="Tahoma" w:hAnsi="Tahoma" w:cs="Tahoma"/>
                <w:i/>
                <w:strike/>
                <w:sz w:val="20"/>
                <w:szCs w:val="20"/>
                <w:lang w:val="id-ID"/>
              </w:rPr>
              <w:t xml:space="preserve"> test</w:t>
            </w:r>
            <w:r w:rsidRPr="002247E5">
              <w:rPr>
                <w:rFonts w:ascii="Tahoma" w:hAnsi="Tahoma" w:cs="Tahoma"/>
                <w:i/>
                <w:strike/>
                <w:sz w:val="20"/>
                <w:szCs w:val="20"/>
              </w:rPr>
              <w:t xml:space="preserve"> decision</w:t>
            </w:r>
            <w:r w:rsidRPr="002247E5">
              <w:rPr>
                <w:rFonts w:ascii="Tahoma" w:hAnsi="Tahoma" w:cs="Tahoma"/>
                <w:i/>
                <w:strike/>
                <w:sz w:val="20"/>
                <w:szCs w:val="20"/>
                <w:lang w:val="id-ID"/>
              </w:rPr>
              <w:t>.</w:t>
            </w:r>
          </w:p>
        </w:tc>
      </w:tr>
      <w:tr w:rsidR="0049189A" w:rsidRPr="002247E5" w:rsidTr="00FC7CFB">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shd w:val="clear" w:color="auto" w:fill="FDE9D9" w:themeFill="accent6" w:themeFillTint="33"/>
          </w:tcPr>
          <w:p w:rsidR="0049189A" w:rsidRPr="002247E5" w:rsidRDefault="0049189A" w:rsidP="00FC7CFB">
            <w:pPr>
              <w:spacing w:after="40"/>
              <w:jc w:val="both"/>
              <w:rPr>
                <w:rFonts w:ascii="Tahoma" w:hAnsi="Tahoma" w:cs="Tahoma"/>
                <w:b w:val="0"/>
                <w:strike/>
                <w:sz w:val="20"/>
                <w:szCs w:val="20"/>
                <w:lang w:val="id-ID"/>
              </w:rPr>
            </w:pPr>
            <w:r w:rsidRPr="002247E5">
              <w:rPr>
                <w:rFonts w:ascii="Tahoma" w:hAnsi="Tahoma" w:cs="Tahoma"/>
                <w:b w:val="0"/>
                <w:strike/>
                <w:sz w:val="20"/>
                <w:szCs w:val="20"/>
                <w:lang w:val="id-ID"/>
              </w:rPr>
              <w:lastRenderedPageBreak/>
              <w:t>P.07</w:t>
            </w:r>
          </w:p>
        </w:tc>
        <w:tc>
          <w:tcPr>
            <w:tcW w:w="4394" w:type="dxa"/>
            <w:tcBorders>
              <w:left w:val="none" w:sz="0" w:space="0" w:color="auto"/>
              <w:right w:val="none" w:sz="0" w:space="0" w:color="auto"/>
            </w:tcBorders>
            <w:shd w:val="clear" w:color="auto" w:fill="F2F2F2" w:themeFill="background1" w:themeFillShade="F2"/>
          </w:tcPr>
          <w:p w:rsidR="0049189A" w:rsidRPr="002247E5" w:rsidRDefault="0049189A" w:rsidP="00FC7CFB">
            <w:pPr>
              <w:spacing w:after="40"/>
              <w:cnfStyle w:val="000000010000" w:firstRow="0" w:lastRow="0" w:firstColumn="0" w:lastColumn="0" w:oddVBand="0" w:evenVBand="0" w:oddHBand="0" w:evenHBand="1" w:firstRowFirstColumn="0" w:firstRowLastColumn="0" w:lastRowFirstColumn="0" w:lastRowLastColumn="0"/>
              <w:rPr>
                <w:rFonts w:ascii="Tahoma" w:hAnsi="Tahoma" w:cs="Tahoma"/>
                <w:bCs/>
                <w:strike/>
                <w:sz w:val="20"/>
                <w:szCs w:val="20"/>
                <w:lang w:val="en-GB"/>
              </w:rPr>
            </w:pPr>
            <w:r w:rsidRPr="002247E5">
              <w:rPr>
                <w:rFonts w:ascii="Tahoma" w:hAnsi="Tahoma" w:cs="Tahoma"/>
                <w:bCs/>
                <w:strike/>
                <w:sz w:val="20"/>
                <w:szCs w:val="20"/>
                <w:lang w:val="id-ID"/>
              </w:rPr>
              <w:t>Menguasai skenario pengembangan otomotif jangka panjang.</w:t>
            </w:r>
          </w:p>
        </w:tc>
        <w:tc>
          <w:tcPr>
            <w:tcW w:w="4678" w:type="dxa"/>
            <w:tcBorders>
              <w:left w:val="none" w:sz="0" w:space="0" w:color="auto"/>
            </w:tcBorders>
            <w:shd w:val="clear" w:color="auto" w:fill="DAEEF3" w:themeFill="accent5" w:themeFillTint="33"/>
          </w:tcPr>
          <w:p w:rsidR="0049189A" w:rsidRPr="002247E5" w:rsidRDefault="0049189A" w:rsidP="00FC7CFB">
            <w:pPr>
              <w:spacing w:after="40"/>
              <w:cnfStyle w:val="000000010000" w:firstRow="0" w:lastRow="0" w:firstColumn="0" w:lastColumn="0" w:oddVBand="0" w:evenVBand="0" w:oddHBand="0" w:evenHBand="1" w:firstRowFirstColumn="0" w:firstRowLastColumn="0" w:lastRowFirstColumn="0" w:lastRowLastColumn="0"/>
              <w:rPr>
                <w:rFonts w:ascii="Tahoma" w:hAnsi="Tahoma" w:cs="Tahoma"/>
                <w:i/>
                <w:strike/>
                <w:sz w:val="20"/>
                <w:szCs w:val="20"/>
                <w:lang w:val="id-ID"/>
              </w:rPr>
            </w:pPr>
            <w:r w:rsidRPr="002247E5">
              <w:rPr>
                <w:rFonts w:ascii="Tahoma" w:hAnsi="Tahoma" w:cs="Tahoma"/>
                <w:i/>
                <w:strike/>
                <w:sz w:val="20"/>
                <w:szCs w:val="20"/>
              </w:rPr>
              <w:t>Mastering the long-term automotive development scenario.</w:t>
            </w:r>
          </w:p>
        </w:tc>
      </w:tr>
      <w:tr w:rsidR="0049189A" w:rsidRPr="002247E5" w:rsidTr="00FC7CFB">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851" w:type="dxa"/>
            <w:tcBorders>
              <w:right w:val="none" w:sz="0" w:space="0" w:color="auto"/>
            </w:tcBorders>
            <w:shd w:val="clear" w:color="auto" w:fill="FDE9D9" w:themeFill="accent6" w:themeFillTint="33"/>
          </w:tcPr>
          <w:p w:rsidR="0049189A" w:rsidRPr="002247E5" w:rsidRDefault="0049189A" w:rsidP="00FC7CFB">
            <w:pPr>
              <w:spacing w:after="40"/>
              <w:jc w:val="both"/>
              <w:rPr>
                <w:rFonts w:ascii="Tahoma" w:hAnsi="Tahoma" w:cs="Tahoma"/>
                <w:b w:val="0"/>
                <w:strike/>
                <w:sz w:val="20"/>
                <w:szCs w:val="20"/>
                <w:lang w:val="id-ID"/>
              </w:rPr>
            </w:pPr>
            <w:r w:rsidRPr="002247E5">
              <w:rPr>
                <w:rFonts w:ascii="Tahoma" w:hAnsi="Tahoma" w:cs="Tahoma"/>
                <w:b w:val="0"/>
                <w:strike/>
                <w:sz w:val="20"/>
                <w:szCs w:val="20"/>
                <w:lang w:val="id-ID"/>
              </w:rPr>
              <w:t>P.08</w:t>
            </w:r>
          </w:p>
        </w:tc>
        <w:tc>
          <w:tcPr>
            <w:tcW w:w="4394" w:type="dxa"/>
            <w:tcBorders>
              <w:left w:val="none" w:sz="0" w:space="0" w:color="auto"/>
              <w:right w:val="none" w:sz="0" w:space="0" w:color="auto"/>
            </w:tcBorders>
            <w:shd w:val="clear" w:color="auto" w:fill="F2F2F2" w:themeFill="background1" w:themeFillShade="F2"/>
          </w:tcPr>
          <w:p w:rsidR="0049189A" w:rsidRPr="002247E5" w:rsidRDefault="0049189A" w:rsidP="00FC7CFB">
            <w:pPr>
              <w:spacing w:after="40"/>
              <w:cnfStyle w:val="000000100000" w:firstRow="0" w:lastRow="0" w:firstColumn="0" w:lastColumn="0" w:oddVBand="0" w:evenVBand="0" w:oddHBand="1" w:evenHBand="0" w:firstRowFirstColumn="0" w:firstRowLastColumn="0" w:lastRowFirstColumn="0" w:lastRowLastColumn="0"/>
              <w:rPr>
                <w:rFonts w:ascii="Tahoma" w:hAnsi="Tahoma" w:cs="Tahoma"/>
                <w:bCs/>
                <w:strike/>
                <w:sz w:val="20"/>
                <w:szCs w:val="20"/>
                <w:lang w:val="id-ID"/>
              </w:rPr>
            </w:pPr>
            <w:r w:rsidRPr="002247E5">
              <w:rPr>
                <w:rFonts w:ascii="Tahoma" w:hAnsi="Tahoma" w:cs="Tahoma"/>
                <w:bCs/>
                <w:strike/>
                <w:sz w:val="20"/>
                <w:szCs w:val="20"/>
                <w:lang w:val="id-ID"/>
              </w:rPr>
              <w:t>Menguasai tata kelola dan administrasi bengkel profesional.</w:t>
            </w:r>
          </w:p>
        </w:tc>
        <w:tc>
          <w:tcPr>
            <w:tcW w:w="4678" w:type="dxa"/>
            <w:tcBorders>
              <w:left w:val="none" w:sz="0" w:space="0" w:color="auto"/>
            </w:tcBorders>
            <w:shd w:val="clear" w:color="auto" w:fill="DAEEF3" w:themeFill="accent5" w:themeFillTint="33"/>
          </w:tcPr>
          <w:p w:rsidR="0049189A" w:rsidRPr="002247E5" w:rsidRDefault="0049189A" w:rsidP="00FC7CFB">
            <w:pPr>
              <w:spacing w:after="40"/>
              <w:cnfStyle w:val="000000100000" w:firstRow="0" w:lastRow="0" w:firstColumn="0" w:lastColumn="0" w:oddVBand="0" w:evenVBand="0" w:oddHBand="1" w:evenHBand="0" w:firstRowFirstColumn="0" w:firstRowLastColumn="0" w:lastRowFirstColumn="0" w:lastRowLastColumn="0"/>
              <w:rPr>
                <w:rFonts w:ascii="Tahoma" w:hAnsi="Tahoma" w:cs="Tahoma"/>
                <w:bCs/>
                <w:i/>
                <w:strike/>
                <w:sz w:val="20"/>
                <w:szCs w:val="20"/>
              </w:rPr>
            </w:pPr>
            <w:r w:rsidRPr="002247E5">
              <w:rPr>
                <w:rFonts w:ascii="Tahoma" w:hAnsi="Tahoma" w:cs="Tahoma"/>
                <w:i/>
                <w:strike/>
                <w:sz w:val="20"/>
                <w:szCs w:val="20"/>
              </w:rPr>
              <w:t xml:space="preserve">Mastering </w:t>
            </w:r>
            <w:r w:rsidRPr="002247E5">
              <w:rPr>
                <w:rFonts w:ascii="Tahoma" w:hAnsi="Tahoma" w:cs="Tahoma"/>
                <w:i/>
                <w:strike/>
                <w:sz w:val="20"/>
                <w:szCs w:val="20"/>
                <w:lang w:val="id-ID"/>
              </w:rPr>
              <w:t xml:space="preserve">professioonal </w:t>
            </w:r>
            <w:r w:rsidRPr="002247E5">
              <w:rPr>
                <w:rFonts w:ascii="Tahoma" w:hAnsi="Tahoma" w:cs="Tahoma"/>
                <w:i/>
                <w:strike/>
                <w:sz w:val="20"/>
                <w:szCs w:val="20"/>
              </w:rPr>
              <w:t xml:space="preserve">workshop </w:t>
            </w:r>
            <w:r w:rsidRPr="002247E5">
              <w:rPr>
                <w:rFonts w:ascii="Tahoma" w:hAnsi="Tahoma" w:cs="Tahoma"/>
                <w:i/>
                <w:strike/>
                <w:sz w:val="20"/>
                <w:szCs w:val="20"/>
                <w:lang w:val="id-ID"/>
              </w:rPr>
              <w:t>management and administration</w:t>
            </w:r>
          </w:p>
        </w:tc>
      </w:tr>
      <w:tr w:rsidR="0049189A" w:rsidRPr="002247E5" w:rsidTr="00FC7CFB">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851" w:type="dxa"/>
            <w:shd w:val="clear" w:color="auto" w:fill="FDE9D9" w:themeFill="accent6" w:themeFillTint="33"/>
          </w:tcPr>
          <w:p w:rsidR="0049189A" w:rsidRPr="002247E5" w:rsidRDefault="0049189A" w:rsidP="00FC7CFB">
            <w:pPr>
              <w:spacing w:after="40"/>
              <w:jc w:val="both"/>
              <w:rPr>
                <w:rFonts w:ascii="Tahoma" w:hAnsi="Tahoma" w:cs="Tahoma"/>
                <w:b w:val="0"/>
                <w:strike/>
                <w:sz w:val="20"/>
                <w:szCs w:val="20"/>
                <w:lang w:val="id-ID"/>
              </w:rPr>
            </w:pPr>
            <w:r w:rsidRPr="002247E5">
              <w:rPr>
                <w:rFonts w:ascii="Tahoma" w:hAnsi="Tahoma" w:cs="Tahoma"/>
                <w:b w:val="0"/>
                <w:strike/>
                <w:sz w:val="20"/>
                <w:szCs w:val="20"/>
                <w:lang w:val="id-ID"/>
              </w:rPr>
              <w:t>P.09</w:t>
            </w:r>
          </w:p>
        </w:tc>
        <w:tc>
          <w:tcPr>
            <w:tcW w:w="4394" w:type="dxa"/>
            <w:shd w:val="clear" w:color="auto" w:fill="F2F2F2" w:themeFill="background1" w:themeFillShade="F2"/>
          </w:tcPr>
          <w:p w:rsidR="0049189A" w:rsidRPr="002247E5" w:rsidRDefault="0049189A" w:rsidP="00FC7CFB">
            <w:pPr>
              <w:spacing w:after="40"/>
              <w:cnfStyle w:val="000000010000" w:firstRow="0" w:lastRow="0" w:firstColumn="0" w:lastColumn="0" w:oddVBand="0" w:evenVBand="0" w:oddHBand="0" w:evenHBand="1" w:firstRowFirstColumn="0" w:firstRowLastColumn="0" w:lastRowFirstColumn="0" w:lastRowLastColumn="0"/>
              <w:rPr>
                <w:rFonts w:ascii="Tahoma" w:hAnsi="Tahoma" w:cs="Tahoma"/>
                <w:bCs/>
                <w:strike/>
                <w:sz w:val="20"/>
                <w:szCs w:val="20"/>
              </w:rPr>
            </w:pPr>
            <w:r w:rsidRPr="002247E5">
              <w:rPr>
                <w:rFonts w:ascii="Tahoma" w:hAnsi="Tahoma" w:cs="Tahoma"/>
                <w:bCs/>
                <w:strike/>
                <w:sz w:val="20"/>
                <w:szCs w:val="20"/>
                <w:lang w:val="id-ID"/>
              </w:rPr>
              <w:t>Menguasai dasar dasar kewirausahaan.</w:t>
            </w:r>
          </w:p>
        </w:tc>
        <w:tc>
          <w:tcPr>
            <w:tcW w:w="4678" w:type="dxa"/>
            <w:shd w:val="clear" w:color="auto" w:fill="DAEEF3" w:themeFill="accent5" w:themeFillTint="33"/>
          </w:tcPr>
          <w:p w:rsidR="0049189A" w:rsidRPr="002247E5" w:rsidRDefault="0049189A" w:rsidP="00FC7CFB">
            <w:pPr>
              <w:spacing w:after="40"/>
              <w:cnfStyle w:val="000000010000" w:firstRow="0" w:lastRow="0" w:firstColumn="0" w:lastColumn="0" w:oddVBand="0" w:evenVBand="0" w:oddHBand="0" w:evenHBand="1" w:firstRowFirstColumn="0" w:firstRowLastColumn="0" w:lastRowFirstColumn="0" w:lastRowLastColumn="0"/>
              <w:rPr>
                <w:rFonts w:ascii="Tahoma" w:hAnsi="Tahoma" w:cs="Tahoma"/>
                <w:i/>
                <w:strike/>
                <w:sz w:val="20"/>
                <w:szCs w:val="20"/>
              </w:rPr>
            </w:pPr>
            <w:r w:rsidRPr="002247E5">
              <w:rPr>
                <w:rFonts w:ascii="Tahoma" w:hAnsi="Tahoma" w:cs="Tahoma"/>
                <w:i/>
                <w:strike/>
                <w:sz w:val="20"/>
                <w:szCs w:val="20"/>
                <w:lang w:val="id-ID"/>
              </w:rPr>
              <w:t xml:space="preserve">Mastering </w:t>
            </w:r>
            <w:r w:rsidRPr="002247E5">
              <w:rPr>
                <w:rFonts w:ascii="Tahoma" w:hAnsi="Tahoma" w:cs="Tahoma"/>
                <w:i/>
                <w:strike/>
                <w:sz w:val="20"/>
                <w:szCs w:val="20"/>
              </w:rPr>
              <w:t>the basics of entrepreneurship.</w:t>
            </w:r>
          </w:p>
        </w:tc>
      </w:tr>
    </w:tbl>
    <w:p w:rsidR="00BA5769" w:rsidRPr="000A7674" w:rsidRDefault="00BA5769" w:rsidP="00FC59ED">
      <w:pPr>
        <w:jc w:val="right"/>
        <w:rPr>
          <w:rFonts w:ascii="Tahoma" w:hAnsi="Tahoma" w:cs="Tahoma"/>
          <w:b/>
          <w:sz w:val="24"/>
          <w:szCs w:val="24"/>
        </w:rPr>
      </w:pPr>
    </w:p>
    <w:p w:rsidR="00BA5769" w:rsidRDefault="00BA5769" w:rsidP="006748EE">
      <w:pPr>
        <w:rPr>
          <w:rFonts w:ascii="Tahoma" w:hAnsi="Tahoma" w:cs="Tahoma"/>
          <w:sz w:val="24"/>
          <w:szCs w:val="24"/>
        </w:rPr>
      </w:pPr>
    </w:p>
    <w:p w:rsidR="00BA5769" w:rsidRDefault="00BA5769" w:rsidP="006748EE">
      <w:pPr>
        <w:rPr>
          <w:rFonts w:ascii="Tahoma" w:hAnsi="Tahoma" w:cs="Tahoma"/>
          <w:sz w:val="24"/>
          <w:szCs w:val="24"/>
        </w:rPr>
      </w:pPr>
    </w:p>
    <w:p w:rsidR="00BA5769" w:rsidRDefault="00BA5769" w:rsidP="006748EE">
      <w:pPr>
        <w:rPr>
          <w:rFonts w:ascii="Tahoma" w:hAnsi="Tahoma" w:cs="Tahoma"/>
          <w:sz w:val="24"/>
          <w:szCs w:val="24"/>
        </w:rPr>
        <w:sectPr w:rsidR="00BA5769" w:rsidSect="00533F97">
          <w:headerReference w:type="default" r:id="rId22"/>
          <w:footerReference w:type="default" r:id="rId23"/>
          <w:pgSz w:w="11907" w:h="8392" w:orient="landscape" w:code="11"/>
          <w:pgMar w:top="1134" w:right="851" w:bottom="567" w:left="851" w:header="720" w:footer="57" w:gutter="0"/>
          <w:cols w:space="720"/>
          <w:docGrid w:linePitch="360"/>
        </w:sectPr>
      </w:pPr>
    </w:p>
    <w:p w:rsidR="00E0116B" w:rsidRPr="00063837" w:rsidRDefault="006D70F3" w:rsidP="00DA6B5F">
      <w:pPr>
        <w:pStyle w:val="Heading2"/>
        <w:numPr>
          <w:ilvl w:val="1"/>
          <w:numId w:val="6"/>
        </w:numPr>
        <w:spacing w:before="0" w:line="288" w:lineRule="auto"/>
        <w:ind w:left="426" w:hanging="426"/>
        <w:rPr>
          <w:rFonts w:ascii="Tahoma" w:hAnsi="Tahoma" w:cs="Tahoma"/>
          <w:color w:val="0070C0"/>
          <w:sz w:val="20"/>
          <w:szCs w:val="20"/>
        </w:rPr>
      </w:pPr>
      <w:bookmarkStart w:id="54" w:name="_Toc497727002"/>
      <w:r>
        <w:rPr>
          <w:rFonts w:ascii="Tahoma" w:hAnsi="Tahoma" w:cs="Tahoma"/>
          <w:color w:val="0070C0"/>
          <w:sz w:val="20"/>
          <w:szCs w:val="20"/>
        </w:rPr>
        <w:lastRenderedPageBreak/>
        <w:t xml:space="preserve">Pemilihan </w:t>
      </w:r>
      <w:r w:rsidR="000A7674" w:rsidRPr="00063837">
        <w:rPr>
          <w:rFonts w:ascii="Tahoma" w:hAnsi="Tahoma" w:cs="Tahoma"/>
          <w:color w:val="0070C0"/>
          <w:sz w:val="20"/>
          <w:szCs w:val="20"/>
        </w:rPr>
        <w:t>Bahan Kajian</w:t>
      </w:r>
      <w:bookmarkEnd w:id="54"/>
    </w:p>
    <w:p w:rsidR="009939A4" w:rsidRDefault="00801E65" w:rsidP="004F0682">
      <w:pPr>
        <w:pStyle w:val="Heading3"/>
        <w:numPr>
          <w:ilvl w:val="0"/>
          <w:numId w:val="20"/>
        </w:numPr>
        <w:spacing w:before="0" w:line="336" w:lineRule="auto"/>
        <w:ind w:left="426" w:hanging="426"/>
        <w:rPr>
          <w:rFonts w:ascii="Tahoma" w:hAnsi="Tahoma" w:cs="Tahoma"/>
          <w:sz w:val="20"/>
          <w:szCs w:val="20"/>
          <w:lang w:val="id-ID"/>
        </w:rPr>
      </w:pPr>
      <w:bookmarkStart w:id="55" w:name="_Toc497727003"/>
      <w:r w:rsidRPr="00801E65">
        <w:rPr>
          <w:rFonts w:ascii="Tahoma" w:hAnsi="Tahoma" w:cs="Tahoma"/>
          <w:sz w:val="20"/>
          <w:szCs w:val="20"/>
          <w:lang w:val="id-ID"/>
        </w:rPr>
        <w:t>Rumusan bahan kajian</w:t>
      </w:r>
      <w:bookmarkEnd w:id="55"/>
    </w:p>
    <w:tbl>
      <w:tblPr>
        <w:tblW w:w="539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3969"/>
      </w:tblGrid>
      <w:tr w:rsidR="00FC59ED" w:rsidRPr="00C3550E" w:rsidTr="00FC59ED">
        <w:trPr>
          <w:trHeight w:val="255"/>
          <w:tblHeader/>
        </w:trPr>
        <w:tc>
          <w:tcPr>
            <w:tcW w:w="1423" w:type="dxa"/>
            <w:shd w:val="clear" w:color="auto" w:fill="4BACC6" w:themeFill="accent5"/>
            <w:noWrap/>
            <w:vAlign w:val="center"/>
            <w:hideMark/>
          </w:tcPr>
          <w:p w:rsidR="00FC59ED" w:rsidRPr="00C3550E" w:rsidRDefault="00FC59ED" w:rsidP="00C3550E">
            <w:pPr>
              <w:spacing w:after="0" w:line="240" w:lineRule="auto"/>
              <w:jc w:val="center"/>
              <w:rPr>
                <w:rFonts w:ascii="Tahoma" w:eastAsia="Times New Roman" w:hAnsi="Tahoma" w:cs="Tahoma"/>
                <w:b/>
                <w:bCs/>
                <w:sz w:val="14"/>
                <w:szCs w:val="14"/>
                <w:lang w:val="id-ID" w:eastAsia="id-ID"/>
              </w:rPr>
            </w:pPr>
            <w:r w:rsidRPr="00C3550E">
              <w:rPr>
                <w:rFonts w:ascii="Tahoma" w:eastAsia="Times New Roman" w:hAnsi="Tahoma" w:cs="Tahoma"/>
                <w:b/>
                <w:bCs/>
                <w:sz w:val="14"/>
                <w:szCs w:val="14"/>
                <w:lang w:val="id-ID" w:eastAsia="id-ID"/>
              </w:rPr>
              <w:t>JENIS BAHAN KAJIAN</w:t>
            </w:r>
          </w:p>
        </w:tc>
        <w:tc>
          <w:tcPr>
            <w:tcW w:w="3969" w:type="dxa"/>
            <w:shd w:val="clear" w:color="auto" w:fill="4BACC6" w:themeFill="accent5"/>
            <w:noWrap/>
            <w:vAlign w:val="center"/>
            <w:hideMark/>
          </w:tcPr>
          <w:p w:rsidR="00FC59ED" w:rsidRPr="00C3550E" w:rsidRDefault="00FC59ED" w:rsidP="00C3550E">
            <w:pPr>
              <w:spacing w:after="0" w:line="240" w:lineRule="auto"/>
              <w:jc w:val="center"/>
              <w:rPr>
                <w:rFonts w:ascii="Tahoma" w:eastAsia="Times New Roman" w:hAnsi="Tahoma" w:cs="Tahoma"/>
                <w:b/>
                <w:sz w:val="14"/>
                <w:szCs w:val="14"/>
                <w:lang w:val="id-ID" w:eastAsia="id-ID"/>
              </w:rPr>
            </w:pPr>
            <w:r w:rsidRPr="00C3550E">
              <w:rPr>
                <w:rFonts w:ascii="Tahoma" w:eastAsia="Times New Roman" w:hAnsi="Tahoma" w:cs="Tahoma"/>
                <w:b/>
                <w:sz w:val="14"/>
                <w:szCs w:val="14"/>
                <w:lang w:val="id-ID" w:eastAsia="id-ID"/>
              </w:rPr>
              <w:t>BAHAN KAJIAN</w:t>
            </w:r>
          </w:p>
        </w:tc>
      </w:tr>
      <w:tr w:rsidR="00FC59ED" w:rsidRPr="00B329F8" w:rsidTr="00FC59ED">
        <w:trPr>
          <w:trHeight w:val="210"/>
        </w:trPr>
        <w:tc>
          <w:tcPr>
            <w:tcW w:w="1423" w:type="dxa"/>
            <w:vMerge w:val="restart"/>
            <w:shd w:val="clear" w:color="auto" w:fill="auto"/>
            <w:noWrap/>
            <w:hideMark/>
          </w:tcPr>
          <w:p w:rsidR="00FC59ED" w:rsidRPr="00B329F8" w:rsidRDefault="00FC59ED" w:rsidP="00C3550E">
            <w:pPr>
              <w:spacing w:after="0" w:line="240" w:lineRule="auto"/>
              <w:rPr>
                <w:rFonts w:ascii="Tahoma" w:eastAsia="Times New Roman" w:hAnsi="Tahoma" w:cs="Tahoma"/>
                <w:b/>
                <w:bCs/>
                <w:color w:val="000000"/>
                <w:sz w:val="14"/>
                <w:szCs w:val="14"/>
                <w:lang w:val="id-ID" w:eastAsia="id-ID"/>
              </w:rPr>
            </w:pPr>
            <w:r>
              <w:rPr>
                <w:rFonts w:ascii="Tahoma" w:eastAsia="Times New Roman" w:hAnsi="Tahoma" w:cs="Tahoma"/>
                <w:b/>
                <w:bCs/>
                <w:color w:val="000000"/>
                <w:sz w:val="14"/>
                <w:szCs w:val="14"/>
                <w:lang w:val="id-ID" w:eastAsia="id-ID"/>
              </w:rPr>
              <w:t>INTI KEILMU</w:t>
            </w:r>
            <w:r>
              <w:rPr>
                <w:rFonts w:ascii="Tahoma" w:eastAsia="Times New Roman" w:hAnsi="Tahoma" w:cs="Tahoma"/>
                <w:b/>
                <w:bCs/>
                <w:color w:val="000000"/>
                <w:sz w:val="14"/>
                <w:szCs w:val="14"/>
                <w:lang w:eastAsia="id-ID"/>
              </w:rPr>
              <w:t>AN (S1, S2 DAN S3</w:t>
            </w:r>
            <w:r>
              <w:rPr>
                <w:rFonts w:ascii="Tahoma" w:eastAsia="Times New Roman" w:hAnsi="Tahoma" w:cs="Tahoma"/>
                <w:b/>
                <w:bCs/>
                <w:color w:val="000000"/>
                <w:sz w:val="14"/>
                <w:szCs w:val="14"/>
                <w:lang w:val="id-ID" w:eastAsia="id-ID"/>
              </w:rPr>
              <w:t>/ BIDANG KEAHLIAN PROGRAM STUDI</w:t>
            </w:r>
          </w:p>
        </w:tc>
        <w:tc>
          <w:tcPr>
            <w:tcW w:w="3969" w:type="dxa"/>
            <w:shd w:val="clear" w:color="000000" w:fill="FFFFFF"/>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Product Knowledge &amp; Automotive equipment</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FFFFFF"/>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Service data and form</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FFFFFF"/>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Automotive metrology</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FFFFFF"/>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 xml:space="preserve">Automotive measurement tools </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Engine geometry</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Piston and crank</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Valve mechanism</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Fly wheel</w:t>
            </w:r>
          </w:p>
        </w:tc>
      </w:tr>
      <w:tr w:rsidR="00FC59ED" w:rsidRPr="00B329F8" w:rsidTr="00FC59ED">
        <w:trPr>
          <w:trHeight w:val="53"/>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Fuel supply system</w:t>
            </w:r>
          </w:p>
        </w:tc>
      </w:tr>
      <w:tr w:rsidR="00FC59ED" w:rsidRPr="00B329F8" w:rsidTr="00FC59ED">
        <w:trPr>
          <w:trHeight w:val="53"/>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Cooling system</w:t>
            </w:r>
          </w:p>
        </w:tc>
      </w:tr>
      <w:tr w:rsidR="00FC59ED" w:rsidRPr="00B329F8" w:rsidTr="00FC59ED">
        <w:trPr>
          <w:trHeight w:val="53"/>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Lubricating system</w:t>
            </w:r>
          </w:p>
        </w:tc>
      </w:tr>
      <w:tr w:rsidR="00FC59ED" w:rsidRPr="00B329F8" w:rsidTr="00FC59ED">
        <w:trPr>
          <w:trHeight w:val="53"/>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Ignition system</w:t>
            </w:r>
          </w:p>
        </w:tc>
      </w:tr>
      <w:tr w:rsidR="00FC59ED" w:rsidRPr="00B329F8" w:rsidTr="00FC59ED">
        <w:trPr>
          <w:trHeight w:val="53"/>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Charging system</w:t>
            </w:r>
          </w:p>
        </w:tc>
      </w:tr>
      <w:tr w:rsidR="00FC59ED" w:rsidRPr="00B329F8" w:rsidTr="00FC59ED">
        <w:trPr>
          <w:trHeight w:val="53"/>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Start up system</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Bsic Gasoline EMS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Gasoline Engine &amp; Vehicle  sensors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Gasoline Engine &amp; Vehicle actuators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Gasoline ECU process &amp; Wiring systems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Diesel EMS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Diesel Engine &amp; Vehicle  sensors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Diesel Engine &amp; Vehicle actuators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FFFFFF"/>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Diesel ECU process &amp; wiring systems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Electrical symbols and wiring diagrams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Auto-Lighting</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Wiper &amp; Washer</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Heater &amp; Ventilation System</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Air Conditioning system</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Audio &amp; Video</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Electric Mirror</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Power Windows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Central lock</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 xml:space="preserve">Air Bag </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Immobilizer system</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Steering system</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Brake system</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Suspension system</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Wheel Alignment</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Automatic transmission</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Drivetrain mechanism</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Engine performance</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Engine testing</w:t>
            </w:r>
          </w:p>
        </w:tc>
      </w:tr>
      <w:tr w:rsidR="00FC59ED" w:rsidRPr="00B329F8" w:rsidTr="00FC59ED">
        <w:trPr>
          <w:trHeight w:val="210"/>
        </w:trPr>
        <w:tc>
          <w:tcPr>
            <w:tcW w:w="1423" w:type="dxa"/>
            <w:vMerge/>
            <w:tcBorders>
              <w:bottom w:val="single" w:sz="4" w:space="0" w:color="auto"/>
            </w:tcBorders>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Vehicle testing</w:t>
            </w:r>
          </w:p>
        </w:tc>
      </w:tr>
      <w:tr w:rsidR="00FC59ED" w:rsidRPr="00B329F8" w:rsidTr="00FC59ED">
        <w:trPr>
          <w:trHeight w:val="210"/>
        </w:trPr>
        <w:tc>
          <w:tcPr>
            <w:tcW w:w="1423" w:type="dxa"/>
            <w:vMerge w:val="restart"/>
            <w:shd w:val="clear" w:color="auto" w:fill="auto"/>
            <w:noWrap/>
            <w:hideMark/>
          </w:tcPr>
          <w:p w:rsidR="00FC59ED" w:rsidRPr="00B329F8" w:rsidRDefault="00FC59ED" w:rsidP="00C3550E">
            <w:pPr>
              <w:spacing w:after="0" w:line="240" w:lineRule="auto"/>
              <w:rPr>
                <w:rFonts w:ascii="Tahoma" w:eastAsia="Times New Roman" w:hAnsi="Tahoma" w:cs="Tahoma"/>
                <w:b/>
                <w:bCs/>
                <w:color w:val="000000"/>
                <w:sz w:val="14"/>
                <w:szCs w:val="14"/>
                <w:lang w:val="id-ID" w:eastAsia="id-ID"/>
              </w:rPr>
            </w:pPr>
            <w:r w:rsidRPr="00B329F8">
              <w:rPr>
                <w:rFonts w:ascii="Tahoma" w:eastAsia="Times New Roman" w:hAnsi="Tahoma" w:cs="Tahoma"/>
                <w:b/>
                <w:bCs/>
                <w:color w:val="000000"/>
                <w:sz w:val="14"/>
                <w:szCs w:val="14"/>
                <w:lang w:val="id-ID" w:eastAsia="id-ID"/>
              </w:rPr>
              <w:t>IPTEKS PENDUKUNG</w:t>
            </w: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Material properties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Material for Automotive parts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Material process for automotive parts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Fluid properties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Fluid statics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Fluid dynamics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Basic electrics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Basic electronics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FFFFFF"/>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Automotive industry standard &amp; regulation</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Vehicle dimension standard &amp; regulation</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Vehicle equipment regulation</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Emission regulation</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Transportion regulation</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Algorithm for control</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Algebra &amp; Graph</w:t>
            </w:r>
          </w:p>
        </w:tc>
      </w:tr>
      <w:tr w:rsidR="00FC59ED" w:rsidRPr="00B329F8" w:rsidTr="00FC59ED">
        <w:trPr>
          <w:trHeight w:val="210"/>
        </w:trPr>
        <w:tc>
          <w:tcPr>
            <w:tcW w:w="1423" w:type="dxa"/>
            <w:vMerge/>
            <w:shd w:val="clear" w:color="auto" w:fill="auto"/>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Geometry &amp; trigonometry</w:t>
            </w:r>
          </w:p>
        </w:tc>
      </w:tr>
      <w:tr w:rsidR="00FC59ED" w:rsidRPr="00B329F8" w:rsidTr="00FC59ED">
        <w:trPr>
          <w:trHeight w:val="210"/>
        </w:trPr>
        <w:tc>
          <w:tcPr>
            <w:tcW w:w="1423" w:type="dxa"/>
            <w:vMerge/>
            <w:shd w:val="clear" w:color="auto" w:fill="auto"/>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Motion, speed, &amp; acceleration</w:t>
            </w:r>
          </w:p>
        </w:tc>
      </w:tr>
      <w:tr w:rsidR="00FC59ED" w:rsidRPr="00B329F8" w:rsidTr="00FC59ED">
        <w:trPr>
          <w:trHeight w:val="210"/>
        </w:trPr>
        <w:tc>
          <w:tcPr>
            <w:tcW w:w="1423" w:type="dxa"/>
            <w:vMerge/>
            <w:shd w:val="clear" w:color="auto" w:fill="auto"/>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Newton's Law</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Stress in Auto-Parts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Torsional &amp; Bending Stresses in Auto-parts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Variable stress in Auto-parts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Joint in Auto-part</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Key &amp; Coupling</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Gear, belt, chain, &amp; pully</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Vehicle dynamics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Vibration</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Balancing</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Mass transfer</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Model of heat transfer</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Concept of heat transfer coeficien</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Thermodynamics law and properties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Energy equilibrium</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Reversible and irreversible system</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Thermodynamics fluids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color w:val="000000"/>
                <w:sz w:val="14"/>
                <w:szCs w:val="14"/>
                <w:lang w:val="id-ID" w:eastAsia="id-ID"/>
              </w:rPr>
            </w:pPr>
          </w:p>
        </w:tc>
        <w:tc>
          <w:tcPr>
            <w:tcW w:w="3969" w:type="dxa"/>
            <w:tcBorders>
              <w:bottom w:val="single" w:sz="4" w:space="0" w:color="auto"/>
            </w:tcBorders>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Combustion process and energy delivery</w:t>
            </w:r>
          </w:p>
        </w:tc>
      </w:tr>
      <w:tr w:rsidR="00FC59ED" w:rsidRPr="00B329F8" w:rsidTr="00FC59ED">
        <w:trPr>
          <w:trHeight w:val="210"/>
        </w:trPr>
        <w:tc>
          <w:tcPr>
            <w:tcW w:w="1423" w:type="dxa"/>
            <w:vMerge/>
            <w:tcBorders>
              <w:bottom w:val="single" w:sz="4" w:space="0" w:color="auto"/>
            </w:tcBorders>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tcBorders>
              <w:bottom w:val="single" w:sz="4" w:space="0" w:color="auto"/>
            </w:tcBorders>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Emission analysis</w:t>
            </w:r>
          </w:p>
        </w:tc>
      </w:tr>
      <w:tr w:rsidR="00FC59ED" w:rsidRPr="00B329F8" w:rsidTr="00FC59ED">
        <w:trPr>
          <w:trHeight w:val="210"/>
        </w:trPr>
        <w:tc>
          <w:tcPr>
            <w:tcW w:w="1423" w:type="dxa"/>
            <w:tcBorders>
              <w:top w:val="single" w:sz="4" w:space="0" w:color="auto"/>
              <w:left w:val="nil"/>
              <w:bottom w:val="single" w:sz="4" w:space="0" w:color="auto"/>
              <w:right w:val="nil"/>
            </w:tcBorders>
            <w:shd w:val="clear" w:color="auto" w:fill="auto"/>
            <w:noWrap/>
            <w:vAlign w:val="bottom"/>
            <w:hideMark/>
          </w:tcPr>
          <w:p w:rsidR="00FC59ED" w:rsidRDefault="00FC59ED" w:rsidP="00B329F8">
            <w:pPr>
              <w:spacing w:after="0" w:line="240" w:lineRule="auto"/>
              <w:jc w:val="right"/>
              <w:rPr>
                <w:rFonts w:ascii="Tahoma" w:eastAsia="Times New Roman" w:hAnsi="Tahoma" w:cs="Tahoma"/>
                <w:b/>
                <w:bCs/>
                <w:color w:val="000000"/>
                <w:sz w:val="14"/>
                <w:szCs w:val="14"/>
                <w:lang w:val="id-ID" w:eastAsia="id-ID"/>
              </w:rPr>
            </w:pPr>
          </w:p>
          <w:p w:rsidR="00FC59ED" w:rsidRDefault="00FC59ED" w:rsidP="00B329F8">
            <w:pPr>
              <w:spacing w:after="0" w:line="240" w:lineRule="auto"/>
              <w:jc w:val="right"/>
              <w:rPr>
                <w:rFonts w:ascii="Tahoma" w:eastAsia="Times New Roman" w:hAnsi="Tahoma" w:cs="Tahoma"/>
                <w:b/>
                <w:bCs/>
                <w:color w:val="000000"/>
                <w:sz w:val="14"/>
                <w:szCs w:val="14"/>
                <w:lang w:val="id-ID" w:eastAsia="id-ID"/>
              </w:rPr>
            </w:pPr>
          </w:p>
          <w:p w:rsidR="00FC59ED" w:rsidRDefault="00FC59ED" w:rsidP="00B329F8">
            <w:pPr>
              <w:spacing w:after="0" w:line="240" w:lineRule="auto"/>
              <w:jc w:val="right"/>
              <w:rPr>
                <w:rFonts w:ascii="Tahoma" w:eastAsia="Times New Roman" w:hAnsi="Tahoma" w:cs="Tahoma"/>
                <w:b/>
                <w:bCs/>
                <w:color w:val="000000"/>
                <w:sz w:val="14"/>
                <w:szCs w:val="14"/>
                <w:lang w:val="id-ID" w:eastAsia="id-ID"/>
              </w:rPr>
            </w:pPr>
          </w:p>
          <w:p w:rsidR="00FC59ED" w:rsidRDefault="00FC59ED" w:rsidP="00B329F8">
            <w:pPr>
              <w:spacing w:after="0" w:line="240" w:lineRule="auto"/>
              <w:jc w:val="right"/>
              <w:rPr>
                <w:rFonts w:ascii="Tahoma" w:eastAsia="Times New Roman" w:hAnsi="Tahoma" w:cs="Tahoma"/>
                <w:b/>
                <w:bCs/>
                <w:color w:val="000000"/>
                <w:sz w:val="14"/>
                <w:szCs w:val="14"/>
                <w:lang w:val="id-ID" w:eastAsia="id-ID"/>
              </w:rPr>
            </w:pPr>
          </w:p>
          <w:p w:rsidR="00FC59ED" w:rsidRDefault="00FC59ED" w:rsidP="00B329F8">
            <w:pPr>
              <w:spacing w:after="0" w:line="240" w:lineRule="auto"/>
              <w:jc w:val="right"/>
              <w:rPr>
                <w:rFonts w:ascii="Tahoma" w:eastAsia="Times New Roman" w:hAnsi="Tahoma" w:cs="Tahoma"/>
                <w:b/>
                <w:bCs/>
                <w:color w:val="000000"/>
                <w:sz w:val="14"/>
                <w:szCs w:val="14"/>
                <w:lang w:val="id-ID" w:eastAsia="id-ID"/>
              </w:rPr>
            </w:pPr>
          </w:p>
          <w:p w:rsidR="00FC59ED" w:rsidRDefault="00FC59ED" w:rsidP="00B329F8">
            <w:pPr>
              <w:spacing w:after="0" w:line="240" w:lineRule="auto"/>
              <w:jc w:val="right"/>
              <w:rPr>
                <w:rFonts w:ascii="Tahoma" w:eastAsia="Times New Roman" w:hAnsi="Tahoma" w:cs="Tahoma"/>
                <w:b/>
                <w:bCs/>
                <w:color w:val="000000"/>
                <w:sz w:val="14"/>
                <w:szCs w:val="14"/>
                <w:lang w:val="id-ID" w:eastAsia="id-ID"/>
              </w:rPr>
            </w:pPr>
          </w:p>
          <w:p w:rsidR="00FC59ED" w:rsidRDefault="00FC59ED" w:rsidP="00B329F8">
            <w:pPr>
              <w:spacing w:after="0" w:line="240" w:lineRule="auto"/>
              <w:jc w:val="right"/>
              <w:rPr>
                <w:rFonts w:ascii="Tahoma" w:eastAsia="Times New Roman" w:hAnsi="Tahoma" w:cs="Tahoma"/>
                <w:b/>
                <w:bCs/>
                <w:color w:val="000000"/>
                <w:sz w:val="14"/>
                <w:szCs w:val="14"/>
                <w:lang w:val="id-ID" w:eastAsia="id-ID"/>
              </w:rPr>
            </w:pPr>
          </w:p>
          <w:p w:rsidR="00FC59ED" w:rsidRDefault="00FC59ED" w:rsidP="00B329F8">
            <w:pPr>
              <w:spacing w:after="0" w:line="240" w:lineRule="auto"/>
              <w:jc w:val="right"/>
              <w:rPr>
                <w:rFonts w:ascii="Tahoma" w:eastAsia="Times New Roman" w:hAnsi="Tahoma" w:cs="Tahoma"/>
                <w:b/>
                <w:bCs/>
                <w:color w:val="000000"/>
                <w:sz w:val="14"/>
                <w:szCs w:val="14"/>
                <w:lang w:val="id-ID" w:eastAsia="id-ID"/>
              </w:rPr>
            </w:pPr>
          </w:p>
          <w:p w:rsidR="00FC59ED" w:rsidRDefault="00FC59ED" w:rsidP="00B329F8">
            <w:pPr>
              <w:spacing w:after="0" w:line="240" w:lineRule="auto"/>
              <w:jc w:val="right"/>
              <w:rPr>
                <w:rFonts w:ascii="Tahoma" w:eastAsia="Times New Roman" w:hAnsi="Tahoma" w:cs="Tahoma"/>
                <w:b/>
                <w:bCs/>
                <w:color w:val="000000"/>
                <w:sz w:val="14"/>
                <w:szCs w:val="14"/>
                <w:lang w:val="id-ID" w:eastAsia="id-ID"/>
              </w:rPr>
            </w:pPr>
          </w:p>
          <w:p w:rsidR="00FC59ED" w:rsidRDefault="00FC59ED" w:rsidP="00B329F8">
            <w:pPr>
              <w:spacing w:after="0" w:line="240" w:lineRule="auto"/>
              <w:jc w:val="right"/>
              <w:rPr>
                <w:rFonts w:ascii="Tahoma" w:eastAsia="Times New Roman" w:hAnsi="Tahoma" w:cs="Tahoma"/>
                <w:b/>
                <w:bCs/>
                <w:color w:val="000000"/>
                <w:sz w:val="14"/>
                <w:szCs w:val="14"/>
                <w:lang w:val="id-ID" w:eastAsia="id-ID"/>
              </w:rPr>
            </w:pPr>
          </w:p>
          <w:p w:rsidR="00FC59ED" w:rsidRDefault="00FC59ED" w:rsidP="00B329F8">
            <w:pPr>
              <w:spacing w:after="0" w:line="240" w:lineRule="auto"/>
              <w:jc w:val="right"/>
              <w:rPr>
                <w:rFonts w:ascii="Tahoma" w:eastAsia="Times New Roman" w:hAnsi="Tahoma" w:cs="Tahoma"/>
                <w:b/>
                <w:bCs/>
                <w:color w:val="000000"/>
                <w:sz w:val="14"/>
                <w:szCs w:val="14"/>
                <w:lang w:val="id-ID" w:eastAsia="id-ID"/>
              </w:rPr>
            </w:pPr>
          </w:p>
          <w:p w:rsidR="00FC59ED" w:rsidRDefault="00FC59ED" w:rsidP="00B329F8">
            <w:pPr>
              <w:spacing w:after="0" w:line="240" w:lineRule="auto"/>
              <w:jc w:val="right"/>
              <w:rPr>
                <w:rFonts w:ascii="Tahoma" w:eastAsia="Times New Roman" w:hAnsi="Tahoma" w:cs="Tahoma"/>
                <w:b/>
                <w:bCs/>
                <w:color w:val="000000"/>
                <w:sz w:val="14"/>
                <w:szCs w:val="14"/>
                <w:lang w:val="id-ID" w:eastAsia="id-ID"/>
              </w:rPr>
            </w:pPr>
          </w:p>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tcBorders>
              <w:top w:val="single" w:sz="4" w:space="0" w:color="auto"/>
              <w:left w:val="nil"/>
              <w:bottom w:val="single" w:sz="4" w:space="0" w:color="auto"/>
              <w:right w:val="nil"/>
            </w:tcBorders>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p>
        </w:tc>
      </w:tr>
      <w:tr w:rsidR="00FC59ED" w:rsidRPr="00B329F8" w:rsidTr="00FC59ED">
        <w:trPr>
          <w:trHeight w:val="210"/>
        </w:trPr>
        <w:tc>
          <w:tcPr>
            <w:tcW w:w="1423" w:type="dxa"/>
            <w:vMerge w:val="restart"/>
            <w:tcBorders>
              <w:top w:val="single" w:sz="4" w:space="0" w:color="auto"/>
            </w:tcBorders>
            <w:shd w:val="clear" w:color="auto" w:fill="auto"/>
            <w:noWrap/>
            <w:hideMark/>
          </w:tcPr>
          <w:p w:rsidR="00FC59ED" w:rsidRPr="00B329F8" w:rsidRDefault="00FC59ED" w:rsidP="00C3550E">
            <w:pPr>
              <w:spacing w:after="0" w:line="240" w:lineRule="auto"/>
              <w:rPr>
                <w:rFonts w:ascii="Tahoma" w:eastAsia="Times New Roman" w:hAnsi="Tahoma" w:cs="Tahoma"/>
                <w:b/>
                <w:bCs/>
                <w:color w:val="000000"/>
                <w:sz w:val="14"/>
                <w:szCs w:val="14"/>
                <w:lang w:val="id-ID" w:eastAsia="id-ID"/>
              </w:rPr>
            </w:pPr>
            <w:r w:rsidRPr="00B329F8">
              <w:rPr>
                <w:rFonts w:ascii="Tahoma" w:eastAsia="Times New Roman" w:hAnsi="Tahoma" w:cs="Tahoma"/>
                <w:b/>
                <w:bCs/>
                <w:color w:val="000000"/>
                <w:sz w:val="14"/>
                <w:szCs w:val="14"/>
                <w:lang w:val="id-ID" w:eastAsia="id-ID"/>
              </w:rPr>
              <w:lastRenderedPageBreak/>
              <w:t>IPTEKS PELENGKAP</w:t>
            </w:r>
          </w:p>
          <w:p w:rsidR="00FC59ED" w:rsidRPr="00B329F8" w:rsidRDefault="00FC59ED" w:rsidP="00C3550E">
            <w:pPr>
              <w:spacing w:after="0" w:line="240" w:lineRule="auto"/>
              <w:rPr>
                <w:rFonts w:ascii="Tahoma" w:eastAsia="Times New Roman" w:hAnsi="Tahoma" w:cs="Tahoma"/>
                <w:b/>
                <w:bCs/>
                <w:color w:val="000000"/>
                <w:sz w:val="14"/>
                <w:szCs w:val="14"/>
                <w:lang w:val="id-ID" w:eastAsia="id-ID"/>
              </w:rPr>
            </w:pPr>
            <w:r w:rsidRPr="00B329F8">
              <w:rPr>
                <w:rFonts w:ascii="Tahoma" w:eastAsia="Times New Roman" w:hAnsi="Tahoma" w:cs="Tahoma"/>
                <w:b/>
                <w:bCs/>
                <w:color w:val="000000"/>
                <w:sz w:val="14"/>
                <w:szCs w:val="14"/>
                <w:lang w:val="id-ID" w:eastAsia="id-ID"/>
              </w:rPr>
              <w:t> </w:t>
            </w:r>
          </w:p>
          <w:p w:rsidR="00FC59ED" w:rsidRPr="00B329F8" w:rsidRDefault="00FC59ED" w:rsidP="00C3550E">
            <w:pPr>
              <w:spacing w:after="0" w:line="240" w:lineRule="auto"/>
              <w:rPr>
                <w:rFonts w:ascii="Tahoma" w:eastAsia="Times New Roman" w:hAnsi="Tahoma" w:cs="Tahoma"/>
                <w:b/>
                <w:bCs/>
                <w:color w:val="000000"/>
                <w:sz w:val="14"/>
                <w:szCs w:val="14"/>
                <w:lang w:val="id-ID" w:eastAsia="id-ID"/>
              </w:rPr>
            </w:pPr>
            <w:r w:rsidRPr="00B329F8">
              <w:rPr>
                <w:rFonts w:ascii="Tahoma" w:eastAsia="Times New Roman" w:hAnsi="Tahoma" w:cs="Tahoma"/>
                <w:b/>
                <w:bCs/>
                <w:color w:val="000000"/>
                <w:sz w:val="14"/>
                <w:szCs w:val="14"/>
                <w:lang w:val="id-ID" w:eastAsia="id-ID"/>
              </w:rPr>
              <w:t> </w:t>
            </w:r>
          </w:p>
          <w:p w:rsidR="00FC59ED" w:rsidRPr="00B329F8" w:rsidRDefault="00FC59ED" w:rsidP="00C3550E">
            <w:pPr>
              <w:spacing w:after="0" w:line="240" w:lineRule="auto"/>
              <w:rPr>
                <w:rFonts w:ascii="Tahoma" w:eastAsia="Times New Roman" w:hAnsi="Tahoma" w:cs="Tahoma"/>
                <w:b/>
                <w:bCs/>
                <w:color w:val="000000"/>
                <w:sz w:val="14"/>
                <w:szCs w:val="14"/>
                <w:lang w:val="id-ID" w:eastAsia="id-ID"/>
              </w:rPr>
            </w:pPr>
            <w:r w:rsidRPr="00B329F8">
              <w:rPr>
                <w:rFonts w:ascii="Tahoma" w:eastAsia="Times New Roman" w:hAnsi="Tahoma" w:cs="Tahoma"/>
                <w:b/>
                <w:bCs/>
                <w:color w:val="000000"/>
                <w:sz w:val="14"/>
                <w:szCs w:val="14"/>
                <w:lang w:val="id-ID" w:eastAsia="id-ID"/>
              </w:rPr>
              <w:t> </w:t>
            </w:r>
          </w:p>
        </w:tc>
        <w:tc>
          <w:tcPr>
            <w:tcW w:w="3969" w:type="dxa"/>
            <w:tcBorders>
              <w:top w:val="single" w:sz="4" w:space="0" w:color="auto"/>
            </w:tcBorders>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Data Processing  &amp; displaying</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Data &amp; Graph Analysis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Computer application for scientific writing</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Computer application for statistics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Computer application for simulation</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Drawing instruments, equipment &amp; materials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 xml:space="preserve">Graphical communication </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 xml:space="preserve">Construction of simple geometrical figures &amp; shapes </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 xml:space="preserve">Isometric and oblique projections </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Single orthographic projections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FFFFFF"/>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Engineering for engineering</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English for communication</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FFFFFF"/>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Bussines Opportunity &amp; Challange</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FFFFFF"/>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Vision building</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FFFFFF"/>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 xml:space="preserve">Leadership </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FFFFFF"/>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Innovation management</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FFFFFF"/>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Cost analysis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FFFFFF"/>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Bussines plan</w:t>
            </w:r>
          </w:p>
        </w:tc>
      </w:tr>
      <w:tr w:rsidR="00FC59ED" w:rsidRPr="00B329F8" w:rsidTr="00FC59ED">
        <w:trPr>
          <w:trHeight w:val="195"/>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Resource management</w:t>
            </w:r>
          </w:p>
        </w:tc>
      </w:tr>
      <w:tr w:rsidR="00FC59ED" w:rsidRPr="00B329F8" w:rsidTr="00FC59ED">
        <w:trPr>
          <w:trHeight w:val="195"/>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Safety management</w:t>
            </w:r>
          </w:p>
        </w:tc>
      </w:tr>
      <w:tr w:rsidR="00FC59ED" w:rsidRPr="00B329F8" w:rsidTr="00FC59ED">
        <w:trPr>
          <w:trHeight w:val="195"/>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Workshop facility management</w:t>
            </w:r>
          </w:p>
        </w:tc>
      </w:tr>
      <w:tr w:rsidR="00FC59ED" w:rsidRPr="00B329F8" w:rsidTr="00FC59ED">
        <w:trPr>
          <w:trHeight w:val="195"/>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Part &amp; Waste Management</w:t>
            </w:r>
          </w:p>
        </w:tc>
      </w:tr>
      <w:tr w:rsidR="00FC59ED" w:rsidRPr="00B329F8" w:rsidTr="00FC59ED">
        <w:trPr>
          <w:trHeight w:val="195"/>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Customer Service Satisfied</w:t>
            </w:r>
          </w:p>
        </w:tc>
      </w:tr>
      <w:tr w:rsidR="00FC59ED" w:rsidRPr="00B329F8" w:rsidTr="00FC59ED">
        <w:trPr>
          <w:trHeight w:val="195"/>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Mechanic Qualification Frame Work</w:t>
            </w:r>
          </w:p>
        </w:tc>
      </w:tr>
      <w:tr w:rsidR="00FC59ED" w:rsidRPr="00B329F8" w:rsidTr="00FC59ED">
        <w:trPr>
          <w:trHeight w:val="195"/>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p>
        </w:tc>
        <w:tc>
          <w:tcPr>
            <w:tcW w:w="3969" w:type="dxa"/>
            <w:shd w:val="clear" w:color="000000" w:fill="FFFFFF"/>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SOP of services</w:t>
            </w:r>
          </w:p>
        </w:tc>
      </w:tr>
      <w:tr w:rsidR="00FC59ED" w:rsidRPr="00B329F8" w:rsidTr="00FC59ED">
        <w:trPr>
          <w:trHeight w:val="195"/>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p>
        </w:tc>
        <w:tc>
          <w:tcPr>
            <w:tcW w:w="3969" w:type="dxa"/>
            <w:shd w:val="clear" w:color="000000" w:fill="FFFFFF"/>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Responsibilities of automotive technicians</w:t>
            </w:r>
          </w:p>
        </w:tc>
      </w:tr>
      <w:tr w:rsidR="00FC59ED" w:rsidRPr="00B329F8" w:rsidTr="00FC59ED">
        <w:trPr>
          <w:trHeight w:val="195"/>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p>
        </w:tc>
        <w:tc>
          <w:tcPr>
            <w:tcW w:w="3969" w:type="dxa"/>
            <w:shd w:val="clear" w:color="000000" w:fill="FFFFFF"/>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Code ethics of engineer &amp; technician</w:t>
            </w:r>
          </w:p>
        </w:tc>
      </w:tr>
      <w:tr w:rsidR="00FC59ED" w:rsidRPr="00B329F8" w:rsidTr="00FC59ED">
        <w:trPr>
          <w:trHeight w:val="195"/>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p>
        </w:tc>
        <w:tc>
          <w:tcPr>
            <w:tcW w:w="3969" w:type="dxa"/>
            <w:shd w:val="clear" w:color="000000" w:fill="FFFFFF"/>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Code ethics of automotive instructor</w:t>
            </w:r>
          </w:p>
        </w:tc>
      </w:tr>
      <w:tr w:rsidR="00FC59ED" w:rsidRPr="00B329F8" w:rsidTr="00FC59ED">
        <w:trPr>
          <w:trHeight w:val="195"/>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color w:val="000000"/>
                <w:sz w:val="14"/>
                <w:szCs w:val="14"/>
                <w:lang w:val="id-ID" w:eastAsia="id-ID"/>
              </w:rPr>
            </w:pPr>
          </w:p>
        </w:tc>
        <w:tc>
          <w:tcPr>
            <w:tcW w:w="3969" w:type="dxa"/>
            <w:shd w:val="clear" w:color="000000" w:fill="FFFFFF"/>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Code ethics of enterpreneur</w:t>
            </w:r>
          </w:p>
        </w:tc>
      </w:tr>
      <w:tr w:rsidR="00FC59ED" w:rsidRPr="00B329F8" w:rsidTr="00FC59ED">
        <w:trPr>
          <w:trHeight w:val="210"/>
        </w:trPr>
        <w:tc>
          <w:tcPr>
            <w:tcW w:w="1423" w:type="dxa"/>
            <w:vMerge w:val="restart"/>
            <w:shd w:val="clear" w:color="auto" w:fill="auto"/>
            <w:hideMark/>
          </w:tcPr>
          <w:p w:rsidR="00FC59ED" w:rsidRPr="00B329F8" w:rsidRDefault="00FC59ED" w:rsidP="00C3550E">
            <w:pPr>
              <w:spacing w:after="0" w:line="240" w:lineRule="auto"/>
              <w:rPr>
                <w:rFonts w:ascii="Tahoma" w:eastAsia="Times New Roman" w:hAnsi="Tahoma" w:cs="Tahoma"/>
                <w:b/>
                <w:bCs/>
                <w:color w:val="000000"/>
                <w:sz w:val="14"/>
                <w:szCs w:val="14"/>
                <w:lang w:val="id-ID" w:eastAsia="id-ID"/>
              </w:rPr>
            </w:pPr>
            <w:r w:rsidRPr="00B329F8">
              <w:rPr>
                <w:rFonts w:ascii="Tahoma" w:eastAsia="Times New Roman" w:hAnsi="Tahoma" w:cs="Tahoma"/>
                <w:b/>
                <w:bCs/>
                <w:color w:val="000000"/>
                <w:sz w:val="14"/>
                <w:szCs w:val="14"/>
                <w:lang w:val="id-ID" w:eastAsia="id-ID"/>
              </w:rPr>
              <w:t>IPTEKS YANG DIKEMBANGKAN</w:t>
            </w: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Natural gas vehicles</w:t>
            </w:r>
          </w:p>
        </w:tc>
      </w:tr>
      <w:tr w:rsidR="00FC59ED" w:rsidRPr="00B329F8" w:rsidTr="00FC59ED">
        <w:trPr>
          <w:trHeight w:val="210"/>
        </w:trPr>
        <w:tc>
          <w:tcPr>
            <w:tcW w:w="1423" w:type="dxa"/>
            <w:vMerge/>
            <w:vAlign w:val="center"/>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LPG Vehicles</w:t>
            </w:r>
          </w:p>
        </w:tc>
      </w:tr>
      <w:tr w:rsidR="00FC59ED" w:rsidRPr="00B329F8" w:rsidTr="00FC59ED">
        <w:trPr>
          <w:trHeight w:val="210"/>
        </w:trPr>
        <w:tc>
          <w:tcPr>
            <w:tcW w:w="1423" w:type="dxa"/>
            <w:vMerge/>
            <w:vAlign w:val="center"/>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Biofuels</w:t>
            </w:r>
          </w:p>
        </w:tc>
      </w:tr>
      <w:tr w:rsidR="00FC59ED" w:rsidRPr="00B329F8" w:rsidTr="00FC59ED">
        <w:trPr>
          <w:trHeight w:val="210"/>
        </w:trPr>
        <w:tc>
          <w:tcPr>
            <w:tcW w:w="1423" w:type="dxa"/>
            <w:vMerge/>
            <w:shd w:val="clear" w:color="auto" w:fill="auto"/>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Exhaust gas reduction</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FFFFFF"/>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Signal, Actuator, &amp; wiring</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FFFFFF"/>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Control systems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FFFFFF"/>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Microcontroller</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FFFFFF"/>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Data acquisition</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FFFFFF"/>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Embeded Systems</w:t>
            </w:r>
          </w:p>
        </w:tc>
      </w:tr>
      <w:tr w:rsidR="00FC59ED" w:rsidRPr="00B329F8" w:rsidTr="00FC59ED">
        <w:trPr>
          <w:trHeight w:val="210"/>
        </w:trPr>
        <w:tc>
          <w:tcPr>
            <w:tcW w:w="1423" w:type="dxa"/>
            <w:vMerge w:val="restart"/>
            <w:shd w:val="clear" w:color="auto" w:fill="auto"/>
            <w:noWrap/>
            <w:hideMark/>
          </w:tcPr>
          <w:p w:rsidR="00FC59ED" w:rsidRPr="00B329F8" w:rsidRDefault="00FC59ED" w:rsidP="00C3550E">
            <w:pPr>
              <w:spacing w:after="0" w:line="240" w:lineRule="auto"/>
              <w:rPr>
                <w:rFonts w:ascii="Tahoma" w:eastAsia="Times New Roman" w:hAnsi="Tahoma" w:cs="Tahoma"/>
                <w:b/>
                <w:bCs/>
                <w:color w:val="000000"/>
                <w:sz w:val="14"/>
                <w:szCs w:val="14"/>
                <w:lang w:val="id-ID" w:eastAsia="id-ID"/>
              </w:rPr>
            </w:pPr>
            <w:r w:rsidRPr="00B329F8">
              <w:rPr>
                <w:rFonts w:ascii="Tahoma" w:eastAsia="Times New Roman" w:hAnsi="Tahoma" w:cs="Tahoma"/>
                <w:b/>
                <w:bCs/>
                <w:color w:val="000000"/>
                <w:sz w:val="14"/>
                <w:szCs w:val="14"/>
                <w:lang w:val="id-ID" w:eastAsia="id-ID"/>
              </w:rPr>
              <w:t>IPTEKS MASA DEPAN</w:t>
            </w:r>
          </w:p>
          <w:p w:rsidR="00FC59ED" w:rsidRPr="00B329F8" w:rsidRDefault="00FC59ED" w:rsidP="00C3550E">
            <w:pPr>
              <w:spacing w:after="0" w:line="240" w:lineRule="auto"/>
              <w:rPr>
                <w:rFonts w:ascii="Tahoma" w:eastAsia="Times New Roman" w:hAnsi="Tahoma" w:cs="Tahoma"/>
                <w:b/>
                <w:bCs/>
                <w:color w:val="000000"/>
                <w:sz w:val="14"/>
                <w:szCs w:val="14"/>
                <w:lang w:val="id-ID" w:eastAsia="id-ID"/>
              </w:rPr>
            </w:pPr>
            <w:r w:rsidRPr="00B329F8">
              <w:rPr>
                <w:rFonts w:ascii="Tahoma" w:eastAsia="Times New Roman" w:hAnsi="Tahoma" w:cs="Tahoma"/>
                <w:b/>
                <w:bCs/>
                <w:color w:val="000000"/>
                <w:sz w:val="14"/>
                <w:szCs w:val="14"/>
                <w:lang w:val="id-ID" w:eastAsia="id-ID"/>
              </w:rPr>
              <w:t> </w:t>
            </w:r>
          </w:p>
          <w:p w:rsidR="00FC59ED" w:rsidRPr="00B329F8" w:rsidRDefault="00FC59ED" w:rsidP="00C3550E">
            <w:pPr>
              <w:spacing w:after="0" w:line="240" w:lineRule="auto"/>
              <w:rPr>
                <w:rFonts w:ascii="Tahoma" w:eastAsia="Times New Roman" w:hAnsi="Tahoma" w:cs="Tahoma"/>
                <w:b/>
                <w:bCs/>
                <w:color w:val="000000"/>
                <w:sz w:val="14"/>
                <w:szCs w:val="14"/>
                <w:lang w:val="id-ID" w:eastAsia="id-ID"/>
              </w:rPr>
            </w:pPr>
            <w:r w:rsidRPr="00B329F8">
              <w:rPr>
                <w:rFonts w:ascii="Tahoma" w:eastAsia="Times New Roman" w:hAnsi="Tahoma" w:cs="Tahoma"/>
                <w:b/>
                <w:bCs/>
                <w:color w:val="000000"/>
                <w:sz w:val="14"/>
                <w:szCs w:val="14"/>
                <w:lang w:val="id-ID" w:eastAsia="id-ID"/>
              </w:rPr>
              <w:t> </w:t>
            </w:r>
          </w:p>
          <w:p w:rsidR="00FC59ED" w:rsidRPr="00B329F8" w:rsidRDefault="00FC59ED" w:rsidP="00C3550E">
            <w:pPr>
              <w:spacing w:after="0" w:line="240" w:lineRule="auto"/>
              <w:rPr>
                <w:rFonts w:ascii="Tahoma" w:eastAsia="Times New Roman" w:hAnsi="Tahoma" w:cs="Tahoma"/>
                <w:b/>
                <w:bCs/>
                <w:color w:val="000000"/>
                <w:sz w:val="14"/>
                <w:szCs w:val="14"/>
                <w:lang w:val="id-ID" w:eastAsia="id-ID"/>
              </w:rPr>
            </w:pPr>
            <w:r w:rsidRPr="00B329F8">
              <w:rPr>
                <w:rFonts w:ascii="Tahoma" w:eastAsia="Times New Roman" w:hAnsi="Tahoma" w:cs="Tahoma"/>
                <w:b/>
                <w:bCs/>
                <w:color w:val="000000"/>
                <w:sz w:val="14"/>
                <w:szCs w:val="14"/>
                <w:lang w:val="id-ID" w:eastAsia="id-ID"/>
              </w:rPr>
              <w:t> </w:t>
            </w:r>
          </w:p>
          <w:p w:rsidR="00FC59ED" w:rsidRPr="00B329F8" w:rsidRDefault="00FC59ED" w:rsidP="00C3550E">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Engine performance enhancement</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Low emissions vehicles (LEVs)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Ultra-low emission vehicles (ULEVs)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Smart Vehicles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Pr="00B329F8"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Zero Emission Vehicles</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jc w:val="right"/>
              <w:rPr>
                <w:rFonts w:ascii="Tahoma" w:eastAsia="Times New Roman" w:hAnsi="Tahoma" w:cs="Tahoma"/>
                <w:b/>
                <w:bCs/>
                <w:color w:val="000000"/>
                <w:sz w:val="14"/>
                <w:szCs w:val="14"/>
                <w:lang w:val="id-ID" w:eastAsia="id-ID"/>
              </w:rPr>
            </w:pPr>
          </w:p>
        </w:tc>
        <w:tc>
          <w:tcPr>
            <w:tcW w:w="3969" w:type="dxa"/>
            <w:shd w:val="clear" w:color="000000" w:fill="D8D8D8"/>
            <w:noWrap/>
            <w:vAlign w:val="bottom"/>
            <w:hideMark/>
          </w:tcPr>
          <w:p w:rsidR="00FC59ED" w:rsidRDefault="00FC59ED" w:rsidP="00B329F8">
            <w:pPr>
              <w:spacing w:after="0" w:line="240" w:lineRule="auto"/>
              <w:rPr>
                <w:rFonts w:ascii="Tahoma" w:eastAsia="Times New Roman" w:hAnsi="Tahoma" w:cs="Tahoma"/>
                <w:color w:val="000000"/>
                <w:sz w:val="14"/>
                <w:szCs w:val="14"/>
                <w:lang w:val="id-ID" w:eastAsia="id-ID"/>
              </w:rPr>
            </w:pPr>
            <w:r w:rsidRPr="00B329F8">
              <w:rPr>
                <w:rFonts w:ascii="Tahoma" w:eastAsia="Times New Roman" w:hAnsi="Tahoma" w:cs="Tahoma"/>
                <w:color w:val="000000"/>
                <w:sz w:val="14"/>
                <w:szCs w:val="14"/>
                <w:lang w:val="id-ID" w:eastAsia="id-ID"/>
              </w:rPr>
              <w:t>Hydrogen cycles</w:t>
            </w:r>
          </w:p>
          <w:p w:rsidR="00FC59ED" w:rsidRPr="00B329F8" w:rsidRDefault="00FC59ED" w:rsidP="00B329F8">
            <w:pPr>
              <w:spacing w:after="0" w:line="240" w:lineRule="auto"/>
              <w:rPr>
                <w:rFonts w:ascii="Tahoma" w:eastAsia="Times New Roman" w:hAnsi="Tahoma" w:cs="Tahoma"/>
                <w:color w:val="000000"/>
                <w:sz w:val="14"/>
                <w:szCs w:val="14"/>
                <w:lang w:val="id-ID" w:eastAsia="id-ID"/>
              </w:rPr>
            </w:pPr>
          </w:p>
        </w:tc>
      </w:tr>
      <w:tr w:rsidR="00FC59ED" w:rsidRPr="00B329F8" w:rsidTr="00FC59ED">
        <w:trPr>
          <w:trHeight w:val="210"/>
        </w:trPr>
        <w:tc>
          <w:tcPr>
            <w:tcW w:w="1423" w:type="dxa"/>
            <w:vMerge w:val="restart"/>
            <w:shd w:val="clear" w:color="auto" w:fill="auto"/>
            <w:noWrap/>
            <w:hideMark/>
          </w:tcPr>
          <w:p w:rsidR="00FC59ED" w:rsidRPr="00B329F8" w:rsidRDefault="00FC59ED" w:rsidP="00C3550E">
            <w:pPr>
              <w:spacing w:after="0" w:line="240" w:lineRule="auto"/>
              <w:rPr>
                <w:rFonts w:ascii="Tahoma" w:eastAsia="Times New Roman" w:hAnsi="Tahoma" w:cs="Tahoma"/>
                <w:b/>
                <w:bCs/>
                <w:color w:val="000000"/>
                <w:sz w:val="14"/>
                <w:szCs w:val="14"/>
                <w:lang w:val="id-ID" w:eastAsia="id-ID"/>
              </w:rPr>
            </w:pPr>
            <w:r w:rsidRPr="00B329F8">
              <w:rPr>
                <w:rFonts w:ascii="Tahoma" w:eastAsia="Times New Roman" w:hAnsi="Tahoma" w:cs="Tahoma"/>
                <w:b/>
                <w:bCs/>
                <w:color w:val="000000"/>
                <w:sz w:val="14"/>
                <w:szCs w:val="14"/>
                <w:lang w:val="id-ID" w:eastAsia="id-ID"/>
              </w:rPr>
              <w:lastRenderedPageBreak/>
              <w:t>WAJIB NASIONAL</w:t>
            </w:r>
            <w:r>
              <w:rPr>
                <w:rFonts w:ascii="Tahoma" w:eastAsia="Times New Roman" w:hAnsi="Tahoma" w:cs="Tahoma"/>
                <w:b/>
                <w:bCs/>
                <w:color w:val="000000"/>
                <w:sz w:val="14"/>
                <w:szCs w:val="14"/>
                <w:lang w:val="id-ID" w:eastAsia="id-ID"/>
              </w:rPr>
              <w:t xml:space="preserve"> + </w:t>
            </w:r>
            <w:r w:rsidRPr="00C3550E">
              <w:rPr>
                <w:rFonts w:ascii="Tahoma" w:eastAsia="Times New Roman" w:hAnsi="Tahoma" w:cs="Tahoma"/>
                <w:b/>
                <w:bCs/>
                <w:i/>
                <w:color w:val="000000"/>
                <w:sz w:val="14"/>
                <w:szCs w:val="14"/>
                <w:lang w:val="id-ID" w:eastAsia="id-ID"/>
              </w:rPr>
              <w:t>UNIVERSITY VALUES</w:t>
            </w:r>
          </w:p>
          <w:p w:rsidR="00FC59ED" w:rsidRPr="00B329F8" w:rsidRDefault="00FC59ED" w:rsidP="00C3550E">
            <w:pPr>
              <w:spacing w:after="0" w:line="240" w:lineRule="auto"/>
              <w:rPr>
                <w:rFonts w:ascii="Tahoma" w:eastAsia="Times New Roman" w:hAnsi="Tahoma" w:cs="Tahoma"/>
                <w:b/>
                <w:bCs/>
                <w:color w:val="000000"/>
                <w:sz w:val="14"/>
                <w:szCs w:val="14"/>
                <w:lang w:val="id-ID" w:eastAsia="id-ID"/>
              </w:rPr>
            </w:pPr>
            <w:r w:rsidRPr="00B329F8">
              <w:rPr>
                <w:rFonts w:ascii="Tahoma" w:eastAsia="Times New Roman" w:hAnsi="Tahoma" w:cs="Tahoma"/>
                <w:b/>
                <w:bCs/>
                <w:color w:val="000000"/>
                <w:sz w:val="14"/>
                <w:szCs w:val="14"/>
                <w:lang w:val="id-ID" w:eastAsia="id-ID"/>
              </w:rPr>
              <w:t> </w:t>
            </w:r>
          </w:p>
          <w:p w:rsidR="00FC59ED" w:rsidRPr="00B329F8" w:rsidRDefault="00FC59ED" w:rsidP="00C3550E">
            <w:pPr>
              <w:spacing w:after="0" w:line="240" w:lineRule="auto"/>
              <w:rPr>
                <w:rFonts w:ascii="Tahoma" w:eastAsia="Times New Roman" w:hAnsi="Tahoma" w:cs="Tahoma"/>
                <w:b/>
                <w:bCs/>
                <w:color w:val="000000"/>
                <w:sz w:val="14"/>
                <w:szCs w:val="14"/>
                <w:lang w:val="id-ID" w:eastAsia="id-ID"/>
              </w:rPr>
            </w:pPr>
            <w:r w:rsidRPr="00B329F8">
              <w:rPr>
                <w:rFonts w:ascii="Tahoma" w:eastAsia="Times New Roman" w:hAnsi="Tahoma" w:cs="Tahoma"/>
                <w:b/>
                <w:bCs/>
                <w:color w:val="000000"/>
                <w:sz w:val="14"/>
                <w:szCs w:val="14"/>
                <w:lang w:val="id-ID" w:eastAsia="id-ID"/>
              </w:rPr>
              <w:t> </w:t>
            </w:r>
          </w:p>
          <w:p w:rsidR="00FC59ED" w:rsidRPr="00B329F8" w:rsidRDefault="00FC59ED" w:rsidP="00C3550E">
            <w:pPr>
              <w:spacing w:after="0" w:line="240" w:lineRule="auto"/>
              <w:rPr>
                <w:rFonts w:ascii="Tahoma" w:eastAsia="Times New Roman" w:hAnsi="Tahoma" w:cs="Tahoma"/>
                <w:b/>
                <w:bCs/>
                <w:color w:val="000000"/>
                <w:sz w:val="14"/>
                <w:szCs w:val="14"/>
                <w:lang w:val="id-ID" w:eastAsia="id-ID"/>
              </w:rPr>
            </w:pPr>
            <w:r w:rsidRPr="00B329F8">
              <w:rPr>
                <w:rFonts w:ascii="Tahoma" w:eastAsia="Times New Roman" w:hAnsi="Tahoma" w:cs="Tahoma"/>
                <w:b/>
                <w:bCs/>
                <w:color w:val="000000"/>
                <w:sz w:val="14"/>
                <w:szCs w:val="14"/>
                <w:lang w:val="id-ID" w:eastAsia="id-ID"/>
              </w:rPr>
              <w:t> </w:t>
            </w:r>
          </w:p>
          <w:p w:rsidR="00FC59ED" w:rsidRPr="00B329F8" w:rsidRDefault="00FC59ED" w:rsidP="00C3550E">
            <w:pPr>
              <w:spacing w:after="0" w:line="240" w:lineRule="auto"/>
              <w:rPr>
                <w:rFonts w:ascii="Tahoma" w:eastAsia="Times New Roman" w:hAnsi="Tahoma" w:cs="Tahoma"/>
                <w:b/>
                <w:bCs/>
                <w:color w:val="000000"/>
                <w:sz w:val="14"/>
                <w:szCs w:val="14"/>
                <w:lang w:val="id-ID" w:eastAsia="id-ID"/>
              </w:rPr>
            </w:pPr>
            <w:r w:rsidRPr="00B329F8">
              <w:rPr>
                <w:rFonts w:ascii="Tahoma" w:eastAsia="Times New Roman" w:hAnsi="Tahoma" w:cs="Tahoma"/>
                <w:b/>
                <w:bCs/>
                <w:color w:val="000000"/>
                <w:sz w:val="14"/>
                <w:szCs w:val="14"/>
                <w:lang w:val="id-ID" w:eastAsia="id-ID"/>
              </w:rPr>
              <w:t> </w:t>
            </w:r>
          </w:p>
          <w:p w:rsidR="00FC59ED" w:rsidRPr="00B329F8" w:rsidRDefault="00FC59ED" w:rsidP="00C3550E">
            <w:pPr>
              <w:spacing w:after="0" w:line="240" w:lineRule="auto"/>
              <w:rPr>
                <w:rFonts w:ascii="Tahoma" w:eastAsia="Times New Roman" w:hAnsi="Tahoma" w:cs="Tahoma"/>
                <w:b/>
                <w:bCs/>
                <w:color w:val="000000"/>
                <w:sz w:val="14"/>
                <w:szCs w:val="14"/>
                <w:lang w:val="id-ID" w:eastAsia="id-ID"/>
              </w:rPr>
            </w:pPr>
            <w:r w:rsidRPr="00B329F8">
              <w:rPr>
                <w:rFonts w:ascii="Tahoma" w:eastAsia="Times New Roman" w:hAnsi="Tahoma" w:cs="Tahoma"/>
                <w:b/>
                <w:bCs/>
                <w:color w:val="000000"/>
                <w:sz w:val="14"/>
                <w:szCs w:val="14"/>
                <w:lang w:val="id-ID" w:eastAsia="id-ID"/>
              </w:rPr>
              <w:t> </w:t>
            </w:r>
          </w:p>
          <w:p w:rsidR="00FC59ED" w:rsidRPr="00B329F8" w:rsidRDefault="00FC59ED" w:rsidP="00C3550E">
            <w:pPr>
              <w:spacing w:after="0" w:line="240" w:lineRule="auto"/>
              <w:rPr>
                <w:rFonts w:ascii="Tahoma" w:eastAsia="Times New Roman" w:hAnsi="Tahoma" w:cs="Tahoma"/>
                <w:b/>
                <w:bCs/>
                <w:color w:val="000000"/>
                <w:sz w:val="14"/>
                <w:szCs w:val="14"/>
                <w:lang w:val="id-ID" w:eastAsia="id-ID"/>
              </w:rPr>
            </w:pPr>
            <w:r w:rsidRPr="00B329F8">
              <w:rPr>
                <w:rFonts w:ascii="Tahoma" w:eastAsia="Times New Roman" w:hAnsi="Tahoma" w:cs="Tahoma"/>
                <w:b/>
                <w:bCs/>
                <w:color w:val="000000"/>
                <w:sz w:val="14"/>
                <w:szCs w:val="14"/>
                <w:lang w:val="id-ID" w:eastAsia="id-ID"/>
              </w:rPr>
              <w:t> </w:t>
            </w:r>
          </w:p>
          <w:p w:rsidR="00FC59ED" w:rsidRPr="00B329F8" w:rsidRDefault="00FC59ED" w:rsidP="00C3550E">
            <w:pPr>
              <w:spacing w:after="0" w:line="240" w:lineRule="auto"/>
              <w:rPr>
                <w:rFonts w:ascii="Tahoma" w:eastAsia="Times New Roman" w:hAnsi="Tahoma" w:cs="Tahoma"/>
                <w:b/>
                <w:bCs/>
                <w:color w:val="000000"/>
                <w:sz w:val="14"/>
                <w:szCs w:val="14"/>
                <w:lang w:val="id-ID" w:eastAsia="id-ID"/>
              </w:rPr>
            </w:pPr>
            <w:r w:rsidRPr="00B329F8">
              <w:rPr>
                <w:rFonts w:ascii="Tahoma" w:eastAsia="Times New Roman" w:hAnsi="Tahoma" w:cs="Tahoma"/>
                <w:b/>
                <w:bCs/>
                <w:color w:val="000000"/>
                <w:sz w:val="14"/>
                <w:szCs w:val="14"/>
                <w:lang w:val="id-ID" w:eastAsia="id-ID"/>
              </w:rPr>
              <w:t> </w:t>
            </w:r>
          </w:p>
          <w:p w:rsidR="00FC59ED" w:rsidRPr="00B329F8" w:rsidRDefault="00FC59ED" w:rsidP="00C3550E">
            <w:pPr>
              <w:spacing w:after="0" w:line="240" w:lineRule="auto"/>
              <w:rPr>
                <w:rFonts w:ascii="Tahoma" w:eastAsia="Times New Roman" w:hAnsi="Tahoma" w:cs="Tahoma"/>
                <w:b/>
                <w:bCs/>
                <w:color w:val="000000"/>
                <w:sz w:val="14"/>
                <w:szCs w:val="14"/>
                <w:lang w:val="id-ID" w:eastAsia="id-ID"/>
              </w:rPr>
            </w:pPr>
            <w:r w:rsidRPr="00B329F8">
              <w:rPr>
                <w:rFonts w:ascii="Tahoma" w:eastAsia="Times New Roman" w:hAnsi="Tahoma" w:cs="Tahoma"/>
                <w:b/>
                <w:bCs/>
                <w:color w:val="000000"/>
                <w:sz w:val="14"/>
                <w:szCs w:val="14"/>
                <w:lang w:val="id-ID" w:eastAsia="id-ID"/>
              </w:rPr>
              <w:t> </w:t>
            </w:r>
          </w:p>
          <w:p w:rsidR="00FC59ED" w:rsidRPr="00B329F8" w:rsidRDefault="00FC59ED" w:rsidP="00C3550E">
            <w:pPr>
              <w:spacing w:after="0" w:line="240" w:lineRule="auto"/>
              <w:rPr>
                <w:rFonts w:ascii="Tahoma" w:eastAsia="Times New Roman" w:hAnsi="Tahoma" w:cs="Tahoma"/>
                <w:b/>
                <w:bCs/>
                <w:color w:val="000000"/>
                <w:sz w:val="14"/>
                <w:szCs w:val="14"/>
                <w:lang w:val="id-ID" w:eastAsia="id-ID"/>
              </w:rPr>
            </w:pPr>
            <w:r w:rsidRPr="00B329F8">
              <w:rPr>
                <w:rFonts w:ascii="Tahoma" w:eastAsia="Times New Roman" w:hAnsi="Tahoma" w:cs="Tahoma"/>
                <w:b/>
                <w:bCs/>
                <w:color w:val="000000"/>
                <w:sz w:val="14"/>
                <w:szCs w:val="14"/>
                <w:lang w:val="id-ID" w:eastAsia="id-ID"/>
              </w:rPr>
              <w:t> </w:t>
            </w:r>
          </w:p>
          <w:p w:rsidR="00FC59ED" w:rsidRPr="00B329F8" w:rsidRDefault="00FC59ED" w:rsidP="00C3550E">
            <w:pPr>
              <w:spacing w:after="0" w:line="240" w:lineRule="auto"/>
              <w:rPr>
                <w:rFonts w:ascii="Tahoma" w:eastAsia="Times New Roman" w:hAnsi="Tahoma" w:cs="Tahoma"/>
                <w:b/>
                <w:bCs/>
                <w:color w:val="000000"/>
                <w:sz w:val="14"/>
                <w:szCs w:val="14"/>
                <w:lang w:val="id-ID" w:eastAsia="id-ID"/>
              </w:rPr>
            </w:pPr>
            <w:r w:rsidRPr="00B329F8">
              <w:rPr>
                <w:rFonts w:ascii="Tahoma" w:eastAsia="Times New Roman" w:hAnsi="Tahoma" w:cs="Tahoma"/>
                <w:b/>
                <w:bCs/>
                <w:color w:val="000000"/>
                <w:sz w:val="14"/>
                <w:szCs w:val="14"/>
                <w:lang w:val="id-ID" w:eastAsia="id-ID"/>
              </w:rPr>
              <w:t> </w:t>
            </w:r>
          </w:p>
        </w:tc>
        <w:tc>
          <w:tcPr>
            <w:tcW w:w="3969" w:type="dxa"/>
            <w:shd w:val="clear" w:color="000000" w:fill="FFFFFF"/>
            <w:noWrap/>
            <w:vAlign w:val="bottom"/>
            <w:hideMark/>
          </w:tcPr>
          <w:p w:rsidR="00FC59ED" w:rsidRPr="00B329F8" w:rsidRDefault="00FC59ED" w:rsidP="00B329F8">
            <w:pPr>
              <w:spacing w:after="0" w:line="240" w:lineRule="auto"/>
              <w:rPr>
                <w:rFonts w:ascii="Tahoma" w:eastAsia="Times New Roman" w:hAnsi="Tahoma" w:cs="Tahoma"/>
                <w:sz w:val="14"/>
                <w:szCs w:val="14"/>
                <w:lang w:val="id-ID" w:eastAsia="id-ID"/>
              </w:rPr>
            </w:pPr>
            <w:r w:rsidRPr="00B329F8">
              <w:rPr>
                <w:rFonts w:ascii="Tahoma" w:eastAsia="Times New Roman" w:hAnsi="Tahoma" w:cs="Tahoma"/>
                <w:sz w:val="14"/>
                <w:szCs w:val="14"/>
                <w:lang w:val="id-ID" w:eastAsia="id-ID"/>
              </w:rPr>
              <w:t>Konsep dan Urgensi Pendidikan Pancasila</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FFFFFF"/>
            <w:noWrap/>
            <w:vAlign w:val="bottom"/>
            <w:hideMark/>
          </w:tcPr>
          <w:p w:rsidR="00FC59ED" w:rsidRPr="00B329F8" w:rsidRDefault="00FC59ED" w:rsidP="00B329F8">
            <w:pPr>
              <w:spacing w:after="0" w:line="240" w:lineRule="auto"/>
              <w:rPr>
                <w:rFonts w:ascii="Tahoma" w:eastAsia="Times New Roman" w:hAnsi="Tahoma" w:cs="Tahoma"/>
                <w:sz w:val="14"/>
                <w:szCs w:val="14"/>
                <w:lang w:val="id-ID" w:eastAsia="id-ID"/>
              </w:rPr>
            </w:pPr>
            <w:r w:rsidRPr="00B329F8">
              <w:rPr>
                <w:rFonts w:ascii="Tahoma" w:eastAsia="Times New Roman" w:hAnsi="Tahoma" w:cs="Tahoma"/>
                <w:sz w:val="14"/>
                <w:szCs w:val="14"/>
                <w:lang w:val="id-ID" w:eastAsia="id-ID"/>
              </w:rPr>
              <w:t>Sumber Historis, Sosiologis, Politik Pend. Pancasila</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FFFFFF"/>
            <w:noWrap/>
            <w:vAlign w:val="bottom"/>
            <w:hideMark/>
          </w:tcPr>
          <w:p w:rsidR="00FC59ED" w:rsidRPr="00B329F8" w:rsidRDefault="00FC59ED" w:rsidP="00B329F8">
            <w:pPr>
              <w:spacing w:after="0" w:line="240" w:lineRule="auto"/>
              <w:rPr>
                <w:rFonts w:ascii="Tahoma" w:eastAsia="Times New Roman" w:hAnsi="Tahoma" w:cs="Tahoma"/>
                <w:sz w:val="14"/>
                <w:szCs w:val="14"/>
                <w:lang w:val="id-ID" w:eastAsia="id-ID"/>
              </w:rPr>
            </w:pPr>
            <w:r w:rsidRPr="00B329F8">
              <w:rPr>
                <w:rFonts w:ascii="Tahoma" w:eastAsia="Times New Roman" w:hAnsi="Tahoma" w:cs="Tahoma"/>
                <w:sz w:val="14"/>
                <w:szCs w:val="14"/>
                <w:lang w:val="id-ID" w:eastAsia="id-ID"/>
              </w:rPr>
              <w:t>Konsep dan Urgensi Pancasila dalam Arus Sejarah Bangsa</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FFFFFF"/>
            <w:vAlign w:val="bottom"/>
            <w:hideMark/>
          </w:tcPr>
          <w:p w:rsidR="00FC59ED" w:rsidRPr="00B329F8" w:rsidRDefault="00FC59ED" w:rsidP="00B329F8">
            <w:pPr>
              <w:spacing w:after="0" w:line="240" w:lineRule="auto"/>
              <w:rPr>
                <w:rFonts w:ascii="Tahoma" w:eastAsia="Times New Roman" w:hAnsi="Tahoma" w:cs="Tahoma"/>
                <w:sz w:val="14"/>
                <w:szCs w:val="14"/>
                <w:lang w:val="id-ID" w:eastAsia="id-ID"/>
              </w:rPr>
            </w:pPr>
            <w:r w:rsidRPr="00B329F8">
              <w:rPr>
                <w:rFonts w:ascii="Tahoma" w:eastAsia="Times New Roman" w:hAnsi="Tahoma" w:cs="Tahoma"/>
                <w:sz w:val="14"/>
                <w:szCs w:val="14"/>
                <w:lang w:val="id-ID" w:eastAsia="id-ID"/>
              </w:rPr>
              <w:t>Dinamika dan Tantangan Pancasila sebagai Dasar Negara</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FFFFFF"/>
            <w:noWrap/>
            <w:vAlign w:val="bottom"/>
            <w:hideMark/>
          </w:tcPr>
          <w:p w:rsidR="00FC59ED" w:rsidRPr="00B329F8" w:rsidRDefault="00FC59ED" w:rsidP="00B329F8">
            <w:pPr>
              <w:spacing w:after="0" w:line="240" w:lineRule="auto"/>
              <w:rPr>
                <w:rFonts w:ascii="Tahoma" w:eastAsia="Times New Roman" w:hAnsi="Tahoma" w:cs="Tahoma"/>
                <w:sz w:val="14"/>
                <w:szCs w:val="14"/>
                <w:lang w:val="id-ID" w:eastAsia="id-ID"/>
              </w:rPr>
            </w:pPr>
            <w:r w:rsidRPr="00B329F8">
              <w:rPr>
                <w:rFonts w:ascii="Tahoma" w:eastAsia="Times New Roman" w:hAnsi="Tahoma" w:cs="Tahoma"/>
                <w:sz w:val="14"/>
                <w:szCs w:val="14"/>
                <w:lang w:val="id-ID" w:eastAsia="id-ID"/>
              </w:rPr>
              <w:t>Pancasila sebagai Ideologi Negara</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FFFFFF"/>
            <w:noWrap/>
            <w:vAlign w:val="bottom"/>
            <w:hideMark/>
          </w:tcPr>
          <w:p w:rsidR="00FC59ED" w:rsidRPr="00B329F8" w:rsidRDefault="00FC59ED" w:rsidP="00B329F8">
            <w:pPr>
              <w:spacing w:after="0" w:line="240" w:lineRule="auto"/>
              <w:rPr>
                <w:rFonts w:ascii="Tahoma" w:eastAsia="Times New Roman" w:hAnsi="Tahoma" w:cs="Tahoma"/>
                <w:sz w:val="14"/>
                <w:szCs w:val="14"/>
                <w:lang w:val="id-ID" w:eastAsia="id-ID"/>
              </w:rPr>
            </w:pPr>
            <w:r w:rsidRPr="00B329F8">
              <w:rPr>
                <w:rFonts w:ascii="Tahoma" w:eastAsia="Times New Roman" w:hAnsi="Tahoma" w:cs="Tahoma"/>
                <w:sz w:val="14"/>
                <w:szCs w:val="14"/>
                <w:lang w:val="id-ID" w:eastAsia="id-ID"/>
              </w:rPr>
              <w:t xml:space="preserve">Pancasila sebagai Sistem Filsafat </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FFFFFF"/>
            <w:noWrap/>
            <w:vAlign w:val="bottom"/>
            <w:hideMark/>
          </w:tcPr>
          <w:p w:rsidR="00FC59ED" w:rsidRPr="00B329F8" w:rsidRDefault="00FC59ED" w:rsidP="00B329F8">
            <w:pPr>
              <w:spacing w:after="0" w:line="240" w:lineRule="auto"/>
              <w:rPr>
                <w:rFonts w:ascii="Tahoma" w:eastAsia="Times New Roman" w:hAnsi="Tahoma" w:cs="Tahoma"/>
                <w:sz w:val="14"/>
                <w:szCs w:val="14"/>
                <w:lang w:val="id-ID" w:eastAsia="id-ID"/>
              </w:rPr>
            </w:pPr>
            <w:r w:rsidRPr="00B329F8">
              <w:rPr>
                <w:rFonts w:ascii="Tahoma" w:eastAsia="Times New Roman" w:hAnsi="Tahoma" w:cs="Tahoma"/>
                <w:sz w:val="14"/>
                <w:szCs w:val="14"/>
                <w:lang w:val="id-ID" w:eastAsia="id-ID"/>
              </w:rPr>
              <w:t>Konsep dan Urgensi Pancasila sebagai Sistem Etika</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FFFFFF"/>
            <w:noWrap/>
            <w:vAlign w:val="bottom"/>
            <w:hideMark/>
          </w:tcPr>
          <w:p w:rsidR="00FC59ED" w:rsidRPr="00B329F8" w:rsidRDefault="00FC59ED" w:rsidP="00B329F8">
            <w:pPr>
              <w:spacing w:after="0" w:line="240" w:lineRule="auto"/>
              <w:rPr>
                <w:rFonts w:ascii="Tahoma" w:eastAsia="Times New Roman" w:hAnsi="Tahoma" w:cs="Tahoma"/>
                <w:sz w:val="14"/>
                <w:szCs w:val="14"/>
                <w:lang w:val="id-ID" w:eastAsia="id-ID"/>
              </w:rPr>
            </w:pPr>
            <w:r w:rsidRPr="00B329F8">
              <w:rPr>
                <w:rFonts w:ascii="Tahoma" w:eastAsia="Times New Roman" w:hAnsi="Tahoma" w:cs="Tahoma"/>
                <w:sz w:val="14"/>
                <w:szCs w:val="14"/>
                <w:lang w:val="id-ID" w:eastAsia="id-ID"/>
              </w:rPr>
              <w:t>Pancasila sebagai Dasar Nilai Pengembangan Ilmu</w:t>
            </w:r>
          </w:p>
        </w:tc>
      </w:tr>
      <w:tr w:rsidR="00FC59ED" w:rsidRPr="00B329F8" w:rsidTr="00FC59ED">
        <w:trPr>
          <w:trHeight w:val="315"/>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D8D8D8"/>
            <w:vAlign w:val="bottom"/>
            <w:hideMark/>
          </w:tcPr>
          <w:p w:rsidR="00FC59ED" w:rsidRPr="00B329F8" w:rsidRDefault="00FC59ED" w:rsidP="00B329F8">
            <w:pPr>
              <w:spacing w:after="0" w:line="240" w:lineRule="auto"/>
              <w:rPr>
                <w:rFonts w:ascii="Tahoma" w:eastAsia="Times New Roman" w:hAnsi="Tahoma" w:cs="Tahoma"/>
                <w:sz w:val="14"/>
                <w:szCs w:val="14"/>
                <w:lang w:val="id-ID" w:eastAsia="id-ID"/>
              </w:rPr>
            </w:pPr>
            <w:r w:rsidRPr="00B329F8">
              <w:rPr>
                <w:rFonts w:ascii="Tahoma" w:eastAsia="Times New Roman" w:hAnsi="Tahoma" w:cs="Tahoma"/>
                <w:sz w:val="14"/>
                <w:szCs w:val="14"/>
                <w:lang w:val="id-ID" w:eastAsia="id-ID"/>
              </w:rPr>
              <w:t xml:space="preserve">Konsep dan Urgensi Pendidikan Kewarganegaraan dalam </w:t>
            </w:r>
            <w:r w:rsidRPr="00B329F8">
              <w:rPr>
                <w:rFonts w:ascii="Tahoma" w:eastAsia="Times New Roman" w:hAnsi="Tahoma" w:cs="Tahoma"/>
                <w:sz w:val="14"/>
                <w:szCs w:val="14"/>
                <w:lang w:val="id-ID" w:eastAsia="id-ID"/>
              </w:rPr>
              <w:br/>
              <w:t>Pencerdasan Kehidupan Bangsa</w:t>
            </w:r>
          </w:p>
        </w:tc>
      </w:tr>
      <w:tr w:rsidR="00FC59ED" w:rsidRPr="00B329F8" w:rsidTr="00FC59ED">
        <w:trPr>
          <w:trHeight w:val="180"/>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D8D8D8"/>
            <w:vAlign w:val="bottom"/>
            <w:hideMark/>
          </w:tcPr>
          <w:p w:rsidR="00FC59ED" w:rsidRPr="00B329F8" w:rsidRDefault="00FC59ED" w:rsidP="00B329F8">
            <w:pPr>
              <w:spacing w:after="0" w:line="240" w:lineRule="auto"/>
              <w:rPr>
                <w:rFonts w:ascii="Tahoma" w:eastAsia="Times New Roman" w:hAnsi="Tahoma" w:cs="Tahoma"/>
                <w:sz w:val="14"/>
                <w:szCs w:val="14"/>
                <w:lang w:val="id-ID" w:eastAsia="id-ID"/>
              </w:rPr>
            </w:pPr>
            <w:r w:rsidRPr="00B329F8">
              <w:rPr>
                <w:rFonts w:ascii="Tahoma" w:eastAsia="Times New Roman" w:hAnsi="Tahoma" w:cs="Tahoma"/>
                <w:sz w:val="14"/>
                <w:szCs w:val="14"/>
                <w:lang w:val="id-ID" w:eastAsia="id-ID"/>
              </w:rPr>
              <w:t>Konsep dan Urgensi Identitas dan Integrasi nasional</w:t>
            </w:r>
          </w:p>
        </w:tc>
      </w:tr>
      <w:tr w:rsidR="00FC59ED" w:rsidRPr="00B329F8" w:rsidTr="00FC59ED">
        <w:trPr>
          <w:trHeight w:val="345"/>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D8D8D8"/>
            <w:vAlign w:val="bottom"/>
            <w:hideMark/>
          </w:tcPr>
          <w:p w:rsidR="00FC59ED" w:rsidRPr="00B329F8" w:rsidRDefault="00FC59ED" w:rsidP="00B329F8">
            <w:pPr>
              <w:spacing w:after="0" w:line="240" w:lineRule="auto"/>
              <w:rPr>
                <w:rFonts w:ascii="Tahoma" w:eastAsia="Times New Roman" w:hAnsi="Tahoma" w:cs="Tahoma"/>
                <w:sz w:val="14"/>
                <w:szCs w:val="14"/>
                <w:lang w:val="id-ID" w:eastAsia="id-ID"/>
              </w:rPr>
            </w:pPr>
            <w:r w:rsidRPr="00B329F8">
              <w:rPr>
                <w:rFonts w:ascii="Tahoma" w:eastAsia="Times New Roman" w:hAnsi="Tahoma" w:cs="Tahoma"/>
                <w:sz w:val="14"/>
                <w:szCs w:val="14"/>
                <w:lang w:val="id-ID" w:eastAsia="id-ID"/>
              </w:rPr>
              <w:t>Konsep dan Urgensi Konstitusi dalam Kehidupan Berbangsa-</w:t>
            </w:r>
            <w:r w:rsidRPr="00B329F8">
              <w:rPr>
                <w:rFonts w:ascii="Tahoma" w:eastAsia="Times New Roman" w:hAnsi="Tahoma" w:cs="Tahoma"/>
                <w:sz w:val="14"/>
                <w:szCs w:val="14"/>
                <w:lang w:val="id-ID" w:eastAsia="id-ID"/>
              </w:rPr>
              <w:br/>
              <w:t>Negara</w:t>
            </w:r>
          </w:p>
        </w:tc>
      </w:tr>
      <w:tr w:rsidR="00FC59ED" w:rsidRPr="00B329F8" w:rsidTr="00FC59ED">
        <w:trPr>
          <w:trHeight w:val="375"/>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D8D8D8"/>
            <w:vAlign w:val="bottom"/>
            <w:hideMark/>
          </w:tcPr>
          <w:p w:rsidR="00FC59ED" w:rsidRPr="00B329F8" w:rsidRDefault="00FC59ED" w:rsidP="007752EA">
            <w:pPr>
              <w:spacing w:after="0" w:line="240" w:lineRule="auto"/>
              <w:rPr>
                <w:rFonts w:ascii="Tahoma" w:eastAsia="Times New Roman" w:hAnsi="Tahoma" w:cs="Tahoma"/>
                <w:sz w:val="14"/>
                <w:szCs w:val="14"/>
                <w:lang w:val="id-ID" w:eastAsia="id-ID"/>
              </w:rPr>
            </w:pPr>
            <w:r w:rsidRPr="00B329F8">
              <w:rPr>
                <w:rFonts w:ascii="Tahoma" w:eastAsia="Times New Roman" w:hAnsi="Tahoma" w:cs="Tahoma"/>
                <w:sz w:val="14"/>
                <w:szCs w:val="14"/>
                <w:lang w:val="id-ID" w:eastAsia="id-ID"/>
              </w:rPr>
              <w:t xml:space="preserve">Konsep dan Urgensi Harmoni Kewajiban dan Hak Negara dan Warga Negara </w:t>
            </w:r>
          </w:p>
        </w:tc>
      </w:tr>
      <w:tr w:rsidR="00FC59ED" w:rsidRPr="00B329F8" w:rsidTr="00FC59ED">
        <w:trPr>
          <w:trHeight w:val="180"/>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D8D8D8"/>
            <w:vAlign w:val="bottom"/>
            <w:hideMark/>
          </w:tcPr>
          <w:p w:rsidR="00FC59ED" w:rsidRPr="00B329F8" w:rsidRDefault="00FC59ED" w:rsidP="00B329F8">
            <w:pPr>
              <w:spacing w:after="0" w:line="240" w:lineRule="auto"/>
              <w:rPr>
                <w:rFonts w:ascii="Tahoma" w:eastAsia="Times New Roman" w:hAnsi="Tahoma" w:cs="Tahoma"/>
                <w:sz w:val="14"/>
                <w:szCs w:val="14"/>
                <w:lang w:val="id-ID" w:eastAsia="id-ID"/>
              </w:rPr>
            </w:pPr>
            <w:r w:rsidRPr="00B329F8">
              <w:rPr>
                <w:rFonts w:ascii="Tahoma" w:eastAsia="Times New Roman" w:hAnsi="Tahoma" w:cs="Tahoma"/>
                <w:sz w:val="14"/>
                <w:szCs w:val="14"/>
                <w:lang w:val="id-ID" w:eastAsia="id-ID"/>
              </w:rPr>
              <w:t>Konsep dan Urgensi Demokrasi yang Bersumber dari Pancasila</w:t>
            </w:r>
          </w:p>
        </w:tc>
      </w:tr>
      <w:tr w:rsidR="00FC59ED" w:rsidRPr="00B329F8" w:rsidTr="00FC59ED">
        <w:trPr>
          <w:trHeight w:val="180"/>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D8D8D8"/>
            <w:vAlign w:val="bottom"/>
            <w:hideMark/>
          </w:tcPr>
          <w:p w:rsidR="00FC59ED" w:rsidRPr="00B329F8" w:rsidRDefault="00FC59ED" w:rsidP="00B329F8">
            <w:pPr>
              <w:spacing w:after="0" w:line="240" w:lineRule="auto"/>
              <w:rPr>
                <w:rFonts w:ascii="Tahoma" w:eastAsia="Times New Roman" w:hAnsi="Tahoma" w:cs="Tahoma"/>
                <w:sz w:val="14"/>
                <w:szCs w:val="14"/>
                <w:lang w:val="id-ID" w:eastAsia="id-ID"/>
              </w:rPr>
            </w:pPr>
            <w:r w:rsidRPr="00B329F8">
              <w:rPr>
                <w:rFonts w:ascii="Tahoma" w:eastAsia="Times New Roman" w:hAnsi="Tahoma" w:cs="Tahoma"/>
                <w:sz w:val="14"/>
                <w:szCs w:val="14"/>
                <w:lang w:val="id-ID" w:eastAsia="id-ID"/>
              </w:rPr>
              <w:t>Konsep dan Urgensi Penegakan Hukum yang Berkeadilan</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D8D8D8"/>
            <w:vAlign w:val="bottom"/>
            <w:hideMark/>
          </w:tcPr>
          <w:p w:rsidR="00FC59ED" w:rsidRPr="00B329F8" w:rsidRDefault="00FC59ED" w:rsidP="00B329F8">
            <w:pPr>
              <w:spacing w:after="0" w:line="240" w:lineRule="auto"/>
              <w:rPr>
                <w:rFonts w:ascii="Tahoma" w:eastAsia="Times New Roman" w:hAnsi="Tahoma" w:cs="Tahoma"/>
                <w:sz w:val="14"/>
                <w:szCs w:val="14"/>
                <w:lang w:val="id-ID" w:eastAsia="id-ID"/>
              </w:rPr>
            </w:pPr>
            <w:r w:rsidRPr="00B329F8">
              <w:rPr>
                <w:rFonts w:ascii="Tahoma" w:eastAsia="Times New Roman" w:hAnsi="Tahoma" w:cs="Tahoma"/>
                <w:sz w:val="14"/>
                <w:szCs w:val="14"/>
                <w:lang w:val="id-ID" w:eastAsia="id-ID"/>
              </w:rPr>
              <w:t>Konsep dan Urgensi Wawawan Nusantara</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D8D8D8"/>
            <w:vAlign w:val="bottom"/>
            <w:hideMark/>
          </w:tcPr>
          <w:p w:rsidR="00FC59ED" w:rsidRPr="00B329F8" w:rsidRDefault="00FC59ED" w:rsidP="00B329F8">
            <w:pPr>
              <w:spacing w:after="0" w:line="240" w:lineRule="auto"/>
              <w:rPr>
                <w:rFonts w:ascii="Tahoma" w:eastAsia="Times New Roman" w:hAnsi="Tahoma" w:cs="Tahoma"/>
                <w:sz w:val="14"/>
                <w:szCs w:val="14"/>
                <w:lang w:val="id-ID" w:eastAsia="id-ID"/>
              </w:rPr>
            </w:pPr>
            <w:r w:rsidRPr="00B329F8">
              <w:rPr>
                <w:rFonts w:ascii="Tahoma" w:eastAsia="Times New Roman" w:hAnsi="Tahoma" w:cs="Tahoma"/>
                <w:sz w:val="14"/>
                <w:szCs w:val="14"/>
                <w:lang w:val="id-ID" w:eastAsia="id-ID"/>
              </w:rPr>
              <w:t>Konsep dan Urgensi Ketahanan Nasional dan Bela Negara</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D8D8D8"/>
            <w:vAlign w:val="bottom"/>
            <w:hideMark/>
          </w:tcPr>
          <w:p w:rsidR="00FC59ED" w:rsidRPr="00B329F8" w:rsidRDefault="00FC59ED" w:rsidP="00B329F8">
            <w:pPr>
              <w:spacing w:after="0" w:line="240" w:lineRule="auto"/>
              <w:rPr>
                <w:rFonts w:ascii="Tahoma" w:eastAsia="Times New Roman" w:hAnsi="Tahoma" w:cs="Tahoma"/>
                <w:sz w:val="14"/>
                <w:szCs w:val="14"/>
                <w:lang w:val="id-ID" w:eastAsia="id-ID"/>
              </w:rPr>
            </w:pPr>
            <w:r w:rsidRPr="00B329F8">
              <w:rPr>
                <w:rFonts w:ascii="Tahoma" w:eastAsia="Times New Roman" w:hAnsi="Tahoma" w:cs="Tahoma"/>
                <w:sz w:val="14"/>
                <w:szCs w:val="14"/>
                <w:lang w:val="id-ID" w:eastAsia="id-ID"/>
              </w:rPr>
              <w:t>Bahasa indonesia; tata tulis ilmiah</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D8D8D8"/>
            <w:vAlign w:val="bottom"/>
            <w:hideMark/>
          </w:tcPr>
          <w:p w:rsidR="00FC59ED" w:rsidRPr="00B329F8" w:rsidRDefault="00FC59ED" w:rsidP="00B329F8">
            <w:pPr>
              <w:spacing w:after="0" w:line="240" w:lineRule="auto"/>
              <w:rPr>
                <w:rFonts w:ascii="Tahoma" w:eastAsia="Times New Roman" w:hAnsi="Tahoma" w:cs="Tahoma"/>
                <w:sz w:val="14"/>
                <w:szCs w:val="14"/>
                <w:lang w:val="id-ID" w:eastAsia="id-ID"/>
              </w:rPr>
            </w:pPr>
            <w:r w:rsidRPr="00B329F8">
              <w:rPr>
                <w:rFonts w:ascii="Tahoma" w:eastAsia="Times New Roman" w:hAnsi="Tahoma" w:cs="Tahoma"/>
                <w:sz w:val="14"/>
                <w:szCs w:val="14"/>
                <w:lang w:val="id-ID" w:eastAsia="id-ID"/>
              </w:rPr>
              <w:t>AIK 1 : Kemanusiaan dan keimanan</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D8D8D8"/>
            <w:vAlign w:val="bottom"/>
            <w:hideMark/>
          </w:tcPr>
          <w:p w:rsidR="00FC59ED" w:rsidRPr="00B329F8" w:rsidRDefault="00FC59ED" w:rsidP="00B329F8">
            <w:pPr>
              <w:spacing w:after="0" w:line="240" w:lineRule="auto"/>
              <w:rPr>
                <w:rFonts w:ascii="Tahoma" w:eastAsia="Times New Roman" w:hAnsi="Tahoma" w:cs="Tahoma"/>
                <w:sz w:val="14"/>
                <w:szCs w:val="14"/>
                <w:lang w:val="id-ID" w:eastAsia="id-ID"/>
              </w:rPr>
            </w:pPr>
            <w:r w:rsidRPr="00B329F8">
              <w:rPr>
                <w:rFonts w:ascii="Tahoma" w:eastAsia="Times New Roman" w:hAnsi="Tahoma" w:cs="Tahoma"/>
                <w:sz w:val="14"/>
                <w:szCs w:val="14"/>
                <w:lang w:val="id-ID" w:eastAsia="id-ID"/>
              </w:rPr>
              <w:t>AIK 2:  Ibadah, akhlak dan muamalah</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D8D8D8"/>
            <w:vAlign w:val="bottom"/>
            <w:hideMark/>
          </w:tcPr>
          <w:p w:rsidR="00FC59ED" w:rsidRPr="00B329F8" w:rsidRDefault="00FC59ED" w:rsidP="00B329F8">
            <w:pPr>
              <w:spacing w:after="0" w:line="240" w:lineRule="auto"/>
              <w:rPr>
                <w:rFonts w:ascii="Tahoma" w:eastAsia="Times New Roman" w:hAnsi="Tahoma" w:cs="Tahoma"/>
                <w:sz w:val="14"/>
                <w:szCs w:val="14"/>
                <w:lang w:val="id-ID" w:eastAsia="id-ID"/>
              </w:rPr>
            </w:pPr>
            <w:r w:rsidRPr="00B329F8">
              <w:rPr>
                <w:rFonts w:ascii="Tahoma" w:eastAsia="Times New Roman" w:hAnsi="Tahoma" w:cs="Tahoma"/>
                <w:sz w:val="14"/>
                <w:szCs w:val="14"/>
                <w:lang w:val="id-ID" w:eastAsia="id-ID"/>
              </w:rPr>
              <w:t>AIK 3 : Kemuhammadiyahan</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D8D8D8"/>
            <w:vAlign w:val="bottom"/>
            <w:hideMark/>
          </w:tcPr>
          <w:p w:rsidR="00FC59ED" w:rsidRPr="00B329F8" w:rsidRDefault="00FC59ED" w:rsidP="00B329F8">
            <w:pPr>
              <w:spacing w:after="0" w:line="240" w:lineRule="auto"/>
              <w:rPr>
                <w:rFonts w:ascii="Tahoma" w:eastAsia="Times New Roman" w:hAnsi="Tahoma" w:cs="Tahoma"/>
                <w:sz w:val="14"/>
                <w:szCs w:val="14"/>
                <w:lang w:val="id-ID" w:eastAsia="id-ID"/>
              </w:rPr>
            </w:pPr>
            <w:r w:rsidRPr="00B329F8">
              <w:rPr>
                <w:rFonts w:ascii="Tahoma" w:eastAsia="Times New Roman" w:hAnsi="Tahoma" w:cs="Tahoma"/>
                <w:sz w:val="14"/>
                <w:szCs w:val="14"/>
                <w:lang w:val="id-ID" w:eastAsia="id-ID"/>
              </w:rPr>
              <w:t>AIK 4 : Islam dan Ilmu Pengetahuan</w:t>
            </w:r>
          </w:p>
        </w:tc>
      </w:tr>
      <w:tr w:rsidR="00FC59ED" w:rsidRPr="00B329F8" w:rsidTr="00FC59ED">
        <w:trPr>
          <w:trHeight w:val="210"/>
        </w:trPr>
        <w:tc>
          <w:tcPr>
            <w:tcW w:w="1423" w:type="dxa"/>
            <w:vMerge w:val="restart"/>
            <w:shd w:val="clear" w:color="auto" w:fill="auto"/>
            <w:noWrap/>
            <w:hideMark/>
          </w:tcPr>
          <w:p w:rsidR="00FC59ED" w:rsidRPr="00B329F8" w:rsidRDefault="00FC59ED" w:rsidP="00A3667E">
            <w:pPr>
              <w:spacing w:after="0" w:line="240" w:lineRule="auto"/>
              <w:rPr>
                <w:rFonts w:ascii="Tahoma" w:eastAsia="Times New Roman" w:hAnsi="Tahoma" w:cs="Tahoma"/>
                <w:b/>
                <w:bCs/>
                <w:color w:val="000000"/>
                <w:sz w:val="14"/>
                <w:szCs w:val="14"/>
                <w:lang w:val="id-ID" w:eastAsia="id-ID"/>
              </w:rPr>
            </w:pPr>
            <w:r w:rsidRPr="00B329F8">
              <w:rPr>
                <w:rFonts w:ascii="Tahoma" w:eastAsia="Times New Roman" w:hAnsi="Tahoma" w:cs="Tahoma"/>
                <w:b/>
                <w:bCs/>
                <w:color w:val="000000"/>
                <w:sz w:val="14"/>
                <w:szCs w:val="14"/>
                <w:lang w:val="id-ID" w:eastAsia="id-ID"/>
              </w:rPr>
              <w:t>WAJIB UNIVERSITAS</w:t>
            </w:r>
          </w:p>
        </w:tc>
        <w:tc>
          <w:tcPr>
            <w:tcW w:w="3969" w:type="dxa"/>
            <w:shd w:val="clear" w:color="000000" w:fill="FFFFFF"/>
            <w:noWrap/>
            <w:vAlign w:val="bottom"/>
            <w:hideMark/>
          </w:tcPr>
          <w:p w:rsidR="00FC59ED" w:rsidRPr="00B329F8" w:rsidRDefault="00FC59ED" w:rsidP="00B329F8">
            <w:pPr>
              <w:spacing w:after="0" w:line="240" w:lineRule="auto"/>
              <w:rPr>
                <w:rFonts w:ascii="Tahoma" w:eastAsia="Times New Roman" w:hAnsi="Tahoma" w:cs="Tahoma"/>
                <w:sz w:val="14"/>
                <w:szCs w:val="14"/>
                <w:lang w:val="id-ID" w:eastAsia="id-ID"/>
              </w:rPr>
            </w:pPr>
            <w:r w:rsidRPr="00B329F8">
              <w:rPr>
                <w:rFonts w:ascii="Tahoma" w:eastAsia="Times New Roman" w:hAnsi="Tahoma" w:cs="Tahoma"/>
                <w:sz w:val="14"/>
                <w:szCs w:val="14"/>
                <w:lang w:val="id-ID" w:eastAsia="id-ID"/>
              </w:rPr>
              <w:t>On The Job Training</w:t>
            </w:r>
            <w:r>
              <w:rPr>
                <w:rFonts w:ascii="Tahoma" w:eastAsia="Times New Roman" w:hAnsi="Tahoma" w:cs="Tahoma"/>
                <w:sz w:val="14"/>
                <w:szCs w:val="14"/>
                <w:lang w:val="id-ID" w:eastAsia="id-ID"/>
              </w:rPr>
              <w:t xml:space="preserve"> (OJT)</w:t>
            </w:r>
          </w:p>
        </w:tc>
      </w:tr>
      <w:tr w:rsidR="00FC59ED" w:rsidRPr="00B329F8" w:rsidTr="00FC59ED">
        <w:trPr>
          <w:trHeight w:val="210"/>
        </w:trPr>
        <w:tc>
          <w:tcPr>
            <w:tcW w:w="1423" w:type="dxa"/>
            <w:vMerge/>
            <w:shd w:val="clear" w:color="auto" w:fill="auto"/>
            <w:noWrap/>
            <w:vAlign w:val="bottom"/>
            <w:hideMark/>
          </w:tcPr>
          <w:p w:rsidR="00FC59ED" w:rsidRPr="00B329F8" w:rsidRDefault="00FC59ED" w:rsidP="00B329F8">
            <w:pPr>
              <w:spacing w:after="0" w:line="240" w:lineRule="auto"/>
              <w:rPr>
                <w:rFonts w:ascii="Tahoma" w:eastAsia="Times New Roman" w:hAnsi="Tahoma" w:cs="Tahoma"/>
                <w:b/>
                <w:bCs/>
                <w:color w:val="000000"/>
                <w:sz w:val="14"/>
                <w:szCs w:val="14"/>
                <w:lang w:val="id-ID" w:eastAsia="id-ID"/>
              </w:rPr>
            </w:pPr>
          </w:p>
        </w:tc>
        <w:tc>
          <w:tcPr>
            <w:tcW w:w="3969" w:type="dxa"/>
            <w:shd w:val="clear" w:color="000000" w:fill="FFFFFF"/>
            <w:noWrap/>
            <w:vAlign w:val="bottom"/>
            <w:hideMark/>
          </w:tcPr>
          <w:p w:rsidR="00FC59ED" w:rsidRPr="00B329F8" w:rsidRDefault="00FC59ED" w:rsidP="00B329F8">
            <w:pPr>
              <w:spacing w:after="0" w:line="240" w:lineRule="auto"/>
              <w:rPr>
                <w:rFonts w:ascii="Tahoma" w:eastAsia="Times New Roman" w:hAnsi="Tahoma" w:cs="Tahoma"/>
                <w:sz w:val="14"/>
                <w:szCs w:val="14"/>
                <w:lang w:val="id-ID" w:eastAsia="id-ID"/>
              </w:rPr>
            </w:pPr>
            <w:r>
              <w:rPr>
                <w:rFonts w:ascii="Tahoma" w:eastAsia="Times New Roman" w:hAnsi="Tahoma" w:cs="Tahoma"/>
                <w:sz w:val="14"/>
                <w:szCs w:val="14"/>
                <w:lang w:val="id-ID" w:eastAsia="id-ID"/>
              </w:rPr>
              <w:t>Final Project (FP)</w:t>
            </w:r>
          </w:p>
        </w:tc>
      </w:tr>
    </w:tbl>
    <w:p w:rsidR="00FC59ED" w:rsidRDefault="00FC59ED" w:rsidP="00A3667E">
      <w:pPr>
        <w:spacing w:after="0"/>
        <w:rPr>
          <w:rFonts w:ascii="Tahoma" w:hAnsi="Tahoma" w:cs="Tahoma"/>
          <w:sz w:val="20"/>
          <w:szCs w:val="20"/>
          <w:lang w:val="id-ID"/>
        </w:rPr>
      </w:pPr>
    </w:p>
    <w:p w:rsidR="00AD7DD2" w:rsidRDefault="00AD7DD2" w:rsidP="00AD7DD2">
      <w:pPr>
        <w:rPr>
          <w:rFonts w:ascii="Tahoma" w:hAnsi="Tahoma" w:cs="Tahoma"/>
          <w:sz w:val="20"/>
          <w:szCs w:val="20"/>
          <w:lang w:val="id-ID"/>
        </w:rPr>
      </w:pPr>
    </w:p>
    <w:p w:rsidR="00321CCD" w:rsidRPr="00321CCD" w:rsidRDefault="00321CCD" w:rsidP="00321CCD">
      <w:pPr>
        <w:rPr>
          <w:rFonts w:ascii="Tahoma" w:hAnsi="Tahoma" w:cs="Tahoma"/>
          <w:sz w:val="20"/>
          <w:szCs w:val="20"/>
          <w:lang w:val="id-ID"/>
        </w:rPr>
        <w:sectPr w:rsidR="00321CCD" w:rsidRPr="00321CCD" w:rsidSect="00C54CFF">
          <w:headerReference w:type="default" r:id="rId24"/>
          <w:footerReference w:type="default" r:id="rId25"/>
          <w:pgSz w:w="8392" w:h="11907" w:code="11"/>
          <w:pgMar w:top="851" w:right="567" w:bottom="851" w:left="1134" w:header="283" w:footer="0" w:gutter="0"/>
          <w:cols w:space="720"/>
          <w:docGrid w:linePitch="360"/>
        </w:sectPr>
      </w:pPr>
    </w:p>
    <w:p w:rsidR="00E0116B" w:rsidRDefault="000A7674" w:rsidP="004F0682">
      <w:pPr>
        <w:pStyle w:val="Heading3"/>
        <w:numPr>
          <w:ilvl w:val="0"/>
          <w:numId w:val="20"/>
        </w:numPr>
        <w:spacing w:before="0" w:line="336" w:lineRule="auto"/>
        <w:ind w:left="426" w:hanging="426"/>
        <w:rPr>
          <w:rFonts w:ascii="Tahoma" w:hAnsi="Tahoma" w:cs="Tahoma"/>
          <w:sz w:val="20"/>
          <w:szCs w:val="20"/>
          <w:lang w:val="id-ID"/>
        </w:rPr>
      </w:pPr>
      <w:bookmarkStart w:id="56" w:name="_Toc497727004"/>
      <w:r>
        <w:rPr>
          <w:rFonts w:ascii="Tahoma" w:hAnsi="Tahoma" w:cs="Tahoma"/>
          <w:sz w:val="20"/>
          <w:szCs w:val="20"/>
          <w:lang w:val="id-ID"/>
        </w:rPr>
        <w:lastRenderedPageBreak/>
        <w:t>Matrik hubungan bahan kajian terhadap CPL keterampilan khusus</w:t>
      </w:r>
      <w:bookmarkEnd w:id="56"/>
    </w:p>
    <w:p w:rsidR="004E71C7" w:rsidRPr="004E71C7" w:rsidRDefault="004E71C7" w:rsidP="004E71C7">
      <w:pPr>
        <w:rPr>
          <w:strike/>
        </w:rPr>
      </w:pPr>
      <w:r w:rsidRPr="004E71C7">
        <w:rPr>
          <w:strike/>
        </w:rPr>
        <w:t xml:space="preserve">TULISKAN MATRIX BAHAN KAJIAN TERHADAP CPL </w:t>
      </w:r>
    </w:p>
    <w:tbl>
      <w:tblPr>
        <w:tblW w:w="10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1000"/>
        <w:gridCol w:w="576"/>
        <w:gridCol w:w="576"/>
        <w:gridCol w:w="576"/>
        <w:gridCol w:w="576"/>
        <w:gridCol w:w="576"/>
        <w:gridCol w:w="576"/>
        <w:gridCol w:w="576"/>
        <w:gridCol w:w="576"/>
        <w:gridCol w:w="760"/>
        <w:gridCol w:w="576"/>
        <w:gridCol w:w="576"/>
      </w:tblGrid>
      <w:tr w:rsidR="000C7A57" w:rsidRPr="000C7A57" w:rsidTr="000C7A57">
        <w:trPr>
          <w:trHeight w:val="255"/>
          <w:tblHeader/>
          <w:jc w:val="center"/>
        </w:trPr>
        <w:tc>
          <w:tcPr>
            <w:tcW w:w="2525" w:type="dxa"/>
            <w:shd w:val="clear" w:color="auto" w:fill="000000" w:themeFill="text1"/>
            <w:noWrap/>
            <w:vAlign w:val="center"/>
            <w:hideMark/>
          </w:tcPr>
          <w:p w:rsidR="00EE5E67" w:rsidRPr="000C7A57" w:rsidRDefault="00CE5825" w:rsidP="00CE5825">
            <w:pPr>
              <w:spacing w:before="120" w:after="120" w:line="240" w:lineRule="auto"/>
              <w:jc w:val="center"/>
              <w:rPr>
                <w:rFonts w:ascii="Tahoma" w:eastAsia="Times New Roman" w:hAnsi="Tahoma" w:cs="Tahoma"/>
                <w:b/>
                <w:color w:val="FFFFFF" w:themeColor="background1"/>
                <w:sz w:val="14"/>
                <w:szCs w:val="14"/>
              </w:rPr>
            </w:pPr>
            <w:r w:rsidRPr="000C7A57">
              <w:rPr>
                <w:rFonts w:ascii="Tahoma" w:eastAsia="Times New Roman" w:hAnsi="Tahoma" w:cs="Tahoma"/>
                <w:b/>
                <w:color w:val="FFFFFF" w:themeColor="background1"/>
                <w:sz w:val="14"/>
                <w:szCs w:val="14"/>
              </w:rPr>
              <w:t>BAHAN KAJIAN</w:t>
            </w:r>
          </w:p>
        </w:tc>
        <w:tc>
          <w:tcPr>
            <w:tcW w:w="1000" w:type="dxa"/>
            <w:shd w:val="clear" w:color="auto" w:fill="000000" w:themeFill="text1"/>
            <w:vAlign w:val="center"/>
            <w:hideMark/>
          </w:tcPr>
          <w:p w:rsidR="00EE5E67" w:rsidRPr="000C7A57" w:rsidRDefault="00EE5E67" w:rsidP="00EE5E67">
            <w:pPr>
              <w:spacing w:before="120" w:after="120" w:line="240" w:lineRule="auto"/>
              <w:jc w:val="center"/>
              <w:rPr>
                <w:rFonts w:ascii="Tahoma" w:eastAsia="Times New Roman" w:hAnsi="Tahoma" w:cs="Tahoma"/>
                <w:b/>
                <w:color w:val="FFFFFF" w:themeColor="background1"/>
                <w:sz w:val="14"/>
                <w:szCs w:val="14"/>
              </w:rPr>
            </w:pPr>
            <w:r w:rsidRPr="000C7A57">
              <w:rPr>
                <w:rFonts w:ascii="Tahoma" w:eastAsia="Times New Roman" w:hAnsi="Tahoma" w:cs="Tahoma"/>
                <w:b/>
                <w:color w:val="FFFFFF" w:themeColor="background1"/>
                <w:sz w:val="14"/>
                <w:szCs w:val="14"/>
              </w:rPr>
              <w:t>WAKTU</w:t>
            </w:r>
          </w:p>
        </w:tc>
        <w:tc>
          <w:tcPr>
            <w:tcW w:w="576" w:type="dxa"/>
            <w:shd w:val="clear" w:color="auto" w:fill="000000" w:themeFill="text1"/>
            <w:vAlign w:val="center"/>
            <w:hideMark/>
          </w:tcPr>
          <w:p w:rsidR="00EE5E67" w:rsidRPr="000C7A57" w:rsidRDefault="00EE5E67" w:rsidP="00EE5E67">
            <w:pPr>
              <w:spacing w:before="120" w:after="120" w:line="240" w:lineRule="auto"/>
              <w:ind w:left="-92"/>
              <w:jc w:val="center"/>
              <w:rPr>
                <w:rFonts w:ascii="Tahoma" w:eastAsia="Times New Roman" w:hAnsi="Tahoma" w:cs="Tahoma"/>
                <w:b/>
                <w:color w:val="FFFFFF" w:themeColor="background1"/>
                <w:sz w:val="14"/>
                <w:szCs w:val="14"/>
              </w:rPr>
            </w:pPr>
            <w:r w:rsidRPr="000C7A57">
              <w:rPr>
                <w:rFonts w:ascii="Tahoma" w:eastAsia="Times New Roman" w:hAnsi="Tahoma" w:cs="Tahoma"/>
                <w:b/>
                <w:color w:val="FFFFFF" w:themeColor="background1"/>
                <w:sz w:val="14"/>
                <w:szCs w:val="14"/>
              </w:rPr>
              <w:t>KK.01</w:t>
            </w:r>
          </w:p>
        </w:tc>
        <w:tc>
          <w:tcPr>
            <w:tcW w:w="576" w:type="dxa"/>
            <w:shd w:val="clear" w:color="auto" w:fill="000000" w:themeFill="text1"/>
            <w:vAlign w:val="center"/>
            <w:hideMark/>
          </w:tcPr>
          <w:p w:rsidR="00EE5E67" w:rsidRPr="000C7A57" w:rsidRDefault="00EE5E67" w:rsidP="00EE5E67">
            <w:pPr>
              <w:spacing w:before="120" w:after="120" w:line="240" w:lineRule="auto"/>
              <w:ind w:left="-92"/>
              <w:jc w:val="center"/>
              <w:rPr>
                <w:rFonts w:ascii="Tahoma" w:eastAsia="Times New Roman" w:hAnsi="Tahoma" w:cs="Tahoma"/>
                <w:b/>
                <w:color w:val="FFFFFF" w:themeColor="background1"/>
                <w:sz w:val="14"/>
                <w:szCs w:val="14"/>
              </w:rPr>
            </w:pPr>
            <w:r w:rsidRPr="000C7A57">
              <w:rPr>
                <w:rFonts w:ascii="Tahoma" w:eastAsia="Times New Roman" w:hAnsi="Tahoma" w:cs="Tahoma"/>
                <w:b/>
                <w:color w:val="FFFFFF" w:themeColor="background1"/>
                <w:sz w:val="14"/>
                <w:szCs w:val="14"/>
              </w:rPr>
              <w:t>KK.02</w:t>
            </w:r>
          </w:p>
        </w:tc>
        <w:tc>
          <w:tcPr>
            <w:tcW w:w="576" w:type="dxa"/>
            <w:shd w:val="clear" w:color="auto" w:fill="000000" w:themeFill="text1"/>
            <w:vAlign w:val="center"/>
            <w:hideMark/>
          </w:tcPr>
          <w:p w:rsidR="00EE5E67" w:rsidRPr="000C7A57" w:rsidRDefault="00EE5E67" w:rsidP="00EE5E67">
            <w:pPr>
              <w:spacing w:before="120" w:after="120" w:line="240" w:lineRule="auto"/>
              <w:ind w:left="-92"/>
              <w:jc w:val="center"/>
              <w:rPr>
                <w:rFonts w:ascii="Tahoma" w:eastAsia="Times New Roman" w:hAnsi="Tahoma" w:cs="Tahoma"/>
                <w:b/>
                <w:color w:val="FFFFFF" w:themeColor="background1"/>
                <w:sz w:val="14"/>
                <w:szCs w:val="14"/>
              </w:rPr>
            </w:pPr>
            <w:r w:rsidRPr="000C7A57">
              <w:rPr>
                <w:rFonts w:ascii="Tahoma" w:eastAsia="Times New Roman" w:hAnsi="Tahoma" w:cs="Tahoma"/>
                <w:b/>
                <w:color w:val="FFFFFF" w:themeColor="background1"/>
                <w:sz w:val="14"/>
                <w:szCs w:val="14"/>
              </w:rPr>
              <w:t>KK.03</w:t>
            </w:r>
          </w:p>
        </w:tc>
        <w:tc>
          <w:tcPr>
            <w:tcW w:w="576" w:type="dxa"/>
            <w:shd w:val="clear" w:color="auto" w:fill="000000" w:themeFill="text1"/>
            <w:vAlign w:val="center"/>
            <w:hideMark/>
          </w:tcPr>
          <w:p w:rsidR="00EE5E67" w:rsidRPr="000C7A57" w:rsidRDefault="00EE5E67" w:rsidP="00EE5E67">
            <w:pPr>
              <w:spacing w:before="120" w:after="120" w:line="240" w:lineRule="auto"/>
              <w:ind w:left="-92"/>
              <w:jc w:val="center"/>
              <w:rPr>
                <w:rFonts w:ascii="Tahoma" w:eastAsia="Times New Roman" w:hAnsi="Tahoma" w:cs="Tahoma"/>
                <w:b/>
                <w:color w:val="FFFFFF" w:themeColor="background1"/>
                <w:sz w:val="14"/>
                <w:szCs w:val="14"/>
              </w:rPr>
            </w:pPr>
            <w:r w:rsidRPr="000C7A57">
              <w:rPr>
                <w:rFonts w:ascii="Tahoma" w:eastAsia="Times New Roman" w:hAnsi="Tahoma" w:cs="Tahoma"/>
                <w:b/>
                <w:color w:val="FFFFFF" w:themeColor="background1"/>
                <w:sz w:val="14"/>
                <w:szCs w:val="14"/>
              </w:rPr>
              <w:t>KK.04</w:t>
            </w:r>
          </w:p>
        </w:tc>
        <w:tc>
          <w:tcPr>
            <w:tcW w:w="576" w:type="dxa"/>
            <w:shd w:val="clear" w:color="auto" w:fill="000000" w:themeFill="text1"/>
            <w:vAlign w:val="center"/>
            <w:hideMark/>
          </w:tcPr>
          <w:p w:rsidR="00EE5E67" w:rsidRPr="000C7A57" w:rsidRDefault="00EE5E67" w:rsidP="00EE5E67">
            <w:pPr>
              <w:spacing w:before="120" w:after="120" w:line="240" w:lineRule="auto"/>
              <w:ind w:left="-92"/>
              <w:jc w:val="center"/>
              <w:rPr>
                <w:rFonts w:ascii="Tahoma" w:eastAsia="Times New Roman" w:hAnsi="Tahoma" w:cs="Tahoma"/>
                <w:b/>
                <w:color w:val="FFFFFF" w:themeColor="background1"/>
                <w:sz w:val="14"/>
                <w:szCs w:val="14"/>
              </w:rPr>
            </w:pPr>
            <w:r w:rsidRPr="000C7A57">
              <w:rPr>
                <w:rFonts w:ascii="Tahoma" w:eastAsia="Times New Roman" w:hAnsi="Tahoma" w:cs="Tahoma"/>
                <w:b/>
                <w:color w:val="FFFFFF" w:themeColor="background1"/>
                <w:sz w:val="14"/>
                <w:szCs w:val="14"/>
              </w:rPr>
              <w:t>KK.05</w:t>
            </w:r>
          </w:p>
        </w:tc>
        <w:tc>
          <w:tcPr>
            <w:tcW w:w="576" w:type="dxa"/>
            <w:shd w:val="clear" w:color="auto" w:fill="000000" w:themeFill="text1"/>
            <w:vAlign w:val="center"/>
            <w:hideMark/>
          </w:tcPr>
          <w:p w:rsidR="00EE5E67" w:rsidRPr="000C7A57" w:rsidRDefault="00EE5E67" w:rsidP="00EE5E67">
            <w:pPr>
              <w:spacing w:before="120" w:after="120" w:line="240" w:lineRule="auto"/>
              <w:ind w:left="-92"/>
              <w:jc w:val="center"/>
              <w:rPr>
                <w:rFonts w:ascii="Tahoma" w:eastAsia="Times New Roman" w:hAnsi="Tahoma" w:cs="Tahoma"/>
                <w:b/>
                <w:color w:val="FFFFFF" w:themeColor="background1"/>
                <w:sz w:val="14"/>
                <w:szCs w:val="14"/>
              </w:rPr>
            </w:pPr>
            <w:r w:rsidRPr="000C7A57">
              <w:rPr>
                <w:rFonts w:ascii="Tahoma" w:eastAsia="Times New Roman" w:hAnsi="Tahoma" w:cs="Tahoma"/>
                <w:b/>
                <w:color w:val="FFFFFF" w:themeColor="background1"/>
                <w:sz w:val="14"/>
                <w:szCs w:val="14"/>
              </w:rPr>
              <w:t>KK.06</w:t>
            </w:r>
          </w:p>
        </w:tc>
        <w:tc>
          <w:tcPr>
            <w:tcW w:w="576" w:type="dxa"/>
            <w:shd w:val="clear" w:color="auto" w:fill="000000" w:themeFill="text1"/>
            <w:vAlign w:val="center"/>
            <w:hideMark/>
          </w:tcPr>
          <w:p w:rsidR="00EE5E67" w:rsidRPr="000C7A57" w:rsidRDefault="00EE5E67" w:rsidP="00EE5E67">
            <w:pPr>
              <w:spacing w:before="120" w:after="120" w:line="240" w:lineRule="auto"/>
              <w:ind w:left="-92"/>
              <w:jc w:val="center"/>
              <w:rPr>
                <w:rFonts w:ascii="Tahoma" w:eastAsia="Times New Roman" w:hAnsi="Tahoma" w:cs="Tahoma"/>
                <w:b/>
                <w:color w:val="FFFFFF" w:themeColor="background1"/>
                <w:sz w:val="14"/>
                <w:szCs w:val="14"/>
              </w:rPr>
            </w:pPr>
            <w:r w:rsidRPr="000C7A57">
              <w:rPr>
                <w:rFonts w:ascii="Tahoma" w:eastAsia="Times New Roman" w:hAnsi="Tahoma" w:cs="Tahoma"/>
                <w:b/>
                <w:color w:val="FFFFFF" w:themeColor="background1"/>
                <w:sz w:val="14"/>
                <w:szCs w:val="14"/>
              </w:rPr>
              <w:t>KK.07</w:t>
            </w:r>
          </w:p>
        </w:tc>
        <w:tc>
          <w:tcPr>
            <w:tcW w:w="576" w:type="dxa"/>
            <w:shd w:val="clear" w:color="auto" w:fill="000000" w:themeFill="text1"/>
            <w:vAlign w:val="center"/>
            <w:hideMark/>
          </w:tcPr>
          <w:p w:rsidR="00EE5E67" w:rsidRPr="000C7A57" w:rsidRDefault="00EE5E67" w:rsidP="00EE5E67">
            <w:pPr>
              <w:spacing w:before="120" w:after="120" w:line="240" w:lineRule="auto"/>
              <w:ind w:left="-92"/>
              <w:jc w:val="center"/>
              <w:rPr>
                <w:rFonts w:ascii="Tahoma" w:eastAsia="Times New Roman" w:hAnsi="Tahoma" w:cs="Tahoma"/>
                <w:b/>
                <w:color w:val="FFFFFF" w:themeColor="background1"/>
                <w:sz w:val="14"/>
                <w:szCs w:val="14"/>
              </w:rPr>
            </w:pPr>
            <w:r w:rsidRPr="000C7A57">
              <w:rPr>
                <w:rFonts w:ascii="Tahoma" w:eastAsia="Times New Roman" w:hAnsi="Tahoma" w:cs="Tahoma"/>
                <w:b/>
                <w:color w:val="FFFFFF" w:themeColor="background1"/>
                <w:sz w:val="14"/>
                <w:szCs w:val="14"/>
              </w:rPr>
              <w:t>KK.08</w:t>
            </w:r>
          </w:p>
        </w:tc>
        <w:tc>
          <w:tcPr>
            <w:tcW w:w="760" w:type="dxa"/>
            <w:shd w:val="clear" w:color="auto" w:fill="000000" w:themeFill="text1"/>
            <w:vAlign w:val="center"/>
            <w:hideMark/>
          </w:tcPr>
          <w:p w:rsidR="00EE5E67" w:rsidRPr="000C7A57" w:rsidRDefault="00EE5E67" w:rsidP="00EE5E67">
            <w:pPr>
              <w:spacing w:before="120" w:after="120" w:line="240" w:lineRule="auto"/>
              <w:ind w:left="-92"/>
              <w:jc w:val="center"/>
              <w:rPr>
                <w:rFonts w:ascii="Tahoma" w:eastAsia="Times New Roman" w:hAnsi="Tahoma" w:cs="Tahoma"/>
                <w:b/>
                <w:color w:val="FFFFFF" w:themeColor="background1"/>
                <w:sz w:val="14"/>
                <w:szCs w:val="14"/>
              </w:rPr>
            </w:pPr>
            <w:r w:rsidRPr="000C7A57">
              <w:rPr>
                <w:rFonts w:ascii="Tahoma" w:eastAsia="Times New Roman" w:hAnsi="Tahoma" w:cs="Tahoma"/>
                <w:b/>
                <w:color w:val="FFFFFF" w:themeColor="background1"/>
                <w:sz w:val="14"/>
                <w:szCs w:val="14"/>
              </w:rPr>
              <w:t>KK.09</w:t>
            </w:r>
          </w:p>
        </w:tc>
        <w:tc>
          <w:tcPr>
            <w:tcW w:w="576" w:type="dxa"/>
            <w:shd w:val="clear" w:color="auto" w:fill="000000" w:themeFill="text1"/>
            <w:vAlign w:val="center"/>
            <w:hideMark/>
          </w:tcPr>
          <w:p w:rsidR="00EE5E67" w:rsidRPr="000C7A57" w:rsidRDefault="00EE5E67" w:rsidP="00EE5E67">
            <w:pPr>
              <w:spacing w:before="120" w:after="120" w:line="240" w:lineRule="auto"/>
              <w:ind w:left="-92"/>
              <w:jc w:val="center"/>
              <w:rPr>
                <w:rFonts w:ascii="Tahoma" w:eastAsia="Times New Roman" w:hAnsi="Tahoma" w:cs="Tahoma"/>
                <w:b/>
                <w:color w:val="FFFFFF" w:themeColor="background1"/>
                <w:sz w:val="14"/>
                <w:szCs w:val="14"/>
              </w:rPr>
            </w:pPr>
            <w:r w:rsidRPr="000C7A57">
              <w:rPr>
                <w:rFonts w:ascii="Tahoma" w:eastAsia="Times New Roman" w:hAnsi="Tahoma" w:cs="Tahoma"/>
                <w:b/>
                <w:color w:val="FFFFFF" w:themeColor="background1"/>
                <w:sz w:val="14"/>
                <w:szCs w:val="14"/>
              </w:rPr>
              <w:t>KK.10</w:t>
            </w:r>
          </w:p>
        </w:tc>
        <w:tc>
          <w:tcPr>
            <w:tcW w:w="576" w:type="dxa"/>
            <w:shd w:val="clear" w:color="auto" w:fill="000000" w:themeFill="text1"/>
            <w:vAlign w:val="center"/>
            <w:hideMark/>
          </w:tcPr>
          <w:p w:rsidR="00EE5E67" w:rsidRPr="000C7A57" w:rsidRDefault="00EE5E67" w:rsidP="00EE5E67">
            <w:pPr>
              <w:spacing w:before="120" w:after="120" w:line="240" w:lineRule="auto"/>
              <w:ind w:left="-92"/>
              <w:jc w:val="center"/>
              <w:rPr>
                <w:rFonts w:ascii="Tahoma" w:eastAsia="Times New Roman" w:hAnsi="Tahoma" w:cs="Tahoma"/>
                <w:b/>
                <w:color w:val="FFFFFF" w:themeColor="background1"/>
                <w:sz w:val="14"/>
                <w:szCs w:val="14"/>
              </w:rPr>
            </w:pPr>
            <w:r w:rsidRPr="000C7A57">
              <w:rPr>
                <w:rFonts w:ascii="Tahoma" w:eastAsia="Times New Roman" w:hAnsi="Tahoma" w:cs="Tahoma"/>
                <w:b/>
                <w:color w:val="FFFFFF" w:themeColor="background1"/>
                <w:sz w:val="14"/>
                <w:szCs w:val="14"/>
              </w:rPr>
              <w:t>KK.11</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Product Knowledge &amp; Automotive equipment</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680</w:t>
            </w:r>
          </w:p>
        </w:tc>
        <w:tc>
          <w:tcPr>
            <w:tcW w:w="576" w:type="dxa"/>
            <w:shd w:val="clear" w:color="FFFFFF" w:fill="FF0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FFFFFF" w:fill="FF0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Service data and form</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680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0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FFFFFF" w:fill="FF0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FFFFFF" w:fill="FF0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FFFFFF" w:fill="FF0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Automotive metrology</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1020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0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xml:space="preserve">Automotive measurement tools </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3060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0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FFFFFF" w:fill="FF0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Engine geometry</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680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C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Piston and crank</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2040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C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Valve mechanism</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2040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C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Fly wheel</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680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C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Fuel supply system</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2720</w:t>
            </w:r>
          </w:p>
        </w:tc>
        <w:tc>
          <w:tcPr>
            <w:tcW w:w="576" w:type="dxa"/>
            <w:shd w:val="clear" w:color="FFFFFF" w:fill="FFC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C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Cooling system</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1360</w:t>
            </w:r>
          </w:p>
        </w:tc>
        <w:tc>
          <w:tcPr>
            <w:tcW w:w="576" w:type="dxa"/>
            <w:shd w:val="clear" w:color="FFFFFF" w:fill="FFC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C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Lubricating system</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1360</w:t>
            </w:r>
          </w:p>
        </w:tc>
        <w:tc>
          <w:tcPr>
            <w:tcW w:w="576" w:type="dxa"/>
            <w:shd w:val="clear" w:color="FFFFFF" w:fill="FFC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C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Ignition system</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2720</w:t>
            </w:r>
          </w:p>
        </w:tc>
        <w:tc>
          <w:tcPr>
            <w:tcW w:w="576" w:type="dxa"/>
            <w:shd w:val="clear" w:color="FFFFFF" w:fill="FFC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C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Charging system</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1360</w:t>
            </w:r>
          </w:p>
        </w:tc>
        <w:tc>
          <w:tcPr>
            <w:tcW w:w="576" w:type="dxa"/>
            <w:shd w:val="clear" w:color="FFFFFF" w:fill="FFC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C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Start up system</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1360</w:t>
            </w:r>
          </w:p>
        </w:tc>
        <w:tc>
          <w:tcPr>
            <w:tcW w:w="576" w:type="dxa"/>
            <w:shd w:val="clear" w:color="FFFFFF" w:fill="FFC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C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Bsic Gasoline EMS</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2720</w:t>
            </w:r>
          </w:p>
        </w:tc>
        <w:tc>
          <w:tcPr>
            <w:tcW w:w="576" w:type="dxa"/>
            <w:shd w:val="clear" w:color="FFFFFF" w:fill="FFC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C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Gasoline Engine &amp; Vehicle  sensors</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2720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C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Gasoline Engine &amp; Vehicle actuators</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2720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C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Gasoline ECU process &amp; Wiring systems</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2720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C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Diesel EMS</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2720</w:t>
            </w:r>
          </w:p>
        </w:tc>
        <w:tc>
          <w:tcPr>
            <w:tcW w:w="576" w:type="dxa"/>
            <w:shd w:val="clear" w:color="FFFFFF" w:fill="FFC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C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Diesel Engine &amp; Vehicle  sensors</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2720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C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Diesel Engine &amp; Vehicle actuators</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2720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C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Diesel ECU process &amp; wiring systems</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2720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C0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lastRenderedPageBreak/>
              <w:t>Electrical symbols and wiring diagrams</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1360</w:t>
            </w:r>
          </w:p>
        </w:tc>
        <w:tc>
          <w:tcPr>
            <w:tcW w:w="576" w:type="dxa"/>
            <w:shd w:val="clear" w:color="FFFFFF" w:fill="FFFF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FF00"/>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FF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Auto-Lighting</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5440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FF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Wiper &amp; Washer</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4080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FF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Heater &amp; Ventilation System</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4080</w:t>
            </w:r>
          </w:p>
        </w:tc>
        <w:tc>
          <w:tcPr>
            <w:tcW w:w="576" w:type="dxa"/>
            <w:shd w:val="clear" w:color="FFFFFF" w:fill="FFFF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FF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Air Conditioning system</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6800</w:t>
            </w:r>
          </w:p>
        </w:tc>
        <w:tc>
          <w:tcPr>
            <w:tcW w:w="576" w:type="dxa"/>
            <w:shd w:val="clear" w:color="FFFFFF" w:fill="FFFF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FF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Audio &amp; Video</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1020</w:t>
            </w:r>
          </w:p>
        </w:tc>
        <w:tc>
          <w:tcPr>
            <w:tcW w:w="576" w:type="dxa"/>
            <w:shd w:val="clear" w:color="FFFFFF" w:fill="FFFF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FF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Electric Mirror</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680</w:t>
            </w:r>
          </w:p>
        </w:tc>
        <w:tc>
          <w:tcPr>
            <w:tcW w:w="576" w:type="dxa"/>
            <w:shd w:val="clear" w:color="FFFFFF" w:fill="FFFF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FF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Power Windows</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1020</w:t>
            </w:r>
          </w:p>
        </w:tc>
        <w:tc>
          <w:tcPr>
            <w:tcW w:w="576" w:type="dxa"/>
            <w:shd w:val="clear" w:color="FFFFFF" w:fill="FFFF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FF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Central lock</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680</w:t>
            </w:r>
          </w:p>
        </w:tc>
        <w:tc>
          <w:tcPr>
            <w:tcW w:w="576" w:type="dxa"/>
            <w:shd w:val="clear" w:color="FFFFFF" w:fill="FFFF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FF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xml:space="preserve">Air Bag </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1020</w:t>
            </w:r>
          </w:p>
        </w:tc>
        <w:tc>
          <w:tcPr>
            <w:tcW w:w="576" w:type="dxa"/>
            <w:shd w:val="clear" w:color="FFFFFF" w:fill="FFFF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FF00"/>
            <w:noWrap/>
            <w:vAlign w:val="center"/>
            <w:hideMark/>
          </w:tcPr>
          <w:p w:rsidR="00EE5E67" w:rsidRPr="00EE5E67" w:rsidRDefault="004E71C7" w:rsidP="00EE5E67">
            <w:pPr>
              <w:spacing w:after="0" w:line="240" w:lineRule="auto"/>
              <w:jc w:val="center"/>
              <w:rPr>
                <w:rFonts w:ascii="Tahoma" w:eastAsia="Times New Roman" w:hAnsi="Tahoma" w:cs="Tahoma"/>
                <w:color w:val="000000"/>
                <w:sz w:val="14"/>
                <w:szCs w:val="14"/>
              </w:rPr>
            </w:pPr>
            <w:r>
              <w:rPr>
                <w:rFonts w:ascii="Tahoma" w:eastAsia="Times New Roman" w:hAnsi="Tahoma" w:cs="Tahoma"/>
                <w:noProof/>
                <w:color w:val="000000"/>
                <w:sz w:val="14"/>
                <w:szCs w:val="14"/>
              </w:rPr>
              <mc:AlternateContent>
                <mc:Choice Requires="wps">
                  <w:drawing>
                    <wp:anchor distT="0" distB="0" distL="114300" distR="114300" simplePos="0" relativeHeight="253438976" behindDoc="0" locked="0" layoutInCell="1" allowOverlap="1" wp14:anchorId="7912C64F" wp14:editId="604ECBB8">
                      <wp:simplePos x="0" y="0"/>
                      <wp:positionH relativeFrom="column">
                        <wp:posOffset>-2733675</wp:posOffset>
                      </wp:positionH>
                      <wp:positionV relativeFrom="paragraph">
                        <wp:posOffset>82550</wp:posOffset>
                      </wp:positionV>
                      <wp:extent cx="4286250" cy="18573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4286250" cy="1857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6249" w:rsidRDefault="009D6249" w:rsidP="004E71C7">
                                  <w:pPr>
                                    <w:jc w:val="center"/>
                                  </w:pPr>
                                  <w:r>
                                    <w:t xml:space="preserve">CONTOH MATRIX HUBUNGAN BAHAN KAJIAN TERHADAP CPL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2C64F" id="Rectangle 8" o:spid="_x0000_s1035" style="position:absolute;left:0;text-align:left;margin-left:-215.25pt;margin-top:6.5pt;width:337.5pt;height:146.2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" fillcolor="#4f81bd [3204]" strokecolor="#243f60 [1604]" strokeweight="2pt">
                      <v:textbox>
                        <w:txbxContent>
                          <w:p w:rsidR="009D6249" w:rsidRDefault="009D6249" w:rsidP="004E71C7">
                            <w:pPr>
                              <w:jc w:val="center"/>
                            </w:pPr>
                            <w:r>
                              <w:t xml:space="preserve">CONTOH MATRIX HUBUNGAN BAHAN KAJIAN TERHADAP CPL </w:t>
                            </w:r>
                          </w:p>
                        </w:txbxContent>
                      </v:textbox>
                    </v:rect>
                  </w:pict>
                </mc:Fallback>
              </mc:AlternateContent>
            </w:r>
            <w:r w:rsidR="00EE5E67"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Immobilizer system</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1020</w:t>
            </w:r>
          </w:p>
        </w:tc>
        <w:tc>
          <w:tcPr>
            <w:tcW w:w="576" w:type="dxa"/>
            <w:shd w:val="clear" w:color="FFFFFF" w:fill="FFFF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FFFF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Steering system</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2720</w:t>
            </w:r>
          </w:p>
        </w:tc>
        <w:tc>
          <w:tcPr>
            <w:tcW w:w="576" w:type="dxa"/>
            <w:shd w:val="clear" w:color="FFFFFF" w:fill="92D05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92D05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Brake system</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2720</w:t>
            </w:r>
          </w:p>
        </w:tc>
        <w:tc>
          <w:tcPr>
            <w:tcW w:w="576" w:type="dxa"/>
            <w:shd w:val="clear" w:color="FFFFFF" w:fill="92D05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92D05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Suspension system</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2720</w:t>
            </w:r>
          </w:p>
        </w:tc>
        <w:tc>
          <w:tcPr>
            <w:tcW w:w="576" w:type="dxa"/>
            <w:shd w:val="clear" w:color="FFFFFF" w:fill="92D05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92D05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Wheel Alignment</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2720</w:t>
            </w:r>
          </w:p>
        </w:tc>
        <w:tc>
          <w:tcPr>
            <w:tcW w:w="576" w:type="dxa"/>
            <w:shd w:val="clear" w:color="FFFFFF" w:fill="92D05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92D05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Automatic transmission</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2720</w:t>
            </w:r>
          </w:p>
        </w:tc>
        <w:tc>
          <w:tcPr>
            <w:tcW w:w="576" w:type="dxa"/>
            <w:shd w:val="clear" w:color="FFFFFF" w:fill="92D05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92D05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Drivetrain mechanism</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2720</w:t>
            </w:r>
          </w:p>
        </w:tc>
        <w:tc>
          <w:tcPr>
            <w:tcW w:w="576" w:type="dxa"/>
            <w:shd w:val="clear" w:color="FFFFFF" w:fill="92D05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92D05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Engine performance</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2040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FFFFFF" w:fill="00B05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Engine testing</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1700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FFFFFF" w:fill="00B05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Vehicle testing</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1700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FFFFFF" w:fill="00B05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Automotive industry standard &amp; regulation</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680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FFFFFF" w:fill="92D05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Vehicle dimension standard &amp; regulation</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680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FFFFFF" w:fill="92D05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Vehicle equipment regulation</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1360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FFFFFF" w:fill="92D05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Emission regulation</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1360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FFFFFF" w:fill="92D05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Transportion regulation</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1360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FFFFFF" w:fill="92D05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Emission analysis</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680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0070C0"/>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lastRenderedPageBreak/>
              <w:t>Data Processing  &amp; displaying</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680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0070C0"/>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Computer application for simulation</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1360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0070C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r>
      <w:tr w:rsidR="00EE5E67" w:rsidRPr="00EE5E67" w:rsidTr="00C22EA6">
        <w:trPr>
          <w:trHeight w:val="210"/>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Drawing instruments, equipment &amp; materials</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680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4E71C7" w:rsidP="00EE5E67">
            <w:pPr>
              <w:spacing w:after="0" w:line="240" w:lineRule="auto"/>
              <w:jc w:val="center"/>
              <w:rPr>
                <w:rFonts w:ascii="Tahoma" w:eastAsia="Times New Roman" w:hAnsi="Tahoma" w:cs="Tahoma"/>
                <w:color w:val="000000"/>
                <w:sz w:val="14"/>
                <w:szCs w:val="14"/>
              </w:rPr>
            </w:pPr>
            <w:r>
              <w:rPr>
                <w:rFonts w:ascii="Tahoma" w:eastAsia="Times New Roman" w:hAnsi="Tahoma" w:cs="Tahoma"/>
                <w:noProof/>
                <w:color w:val="000000"/>
                <w:sz w:val="14"/>
                <w:szCs w:val="14"/>
              </w:rPr>
              <mc:AlternateContent>
                <mc:Choice Requires="wps">
                  <w:drawing>
                    <wp:anchor distT="0" distB="0" distL="114300" distR="114300" simplePos="0" relativeHeight="253441024" behindDoc="0" locked="0" layoutInCell="1" allowOverlap="1" wp14:anchorId="49EA37F9" wp14:editId="3972150A">
                      <wp:simplePos x="0" y="0"/>
                      <wp:positionH relativeFrom="column">
                        <wp:posOffset>-2628900</wp:posOffset>
                      </wp:positionH>
                      <wp:positionV relativeFrom="paragraph">
                        <wp:posOffset>130175</wp:posOffset>
                      </wp:positionV>
                      <wp:extent cx="4286250" cy="18573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4286250" cy="1857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6249" w:rsidRDefault="009D6249" w:rsidP="004E71C7">
                                  <w:pPr>
                                    <w:jc w:val="center"/>
                                  </w:pPr>
                                  <w:r>
                                    <w:t xml:space="preserve">CONTOH MATRIX HUBUNGAN BAHAN KAJIAN TERHADAP CPL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A37F9" id="Rectangle 11" o:spid="_x0000_s1036" style="position:absolute;left:0;text-align:left;margin-left:-207pt;margin-top:10.25pt;width:337.5pt;height:146.2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" fillcolor="#4f81bd [3204]" strokecolor="#243f60 [1604]" strokeweight="2pt">
                      <v:textbox>
                        <w:txbxContent>
                          <w:p w:rsidR="009D6249" w:rsidRDefault="009D6249" w:rsidP="004E71C7">
                            <w:pPr>
                              <w:jc w:val="center"/>
                            </w:pPr>
                            <w:r>
                              <w:t xml:space="preserve">CONTOH MATRIX HUBUNGAN BAHAN KAJIAN TERHADAP CPL </w:t>
                            </w:r>
                          </w:p>
                        </w:txbxContent>
                      </v:textbox>
                    </v:rect>
                  </w:pict>
                </mc:Fallback>
              </mc:AlternateContent>
            </w:r>
            <w:r w:rsidR="00EE5E67"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0070C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r>
      <w:tr w:rsidR="00EE5E67" w:rsidRPr="00EE5E67" w:rsidTr="00C22EA6">
        <w:trPr>
          <w:trHeight w:val="210"/>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xml:space="preserve">Graphical communication </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1020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0070C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r>
      <w:tr w:rsidR="00EE5E67" w:rsidRPr="00EE5E67" w:rsidTr="00C22EA6">
        <w:trPr>
          <w:trHeight w:val="210"/>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xml:space="preserve">Construction of simple geometrical figures &amp; shapes </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1700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0070C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r>
      <w:tr w:rsidR="00EE5E67" w:rsidRPr="00EE5E67" w:rsidTr="00C22EA6">
        <w:trPr>
          <w:trHeight w:val="210"/>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xml:space="preserve">Isometric and oblique projections </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1020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0070C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r>
      <w:tr w:rsidR="00EE5E67" w:rsidRPr="00EE5E67" w:rsidTr="00C22EA6">
        <w:trPr>
          <w:trHeight w:val="210"/>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English for communication</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5440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7030A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FFFFFF" w:fill="FFFFFF"/>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Bussines Opportunity &amp; Challange</w:t>
            </w:r>
          </w:p>
        </w:tc>
        <w:tc>
          <w:tcPr>
            <w:tcW w:w="1000" w:type="dxa"/>
            <w:shd w:val="clear" w:color="FFFFFF" w:fill="FFFFFF"/>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680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7030A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FFFFFF" w:fill="FFFFFF"/>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Vision building</w:t>
            </w:r>
          </w:p>
        </w:tc>
        <w:tc>
          <w:tcPr>
            <w:tcW w:w="1000" w:type="dxa"/>
            <w:shd w:val="clear" w:color="FFFFFF" w:fill="FFFFFF"/>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340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7030A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FFFFFF" w:fill="FFFFFF"/>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xml:space="preserve">Leadership </w:t>
            </w:r>
          </w:p>
        </w:tc>
        <w:tc>
          <w:tcPr>
            <w:tcW w:w="1000" w:type="dxa"/>
            <w:shd w:val="clear" w:color="FFFFFF" w:fill="FFFFFF"/>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340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7030A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C22EA6" w:rsidRPr="00EE5E67" w:rsidTr="00C22EA6">
        <w:trPr>
          <w:trHeight w:val="210"/>
          <w:jc w:val="center"/>
        </w:trPr>
        <w:tc>
          <w:tcPr>
            <w:tcW w:w="2525" w:type="dxa"/>
            <w:shd w:val="clear" w:color="FFFFFF" w:fill="FFFFFF"/>
            <w:noWrap/>
            <w:vAlign w:val="bottom"/>
            <w:hideMark/>
          </w:tcPr>
          <w:p w:rsidR="00C22EA6" w:rsidRPr="00EE5E67" w:rsidRDefault="00C22EA6"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Innovation management</w:t>
            </w:r>
          </w:p>
        </w:tc>
        <w:tc>
          <w:tcPr>
            <w:tcW w:w="1000" w:type="dxa"/>
            <w:shd w:val="clear" w:color="FFFFFF" w:fill="FFFFFF"/>
            <w:noWrap/>
            <w:vAlign w:val="center"/>
            <w:hideMark/>
          </w:tcPr>
          <w:p w:rsidR="00C22EA6" w:rsidRPr="00EE5E67" w:rsidRDefault="00C22EA6"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1360</w:t>
            </w:r>
          </w:p>
        </w:tc>
        <w:tc>
          <w:tcPr>
            <w:tcW w:w="576" w:type="dxa"/>
            <w:shd w:val="clear" w:color="auto" w:fill="auto"/>
            <w:noWrap/>
            <w:vAlign w:val="center"/>
            <w:hideMark/>
          </w:tcPr>
          <w:p w:rsidR="00C22EA6" w:rsidRPr="00EE5E67" w:rsidRDefault="00C22EA6"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C22EA6" w:rsidRPr="00EE5E67" w:rsidRDefault="00C22EA6"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C22EA6" w:rsidRPr="00EE5E67" w:rsidRDefault="00C22EA6"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C22EA6" w:rsidRPr="00EE5E67" w:rsidRDefault="00C22EA6"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C22EA6" w:rsidRPr="00EE5E67" w:rsidRDefault="00C22EA6"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C22EA6" w:rsidRPr="00EE5E67" w:rsidRDefault="00C22EA6"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C22EA6" w:rsidRPr="00EE5E67" w:rsidRDefault="00C22EA6"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C22EA6" w:rsidRPr="00EE5E67" w:rsidRDefault="00C22EA6"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C22EA6" w:rsidRPr="00EE5E67" w:rsidRDefault="00C22EA6"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7030A0"/>
            <w:noWrap/>
            <w:vAlign w:val="center"/>
            <w:hideMark/>
          </w:tcPr>
          <w:p w:rsidR="00C22EA6" w:rsidRPr="00EE5E67" w:rsidRDefault="00C22EA6" w:rsidP="00BF160A">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C22EA6" w:rsidRPr="00EE5E67" w:rsidRDefault="00C22EA6"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FFFFFF" w:fill="FFFFFF"/>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Cost analysis</w:t>
            </w:r>
          </w:p>
        </w:tc>
        <w:tc>
          <w:tcPr>
            <w:tcW w:w="1000" w:type="dxa"/>
            <w:shd w:val="clear" w:color="FFFFFF" w:fill="FFFFFF"/>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1360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7030A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195"/>
          <w:jc w:val="center"/>
        </w:trPr>
        <w:tc>
          <w:tcPr>
            <w:tcW w:w="2525" w:type="dxa"/>
            <w:shd w:val="clear" w:color="FFFFFF" w:fill="FFFFFF"/>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Bussines plan</w:t>
            </w:r>
          </w:p>
        </w:tc>
        <w:tc>
          <w:tcPr>
            <w:tcW w:w="1000" w:type="dxa"/>
            <w:shd w:val="clear" w:color="FFFFFF" w:fill="FFFFFF"/>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1360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7030A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195"/>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Resource management</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680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7030A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195"/>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Safety management</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680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7030A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195"/>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Workshop facility management</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1360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7030A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7030A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195"/>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Part &amp; Waste Management</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1360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7030A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7030A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195"/>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Customer Service Satisfied</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680</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7030A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760"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195"/>
          <w:jc w:val="center"/>
        </w:trPr>
        <w:tc>
          <w:tcPr>
            <w:tcW w:w="2525" w:type="dxa"/>
            <w:shd w:val="clear" w:color="FFFFFF" w:fill="FFFFFF"/>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Mechanic Qualification Frame Work</w:t>
            </w:r>
          </w:p>
        </w:tc>
        <w:tc>
          <w:tcPr>
            <w:tcW w:w="1000" w:type="dxa"/>
            <w:shd w:val="clear" w:color="FFFFFF" w:fill="FFFFFF"/>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680</w:t>
            </w:r>
          </w:p>
        </w:tc>
        <w:tc>
          <w:tcPr>
            <w:tcW w:w="576" w:type="dxa"/>
            <w:shd w:val="clear" w:color="FFFFFF" w:fill="7030A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FFFFFF" w:fill="7030A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FFFFFF" w:fill="7030A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FFFFFF" w:fill="7030A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FFFFFF" w:fill="7030A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r>
      <w:tr w:rsidR="00EE5E67" w:rsidRPr="00EE5E67" w:rsidTr="00C22EA6">
        <w:trPr>
          <w:trHeight w:val="210"/>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Natural gas vehicles</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1360</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00FF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r>
      <w:tr w:rsidR="00EE5E67" w:rsidRPr="00EE5E67" w:rsidTr="00C22EA6">
        <w:trPr>
          <w:trHeight w:val="210"/>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LPG Vehicles</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1360</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00FF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r>
      <w:tr w:rsidR="00EE5E67" w:rsidRPr="00EE5E67" w:rsidTr="00C22EA6">
        <w:trPr>
          <w:trHeight w:val="210"/>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Biofuels</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1360</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00FF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r>
      <w:tr w:rsidR="00EE5E67" w:rsidRPr="00EE5E67" w:rsidTr="00C22EA6">
        <w:trPr>
          <w:trHeight w:val="210"/>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Exhaust gas reduction</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1360</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00FF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Signal, Actuator, &amp; wiring</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1360</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00FF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Control systems</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2720</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00FF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Microcontroller</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2720</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00FF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Data acquisition</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1360</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00FF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r>
      <w:tr w:rsidR="00EE5E67" w:rsidRPr="00EE5E67" w:rsidTr="00C22EA6">
        <w:trPr>
          <w:trHeight w:val="210"/>
          <w:jc w:val="center"/>
        </w:trPr>
        <w:tc>
          <w:tcPr>
            <w:tcW w:w="2525"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lastRenderedPageBreak/>
              <w:t>Embeded Systems</w:t>
            </w:r>
          </w:p>
        </w:tc>
        <w:tc>
          <w:tcPr>
            <w:tcW w:w="1000" w:type="dxa"/>
            <w:shd w:val="clear" w:color="auto" w:fill="auto"/>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2720</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00FF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r>
      <w:tr w:rsidR="00EE5E67" w:rsidRPr="00EE5E67" w:rsidTr="00C22EA6">
        <w:trPr>
          <w:trHeight w:val="210"/>
          <w:jc w:val="center"/>
        </w:trPr>
        <w:tc>
          <w:tcPr>
            <w:tcW w:w="2525" w:type="dxa"/>
            <w:shd w:val="clear" w:color="FFFFFF" w:fill="D9D9D9"/>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Engine performance enhancement</w:t>
            </w:r>
          </w:p>
        </w:tc>
        <w:tc>
          <w:tcPr>
            <w:tcW w:w="1000" w:type="dxa"/>
            <w:shd w:val="clear" w:color="FFFFFF" w:fill="D9D9D9"/>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680</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760"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auto" w:fill="auto"/>
            <w:noWrap/>
            <w:vAlign w:val="bottom"/>
            <w:hideMark/>
          </w:tcPr>
          <w:p w:rsidR="00EE5E67" w:rsidRPr="00EE5E67" w:rsidRDefault="00EE5E67" w:rsidP="00EE5E67">
            <w:pPr>
              <w:spacing w:after="0" w:line="240" w:lineRule="auto"/>
              <w:rPr>
                <w:rFonts w:ascii="Tahoma" w:eastAsia="Times New Roman" w:hAnsi="Tahoma" w:cs="Tahoma"/>
                <w:color w:val="000000"/>
                <w:sz w:val="14"/>
                <w:szCs w:val="14"/>
              </w:rPr>
            </w:pPr>
            <w:r w:rsidRPr="00EE5E67">
              <w:rPr>
                <w:rFonts w:ascii="Tahoma" w:eastAsia="Times New Roman" w:hAnsi="Tahoma" w:cs="Tahoma"/>
                <w:color w:val="000000"/>
                <w:sz w:val="14"/>
                <w:szCs w:val="14"/>
              </w:rPr>
              <w:t> </w:t>
            </w:r>
          </w:p>
        </w:tc>
        <w:tc>
          <w:tcPr>
            <w:tcW w:w="576" w:type="dxa"/>
            <w:shd w:val="clear" w:color="FFFFFF" w:fill="00FF00"/>
            <w:noWrap/>
            <w:vAlign w:val="center"/>
            <w:hideMark/>
          </w:tcPr>
          <w:p w:rsidR="00EE5E67" w:rsidRPr="00EE5E67" w:rsidRDefault="00EE5E67" w:rsidP="00EE5E67">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r>
      <w:tr w:rsidR="00BF160A" w:rsidRPr="00EE5E67" w:rsidTr="00C22EA6">
        <w:trPr>
          <w:trHeight w:val="210"/>
          <w:jc w:val="center"/>
        </w:trPr>
        <w:tc>
          <w:tcPr>
            <w:tcW w:w="2525" w:type="dxa"/>
            <w:shd w:val="clear" w:color="FFFFFF" w:fill="D9D9D9"/>
            <w:noWrap/>
            <w:vAlign w:val="bottom"/>
          </w:tcPr>
          <w:p w:rsidR="00BF160A" w:rsidRPr="00BF160A" w:rsidRDefault="00BF160A" w:rsidP="00BF160A">
            <w:pPr>
              <w:spacing w:after="0" w:line="240" w:lineRule="auto"/>
              <w:rPr>
                <w:rFonts w:ascii="Tahoma" w:eastAsia="Times New Roman" w:hAnsi="Tahoma" w:cs="Tahoma"/>
                <w:color w:val="000000"/>
                <w:sz w:val="14"/>
                <w:szCs w:val="14"/>
              </w:rPr>
            </w:pPr>
            <w:r w:rsidRPr="00BF160A">
              <w:rPr>
                <w:rFonts w:ascii="Tahoma" w:eastAsia="Times New Roman" w:hAnsi="Tahoma" w:cs="Tahoma"/>
                <w:color w:val="000000"/>
                <w:sz w:val="14"/>
                <w:szCs w:val="14"/>
              </w:rPr>
              <w:t>Low emissions vehicles (LEVs)</w:t>
            </w:r>
          </w:p>
        </w:tc>
        <w:tc>
          <w:tcPr>
            <w:tcW w:w="1000" w:type="dxa"/>
            <w:shd w:val="clear" w:color="FFFFFF" w:fill="D9D9D9"/>
            <w:noWrap/>
            <w:vAlign w:val="center"/>
          </w:tcPr>
          <w:p w:rsidR="00BF160A" w:rsidRPr="00BF160A" w:rsidRDefault="00BF160A" w:rsidP="00BF160A">
            <w:pPr>
              <w:spacing w:after="0" w:line="240" w:lineRule="auto"/>
              <w:jc w:val="center"/>
              <w:rPr>
                <w:rFonts w:ascii="Tahoma" w:eastAsia="Times New Roman" w:hAnsi="Tahoma" w:cs="Tahoma"/>
                <w:color w:val="000000"/>
                <w:sz w:val="14"/>
                <w:szCs w:val="14"/>
              </w:rPr>
            </w:pPr>
            <w:r w:rsidRPr="00BF160A">
              <w:rPr>
                <w:rFonts w:ascii="Tahoma" w:eastAsia="Times New Roman" w:hAnsi="Tahoma" w:cs="Tahoma"/>
                <w:color w:val="000000"/>
                <w:sz w:val="14"/>
                <w:szCs w:val="14"/>
              </w:rPr>
              <w:t>680</w:t>
            </w: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760"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FFFFFF" w:fill="00FF00"/>
            <w:noWrap/>
            <w:vAlign w:val="center"/>
          </w:tcPr>
          <w:p w:rsidR="00BF160A" w:rsidRPr="00EE5E67" w:rsidRDefault="00BF160A" w:rsidP="00BF160A">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r>
      <w:tr w:rsidR="00BF160A" w:rsidRPr="00EE5E67" w:rsidTr="00C22EA6">
        <w:trPr>
          <w:trHeight w:val="210"/>
          <w:jc w:val="center"/>
        </w:trPr>
        <w:tc>
          <w:tcPr>
            <w:tcW w:w="2525" w:type="dxa"/>
            <w:shd w:val="clear" w:color="FFFFFF" w:fill="D9D9D9"/>
            <w:noWrap/>
            <w:vAlign w:val="bottom"/>
          </w:tcPr>
          <w:p w:rsidR="00BF160A" w:rsidRPr="00BF160A" w:rsidRDefault="00BF160A" w:rsidP="00BF160A">
            <w:pPr>
              <w:spacing w:after="0" w:line="240" w:lineRule="auto"/>
              <w:rPr>
                <w:rFonts w:ascii="Tahoma" w:eastAsia="Times New Roman" w:hAnsi="Tahoma" w:cs="Tahoma"/>
                <w:color w:val="000000"/>
                <w:sz w:val="14"/>
                <w:szCs w:val="14"/>
              </w:rPr>
            </w:pPr>
            <w:r w:rsidRPr="00BF160A">
              <w:rPr>
                <w:rFonts w:ascii="Tahoma" w:eastAsia="Times New Roman" w:hAnsi="Tahoma" w:cs="Tahoma"/>
                <w:color w:val="000000"/>
                <w:sz w:val="14"/>
                <w:szCs w:val="14"/>
              </w:rPr>
              <w:t>Ultra-low emission vehicles (ULEVs)</w:t>
            </w:r>
          </w:p>
        </w:tc>
        <w:tc>
          <w:tcPr>
            <w:tcW w:w="1000" w:type="dxa"/>
            <w:shd w:val="clear" w:color="FFFFFF" w:fill="D9D9D9"/>
            <w:noWrap/>
            <w:vAlign w:val="center"/>
          </w:tcPr>
          <w:p w:rsidR="00BF160A" w:rsidRPr="00BF160A" w:rsidRDefault="00BF160A" w:rsidP="00BF160A">
            <w:pPr>
              <w:spacing w:after="0" w:line="240" w:lineRule="auto"/>
              <w:jc w:val="center"/>
              <w:rPr>
                <w:rFonts w:ascii="Tahoma" w:eastAsia="Times New Roman" w:hAnsi="Tahoma" w:cs="Tahoma"/>
                <w:color w:val="000000"/>
                <w:sz w:val="14"/>
                <w:szCs w:val="14"/>
              </w:rPr>
            </w:pPr>
            <w:r w:rsidRPr="00BF160A">
              <w:rPr>
                <w:rFonts w:ascii="Tahoma" w:eastAsia="Times New Roman" w:hAnsi="Tahoma" w:cs="Tahoma"/>
                <w:color w:val="000000"/>
                <w:sz w:val="14"/>
                <w:szCs w:val="14"/>
              </w:rPr>
              <w:t>680</w:t>
            </w: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760"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FFFFFF" w:fill="00FF00"/>
            <w:noWrap/>
            <w:vAlign w:val="center"/>
          </w:tcPr>
          <w:p w:rsidR="00BF160A" w:rsidRPr="00EE5E67" w:rsidRDefault="00BF160A" w:rsidP="00BF160A">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r>
      <w:tr w:rsidR="00BF160A" w:rsidRPr="00EE5E67" w:rsidTr="00C22EA6">
        <w:trPr>
          <w:trHeight w:val="210"/>
          <w:jc w:val="center"/>
        </w:trPr>
        <w:tc>
          <w:tcPr>
            <w:tcW w:w="2525" w:type="dxa"/>
            <w:shd w:val="clear" w:color="FFFFFF" w:fill="D9D9D9"/>
            <w:noWrap/>
            <w:vAlign w:val="bottom"/>
          </w:tcPr>
          <w:p w:rsidR="00BF160A" w:rsidRPr="00BF160A" w:rsidRDefault="00BF160A" w:rsidP="00BF160A">
            <w:pPr>
              <w:spacing w:after="0" w:line="240" w:lineRule="auto"/>
              <w:rPr>
                <w:rFonts w:ascii="Tahoma" w:eastAsia="Times New Roman" w:hAnsi="Tahoma" w:cs="Tahoma"/>
                <w:color w:val="000000"/>
                <w:sz w:val="14"/>
                <w:szCs w:val="14"/>
              </w:rPr>
            </w:pPr>
            <w:r w:rsidRPr="00BF160A">
              <w:rPr>
                <w:rFonts w:ascii="Tahoma" w:eastAsia="Times New Roman" w:hAnsi="Tahoma" w:cs="Tahoma"/>
                <w:color w:val="000000"/>
                <w:sz w:val="14"/>
                <w:szCs w:val="14"/>
              </w:rPr>
              <w:t>Smart Vehicles</w:t>
            </w:r>
          </w:p>
        </w:tc>
        <w:tc>
          <w:tcPr>
            <w:tcW w:w="1000" w:type="dxa"/>
            <w:shd w:val="clear" w:color="FFFFFF" w:fill="D9D9D9"/>
            <w:noWrap/>
            <w:vAlign w:val="center"/>
          </w:tcPr>
          <w:p w:rsidR="00BF160A" w:rsidRPr="00BF160A" w:rsidRDefault="00BF160A" w:rsidP="00BF160A">
            <w:pPr>
              <w:spacing w:after="0" w:line="240" w:lineRule="auto"/>
              <w:jc w:val="center"/>
              <w:rPr>
                <w:rFonts w:ascii="Tahoma" w:eastAsia="Times New Roman" w:hAnsi="Tahoma" w:cs="Tahoma"/>
                <w:color w:val="000000"/>
                <w:sz w:val="14"/>
                <w:szCs w:val="14"/>
              </w:rPr>
            </w:pPr>
            <w:r w:rsidRPr="00BF160A">
              <w:rPr>
                <w:rFonts w:ascii="Tahoma" w:eastAsia="Times New Roman" w:hAnsi="Tahoma" w:cs="Tahoma"/>
                <w:color w:val="000000"/>
                <w:sz w:val="14"/>
                <w:szCs w:val="14"/>
              </w:rPr>
              <w:t>1360</w:t>
            </w: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760"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FFFFFF" w:fill="00FF00"/>
            <w:noWrap/>
            <w:vAlign w:val="center"/>
          </w:tcPr>
          <w:p w:rsidR="00BF160A" w:rsidRPr="00EE5E67" w:rsidRDefault="00BF160A" w:rsidP="00BF160A">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r>
      <w:tr w:rsidR="00BF160A" w:rsidRPr="00EE5E67" w:rsidTr="00C22EA6">
        <w:trPr>
          <w:trHeight w:val="210"/>
          <w:jc w:val="center"/>
        </w:trPr>
        <w:tc>
          <w:tcPr>
            <w:tcW w:w="2525" w:type="dxa"/>
            <w:shd w:val="clear" w:color="FFFFFF" w:fill="D9D9D9"/>
            <w:noWrap/>
            <w:vAlign w:val="bottom"/>
          </w:tcPr>
          <w:p w:rsidR="00BF160A" w:rsidRPr="00BF160A" w:rsidRDefault="00BF160A" w:rsidP="00BF160A">
            <w:pPr>
              <w:spacing w:after="0" w:line="240" w:lineRule="auto"/>
              <w:rPr>
                <w:rFonts w:ascii="Tahoma" w:eastAsia="Times New Roman" w:hAnsi="Tahoma" w:cs="Tahoma"/>
                <w:color w:val="000000"/>
                <w:sz w:val="14"/>
                <w:szCs w:val="14"/>
              </w:rPr>
            </w:pPr>
            <w:r w:rsidRPr="00BF160A">
              <w:rPr>
                <w:rFonts w:ascii="Tahoma" w:eastAsia="Times New Roman" w:hAnsi="Tahoma" w:cs="Tahoma"/>
                <w:color w:val="000000"/>
                <w:sz w:val="14"/>
                <w:szCs w:val="14"/>
              </w:rPr>
              <w:t>Zero Emission Vehicles</w:t>
            </w:r>
          </w:p>
        </w:tc>
        <w:tc>
          <w:tcPr>
            <w:tcW w:w="1000" w:type="dxa"/>
            <w:shd w:val="clear" w:color="FFFFFF" w:fill="D9D9D9"/>
            <w:noWrap/>
            <w:vAlign w:val="center"/>
          </w:tcPr>
          <w:p w:rsidR="00BF160A" w:rsidRPr="00BF160A" w:rsidRDefault="00BF160A" w:rsidP="00BF160A">
            <w:pPr>
              <w:spacing w:after="0" w:line="240" w:lineRule="auto"/>
              <w:jc w:val="center"/>
              <w:rPr>
                <w:rFonts w:ascii="Tahoma" w:eastAsia="Times New Roman" w:hAnsi="Tahoma" w:cs="Tahoma"/>
                <w:color w:val="000000"/>
                <w:sz w:val="14"/>
                <w:szCs w:val="14"/>
              </w:rPr>
            </w:pPr>
            <w:r w:rsidRPr="00BF160A">
              <w:rPr>
                <w:rFonts w:ascii="Tahoma" w:eastAsia="Times New Roman" w:hAnsi="Tahoma" w:cs="Tahoma"/>
                <w:color w:val="000000"/>
                <w:sz w:val="14"/>
                <w:szCs w:val="14"/>
              </w:rPr>
              <w:t>1020</w:t>
            </w: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760"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FFFFFF" w:fill="00FF00"/>
            <w:noWrap/>
            <w:vAlign w:val="center"/>
          </w:tcPr>
          <w:p w:rsidR="00BF160A" w:rsidRPr="00EE5E67" w:rsidRDefault="00BF160A" w:rsidP="00BF160A">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r>
      <w:tr w:rsidR="00BF160A" w:rsidRPr="00EE5E67" w:rsidTr="00C22EA6">
        <w:trPr>
          <w:trHeight w:val="210"/>
          <w:jc w:val="center"/>
        </w:trPr>
        <w:tc>
          <w:tcPr>
            <w:tcW w:w="2525" w:type="dxa"/>
            <w:shd w:val="clear" w:color="FFFFFF" w:fill="D9D9D9"/>
            <w:noWrap/>
            <w:vAlign w:val="bottom"/>
          </w:tcPr>
          <w:p w:rsidR="00BF160A" w:rsidRPr="00BF160A" w:rsidRDefault="00BF160A" w:rsidP="00BF160A">
            <w:pPr>
              <w:spacing w:after="0" w:line="240" w:lineRule="auto"/>
              <w:rPr>
                <w:rFonts w:ascii="Tahoma" w:eastAsia="Times New Roman" w:hAnsi="Tahoma" w:cs="Tahoma"/>
                <w:color w:val="000000"/>
                <w:sz w:val="14"/>
                <w:szCs w:val="14"/>
              </w:rPr>
            </w:pPr>
            <w:r w:rsidRPr="00BF160A">
              <w:rPr>
                <w:rFonts w:ascii="Tahoma" w:eastAsia="Times New Roman" w:hAnsi="Tahoma" w:cs="Tahoma"/>
                <w:color w:val="000000"/>
                <w:sz w:val="14"/>
                <w:szCs w:val="14"/>
              </w:rPr>
              <w:t>Hydrogen cycles</w:t>
            </w:r>
          </w:p>
        </w:tc>
        <w:tc>
          <w:tcPr>
            <w:tcW w:w="1000" w:type="dxa"/>
            <w:shd w:val="clear" w:color="FFFFFF" w:fill="D9D9D9"/>
            <w:noWrap/>
            <w:vAlign w:val="center"/>
          </w:tcPr>
          <w:p w:rsidR="00BF160A" w:rsidRPr="00BF160A" w:rsidRDefault="00BF160A" w:rsidP="00BF160A">
            <w:pPr>
              <w:spacing w:after="0" w:line="240" w:lineRule="auto"/>
              <w:jc w:val="center"/>
              <w:rPr>
                <w:rFonts w:ascii="Tahoma" w:eastAsia="Times New Roman" w:hAnsi="Tahoma" w:cs="Tahoma"/>
                <w:color w:val="000000"/>
                <w:sz w:val="14"/>
                <w:szCs w:val="14"/>
              </w:rPr>
            </w:pPr>
            <w:r w:rsidRPr="00BF160A">
              <w:rPr>
                <w:rFonts w:ascii="Tahoma" w:eastAsia="Times New Roman" w:hAnsi="Tahoma" w:cs="Tahoma"/>
                <w:color w:val="000000"/>
                <w:sz w:val="14"/>
                <w:szCs w:val="14"/>
              </w:rPr>
              <w:t>1020</w:t>
            </w: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760"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FFFFFF" w:fill="00FF00"/>
            <w:noWrap/>
            <w:vAlign w:val="center"/>
          </w:tcPr>
          <w:p w:rsidR="00BF160A" w:rsidRPr="00EE5E67" w:rsidRDefault="00BF160A" w:rsidP="00BF160A">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r>
      <w:tr w:rsidR="00BF160A" w:rsidRPr="00EE5E67" w:rsidTr="00C22EA6">
        <w:trPr>
          <w:trHeight w:val="210"/>
          <w:jc w:val="center"/>
        </w:trPr>
        <w:tc>
          <w:tcPr>
            <w:tcW w:w="2525" w:type="dxa"/>
            <w:shd w:val="clear" w:color="FFFFFF" w:fill="D9D9D9"/>
            <w:noWrap/>
            <w:vAlign w:val="bottom"/>
          </w:tcPr>
          <w:p w:rsidR="00BF160A" w:rsidRPr="00BF160A" w:rsidRDefault="00BF160A" w:rsidP="00BF160A">
            <w:pPr>
              <w:spacing w:after="0" w:line="240" w:lineRule="auto"/>
              <w:rPr>
                <w:rFonts w:ascii="Tahoma" w:eastAsia="Times New Roman" w:hAnsi="Tahoma" w:cs="Tahoma"/>
                <w:color w:val="000000"/>
                <w:sz w:val="14"/>
                <w:szCs w:val="14"/>
              </w:rPr>
            </w:pPr>
            <w:r w:rsidRPr="00BF160A">
              <w:rPr>
                <w:rFonts w:ascii="Tahoma" w:eastAsia="Times New Roman" w:hAnsi="Tahoma" w:cs="Tahoma"/>
                <w:color w:val="000000"/>
                <w:sz w:val="14"/>
                <w:szCs w:val="14"/>
              </w:rPr>
              <w:t>Low emissions vehicles (LEVs)</w:t>
            </w:r>
          </w:p>
        </w:tc>
        <w:tc>
          <w:tcPr>
            <w:tcW w:w="1000" w:type="dxa"/>
            <w:shd w:val="clear" w:color="FFFFFF" w:fill="D9D9D9"/>
            <w:noWrap/>
            <w:vAlign w:val="center"/>
          </w:tcPr>
          <w:p w:rsidR="00BF160A" w:rsidRPr="00BF160A" w:rsidRDefault="00BF160A" w:rsidP="00BF160A">
            <w:pPr>
              <w:spacing w:after="0" w:line="240" w:lineRule="auto"/>
              <w:jc w:val="center"/>
              <w:rPr>
                <w:rFonts w:ascii="Tahoma" w:eastAsia="Times New Roman" w:hAnsi="Tahoma" w:cs="Tahoma"/>
                <w:color w:val="000000"/>
                <w:sz w:val="14"/>
                <w:szCs w:val="14"/>
              </w:rPr>
            </w:pPr>
            <w:r w:rsidRPr="00BF160A">
              <w:rPr>
                <w:rFonts w:ascii="Tahoma" w:eastAsia="Times New Roman" w:hAnsi="Tahoma" w:cs="Tahoma"/>
                <w:color w:val="000000"/>
                <w:sz w:val="14"/>
                <w:szCs w:val="14"/>
              </w:rPr>
              <w:t>680</w:t>
            </w: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760"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FFFFFF" w:fill="00FF00"/>
            <w:noWrap/>
            <w:vAlign w:val="center"/>
          </w:tcPr>
          <w:p w:rsidR="00BF160A" w:rsidRPr="00EE5E67" w:rsidRDefault="00BF160A" w:rsidP="00BF160A">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r>
      <w:tr w:rsidR="00BF160A" w:rsidRPr="00EE5E67" w:rsidTr="00C22EA6">
        <w:trPr>
          <w:trHeight w:val="210"/>
          <w:jc w:val="center"/>
        </w:trPr>
        <w:tc>
          <w:tcPr>
            <w:tcW w:w="2525" w:type="dxa"/>
            <w:shd w:val="clear" w:color="FFFFFF" w:fill="D9D9D9"/>
            <w:noWrap/>
            <w:vAlign w:val="bottom"/>
          </w:tcPr>
          <w:p w:rsidR="00BF160A" w:rsidRPr="00BF160A" w:rsidRDefault="00BF160A" w:rsidP="00BF160A">
            <w:pPr>
              <w:spacing w:after="0" w:line="240" w:lineRule="auto"/>
              <w:rPr>
                <w:rFonts w:ascii="Tahoma" w:eastAsia="Times New Roman" w:hAnsi="Tahoma" w:cs="Tahoma"/>
                <w:color w:val="000000"/>
                <w:sz w:val="14"/>
                <w:szCs w:val="14"/>
              </w:rPr>
            </w:pPr>
            <w:r w:rsidRPr="00BF160A">
              <w:rPr>
                <w:rFonts w:ascii="Tahoma" w:eastAsia="Times New Roman" w:hAnsi="Tahoma" w:cs="Tahoma"/>
                <w:color w:val="000000"/>
                <w:sz w:val="14"/>
                <w:szCs w:val="14"/>
              </w:rPr>
              <w:t>Ultra-low emission vehicles (ULEVs)</w:t>
            </w:r>
          </w:p>
        </w:tc>
        <w:tc>
          <w:tcPr>
            <w:tcW w:w="1000" w:type="dxa"/>
            <w:shd w:val="clear" w:color="FFFFFF" w:fill="D9D9D9"/>
            <w:noWrap/>
            <w:vAlign w:val="center"/>
          </w:tcPr>
          <w:p w:rsidR="00BF160A" w:rsidRPr="00BF160A" w:rsidRDefault="00BF160A" w:rsidP="00BF160A">
            <w:pPr>
              <w:spacing w:after="0" w:line="240" w:lineRule="auto"/>
              <w:jc w:val="center"/>
              <w:rPr>
                <w:rFonts w:ascii="Tahoma" w:eastAsia="Times New Roman" w:hAnsi="Tahoma" w:cs="Tahoma"/>
                <w:color w:val="000000"/>
                <w:sz w:val="14"/>
                <w:szCs w:val="14"/>
              </w:rPr>
            </w:pPr>
            <w:r w:rsidRPr="00BF160A">
              <w:rPr>
                <w:rFonts w:ascii="Tahoma" w:eastAsia="Times New Roman" w:hAnsi="Tahoma" w:cs="Tahoma"/>
                <w:color w:val="000000"/>
                <w:sz w:val="14"/>
                <w:szCs w:val="14"/>
              </w:rPr>
              <w:t>680</w:t>
            </w: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760"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FFFFFF" w:fill="00FF00"/>
            <w:noWrap/>
            <w:vAlign w:val="center"/>
          </w:tcPr>
          <w:p w:rsidR="00BF160A" w:rsidRPr="00EE5E67" w:rsidRDefault="00BF160A" w:rsidP="00BF160A">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r>
      <w:tr w:rsidR="00BF160A" w:rsidRPr="00EE5E67" w:rsidTr="00C22EA6">
        <w:trPr>
          <w:trHeight w:val="210"/>
          <w:jc w:val="center"/>
        </w:trPr>
        <w:tc>
          <w:tcPr>
            <w:tcW w:w="2525" w:type="dxa"/>
            <w:shd w:val="clear" w:color="FFFFFF" w:fill="D9D9D9"/>
            <w:noWrap/>
            <w:vAlign w:val="bottom"/>
          </w:tcPr>
          <w:p w:rsidR="00BF160A" w:rsidRPr="00BF160A" w:rsidRDefault="00BF160A" w:rsidP="00BF160A">
            <w:pPr>
              <w:spacing w:after="0" w:line="240" w:lineRule="auto"/>
              <w:rPr>
                <w:rFonts w:ascii="Tahoma" w:eastAsia="Times New Roman" w:hAnsi="Tahoma" w:cs="Tahoma"/>
                <w:color w:val="000000"/>
                <w:sz w:val="14"/>
                <w:szCs w:val="14"/>
              </w:rPr>
            </w:pPr>
            <w:r w:rsidRPr="00BF160A">
              <w:rPr>
                <w:rFonts w:ascii="Tahoma" w:eastAsia="Times New Roman" w:hAnsi="Tahoma" w:cs="Tahoma"/>
                <w:color w:val="000000"/>
                <w:sz w:val="14"/>
                <w:szCs w:val="14"/>
              </w:rPr>
              <w:t>Smart Vehicles</w:t>
            </w:r>
          </w:p>
        </w:tc>
        <w:tc>
          <w:tcPr>
            <w:tcW w:w="1000" w:type="dxa"/>
            <w:shd w:val="clear" w:color="FFFFFF" w:fill="D9D9D9"/>
            <w:noWrap/>
            <w:vAlign w:val="center"/>
          </w:tcPr>
          <w:p w:rsidR="00BF160A" w:rsidRPr="00BF160A" w:rsidRDefault="00BF160A" w:rsidP="00BF160A">
            <w:pPr>
              <w:spacing w:after="0" w:line="240" w:lineRule="auto"/>
              <w:jc w:val="center"/>
              <w:rPr>
                <w:rFonts w:ascii="Tahoma" w:eastAsia="Times New Roman" w:hAnsi="Tahoma" w:cs="Tahoma"/>
                <w:color w:val="000000"/>
                <w:sz w:val="14"/>
                <w:szCs w:val="14"/>
              </w:rPr>
            </w:pPr>
            <w:r w:rsidRPr="00BF160A">
              <w:rPr>
                <w:rFonts w:ascii="Tahoma" w:eastAsia="Times New Roman" w:hAnsi="Tahoma" w:cs="Tahoma"/>
                <w:color w:val="000000"/>
                <w:sz w:val="14"/>
                <w:szCs w:val="14"/>
              </w:rPr>
              <w:t>1360</w:t>
            </w: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760"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auto" w:fill="auto"/>
            <w:noWrap/>
            <w:vAlign w:val="bottom"/>
          </w:tcPr>
          <w:p w:rsidR="00BF160A" w:rsidRPr="00EE5E67" w:rsidRDefault="00BF160A" w:rsidP="00EE5E67">
            <w:pPr>
              <w:spacing w:after="0" w:line="240" w:lineRule="auto"/>
              <w:rPr>
                <w:rFonts w:ascii="Tahoma" w:eastAsia="Times New Roman" w:hAnsi="Tahoma" w:cs="Tahoma"/>
                <w:color w:val="000000"/>
                <w:sz w:val="14"/>
                <w:szCs w:val="14"/>
              </w:rPr>
            </w:pPr>
          </w:p>
        </w:tc>
        <w:tc>
          <w:tcPr>
            <w:tcW w:w="576" w:type="dxa"/>
            <w:shd w:val="clear" w:color="FFFFFF" w:fill="00FF00"/>
            <w:noWrap/>
            <w:vAlign w:val="center"/>
          </w:tcPr>
          <w:p w:rsidR="00BF160A" w:rsidRPr="00EE5E67" w:rsidRDefault="00BF160A" w:rsidP="00BF160A">
            <w:pPr>
              <w:spacing w:after="0" w:line="240" w:lineRule="auto"/>
              <w:jc w:val="center"/>
              <w:rPr>
                <w:rFonts w:ascii="Tahoma" w:eastAsia="Times New Roman" w:hAnsi="Tahoma" w:cs="Tahoma"/>
                <w:color w:val="000000"/>
                <w:sz w:val="14"/>
                <w:szCs w:val="14"/>
              </w:rPr>
            </w:pPr>
            <w:r w:rsidRPr="00EE5E67">
              <w:rPr>
                <w:rFonts w:ascii="Tahoma" w:eastAsia="Times New Roman" w:hAnsi="Tahoma" w:cs="Tahoma"/>
                <w:color w:val="000000"/>
                <w:sz w:val="14"/>
                <w:szCs w:val="14"/>
              </w:rPr>
              <w:t>√</w:t>
            </w:r>
          </w:p>
        </w:tc>
      </w:tr>
    </w:tbl>
    <w:p w:rsidR="00EE5E67" w:rsidRPr="00EE5E67" w:rsidRDefault="00EE5E67" w:rsidP="00EE5E67"/>
    <w:p w:rsidR="00D57552" w:rsidRDefault="00D57552" w:rsidP="004F0682">
      <w:pPr>
        <w:pStyle w:val="Heading3"/>
        <w:numPr>
          <w:ilvl w:val="0"/>
          <w:numId w:val="20"/>
        </w:numPr>
        <w:spacing w:before="0" w:line="336" w:lineRule="auto"/>
        <w:ind w:left="426" w:hanging="426"/>
        <w:rPr>
          <w:rFonts w:ascii="Tahoma" w:hAnsi="Tahoma" w:cs="Tahoma"/>
          <w:sz w:val="20"/>
          <w:szCs w:val="20"/>
        </w:rPr>
      </w:pPr>
      <w:bookmarkStart w:id="57" w:name="_Toc497727005"/>
      <w:r>
        <w:rPr>
          <w:rFonts w:ascii="Tahoma" w:hAnsi="Tahoma" w:cs="Tahoma"/>
          <w:sz w:val="20"/>
          <w:szCs w:val="20"/>
          <w:lang w:val="id-ID"/>
        </w:rPr>
        <w:t>Matrik hubungan bahan kajian terhadap CPL Pengetahuan</w:t>
      </w:r>
      <w:bookmarkEnd w:id="57"/>
    </w:p>
    <w:tbl>
      <w:tblPr>
        <w:tblW w:w="853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709"/>
        <w:gridCol w:w="524"/>
        <w:gridCol w:w="486"/>
        <w:gridCol w:w="486"/>
        <w:gridCol w:w="486"/>
        <w:gridCol w:w="486"/>
        <w:gridCol w:w="500"/>
        <w:gridCol w:w="486"/>
        <w:gridCol w:w="486"/>
        <w:gridCol w:w="486"/>
      </w:tblGrid>
      <w:tr w:rsidR="009939A4" w:rsidRPr="00B82400" w:rsidTr="00801E65">
        <w:trPr>
          <w:trHeight w:val="255"/>
          <w:tblHeader/>
        </w:trPr>
        <w:tc>
          <w:tcPr>
            <w:tcW w:w="3402" w:type="dxa"/>
            <w:shd w:val="clear" w:color="auto" w:fill="000000" w:themeFill="text1"/>
            <w:vAlign w:val="center"/>
          </w:tcPr>
          <w:p w:rsidR="009939A4" w:rsidRPr="00B82400" w:rsidRDefault="009939A4" w:rsidP="00B82400">
            <w:pPr>
              <w:spacing w:after="0" w:line="240" w:lineRule="auto"/>
              <w:jc w:val="center"/>
              <w:rPr>
                <w:rFonts w:ascii="Tahoma" w:eastAsia="Times New Roman" w:hAnsi="Tahoma" w:cs="Tahoma"/>
                <w:b/>
                <w:color w:val="FFFFFF" w:themeColor="background1"/>
                <w:sz w:val="14"/>
                <w:szCs w:val="14"/>
                <w:lang w:val="id-ID" w:eastAsia="id-ID"/>
              </w:rPr>
            </w:pPr>
            <w:r w:rsidRPr="00B82400">
              <w:rPr>
                <w:rFonts w:ascii="Tahoma" w:eastAsia="Times New Roman" w:hAnsi="Tahoma" w:cs="Tahoma"/>
                <w:b/>
                <w:color w:val="FFFFFF" w:themeColor="background1"/>
                <w:sz w:val="14"/>
                <w:szCs w:val="14"/>
                <w:lang w:val="id-ID" w:eastAsia="id-ID"/>
              </w:rPr>
              <w:t>Bahan kajian</w:t>
            </w:r>
          </w:p>
        </w:tc>
        <w:tc>
          <w:tcPr>
            <w:tcW w:w="709" w:type="dxa"/>
            <w:shd w:val="clear" w:color="auto" w:fill="000000" w:themeFill="text1"/>
            <w:vAlign w:val="center"/>
            <w:hideMark/>
          </w:tcPr>
          <w:p w:rsidR="009939A4" w:rsidRPr="00B82400" w:rsidRDefault="009939A4" w:rsidP="0018543E">
            <w:pPr>
              <w:spacing w:after="0" w:line="240" w:lineRule="auto"/>
              <w:jc w:val="center"/>
              <w:rPr>
                <w:rFonts w:ascii="Tahoma" w:eastAsia="Times New Roman" w:hAnsi="Tahoma" w:cs="Tahoma"/>
                <w:b/>
                <w:color w:val="FFFFFF" w:themeColor="background1"/>
                <w:sz w:val="12"/>
                <w:szCs w:val="12"/>
                <w:lang w:val="id-ID" w:eastAsia="id-ID"/>
              </w:rPr>
            </w:pPr>
            <w:r w:rsidRPr="00B82400">
              <w:rPr>
                <w:rFonts w:ascii="Tahoma" w:eastAsia="Times New Roman" w:hAnsi="Tahoma" w:cs="Tahoma"/>
                <w:b/>
                <w:color w:val="FFFFFF" w:themeColor="background1"/>
                <w:sz w:val="12"/>
                <w:szCs w:val="12"/>
                <w:lang w:val="id-ID" w:eastAsia="id-ID"/>
              </w:rPr>
              <w:t>WAKTU (menit)</w:t>
            </w:r>
          </w:p>
        </w:tc>
        <w:tc>
          <w:tcPr>
            <w:tcW w:w="524" w:type="dxa"/>
            <w:shd w:val="clear" w:color="auto" w:fill="000000" w:themeFill="text1"/>
            <w:vAlign w:val="center"/>
            <w:hideMark/>
          </w:tcPr>
          <w:p w:rsidR="009939A4" w:rsidRPr="00B82400" w:rsidRDefault="009939A4" w:rsidP="0018543E">
            <w:pPr>
              <w:spacing w:after="0" w:line="240" w:lineRule="auto"/>
              <w:jc w:val="center"/>
              <w:rPr>
                <w:rFonts w:ascii="Tahoma" w:eastAsia="Times New Roman" w:hAnsi="Tahoma" w:cs="Tahoma"/>
                <w:b/>
                <w:color w:val="FFFFFF" w:themeColor="background1"/>
                <w:sz w:val="12"/>
                <w:szCs w:val="12"/>
                <w:lang w:val="id-ID" w:eastAsia="id-ID"/>
              </w:rPr>
            </w:pPr>
            <w:r w:rsidRPr="00B82400">
              <w:rPr>
                <w:rFonts w:ascii="Tahoma" w:eastAsia="Times New Roman" w:hAnsi="Tahoma" w:cs="Tahoma"/>
                <w:b/>
                <w:color w:val="FFFFFF" w:themeColor="background1"/>
                <w:sz w:val="12"/>
                <w:szCs w:val="12"/>
                <w:lang w:val="id-ID" w:eastAsia="id-ID"/>
              </w:rPr>
              <w:t>P.01</w:t>
            </w:r>
          </w:p>
        </w:tc>
        <w:tc>
          <w:tcPr>
            <w:tcW w:w="486" w:type="dxa"/>
            <w:shd w:val="clear" w:color="auto" w:fill="000000" w:themeFill="text1"/>
            <w:vAlign w:val="center"/>
            <w:hideMark/>
          </w:tcPr>
          <w:p w:rsidR="009939A4" w:rsidRPr="00B82400" w:rsidRDefault="009939A4" w:rsidP="0018543E">
            <w:pPr>
              <w:spacing w:after="0" w:line="240" w:lineRule="auto"/>
              <w:jc w:val="center"/>
              <w:rPr>
                <w:rFonts w:ascii="Tahoma" w:eastAsia="Times New Roman" w:hAnsi="Tahoma" w:cs="Tahoma"/>
                <w:b/>
                <w:color w:val="FFFFFF" w:themeColor="background1"/>
                <w:sz w:val="12"/>
                <w:szCs w:val="12"/>
                <w:lang w:val="id-ID" w:eastAsia="id-ID"/>
              </w:rPr>
            </w:pPr>
            <w:r w:rsidRPr="00B82400">
              <w:rPr>
                <w:rFonts w:ascii="Tahoma" w:eastAsia="Times New Roman" w:hAnsi="Tahoma" w:cs="Tahoma"/>
                <w:b/>
                <w:color w:val="FFFFFF" w:themeColor="background1"/>
                <w:sz w:val="12"/>
                <w:szCs w:val="12"/>
                <w:lang w:val="id-ID" w:eastAsia="id-ID"/>
              </w:rPr>
              <w:t>P.02</w:t>
            </w:r>
          </w:p>
        </w:tc>
        <w:tc>
          <w:tcPr>
            <w:tcW w:w="486" w:type="dxa"/>
            <w:shd w:val="clear" w:color="auto" w:fill="000000" w:themeFill="text1"/>
            <w:vAlign w:val="center"/>
            <w:hideMark/>
          </w:tcPr>
          <w:p w:rsidR="009939A4" w:rsidRPr="00B82400" w:rsidRDefault="009939A4" w:rsidP="0018543E">
            <w:pPr>
              <w:spacing w:after="0" w:line="240" w:lineRule="auto"/>
              <w:jc w:val="center"/>
              <w:rPr>
                <w:rFonts w:ascii="Tahoma" w:eastAsia="Times New Roman" w:hAnsi="Tahoma" w:cs="Tahoma"/>
                <w:b/>
                <w:color w:val="FFFFFF" w:themeColor="background1"/>
                <w:sz w:val="12"/>
                <w:szCs w:val="12"/>
                <w:lang w:val="id-ID" w:eastAsia="id-ID"/>
              </w:rPr>
            </w:pPr>
            <w:r w:rsidRPr="00B82400">
              <w:rPr>
                <w:rFonts w:ascii="Tahoma" w:eastAsia="Times New Roman" w:hAnsi="Tahoma" w:cs="Tahoma"/>
                <w:b/>
                <w:color w:val="FFFFFF" w:themeColor="background1"/>
                <w:sz w:val="12"/>
                <w:szCs w:val="12"/>
                <w:lang w:val="id-ID" w:eastAsia="id-ID"/>
              </w:rPr>
              <w:t>P.03</w:t>
            </w:r>
          </w:p>
        </w:tc>
        <w:tc>
          <w:tcPr>
            <w:tcW w:w="486" w:type="dxa"/>
            <w:shd w:val="clear" w:color="auto" w:fill="000000" w:themeFill="text1"/>
            <w:vAlign w:val="center"/>
            <w:hideMark/>
          </w:tcPr>
          <w:p w:rsidR="009939A4" w:rsidRPr="00B82400" w:rsidRDefault="009939A4" w:rsidP="0018543E">
            <w:pPr>
              <w:spacing w:after="0" w:line="240" w:lineRule="auto"/>
              <w:jc w:val="center"/>
              <w:rPr>
                <w:rFonts w:ascii="Tahoma" w:eastAsia="Times New Roman" w:hAnsi="Tahoma" w:cs="Tahoma"/>
                <w:b/>
                <w:color w:val="FFFFFF" w:themeColor="background1"/>
                <w:sz w:val="12"/>
                <w:szCs w:val="12"/>
                <w:lang w:val="id-ID" w:eastAsia="id-ID"/>
              </w:rPr>
            </w:pPr>
            <w:r w:rsidRPr="00B82400">
              <w:rPr>
                <w:rFonts w:ascii="Tahoma" w:eastAsia="Times New Roman" w:hAnsi="Tahoma" w:cs="Tahoma"/>
                <w:b/>
                <w:color w:val="FFFFFF" w:themeColor="background1"/>
                <w:sz w:val="12"/>
                <w:szCs w:val="12"/>
                <w:lang w:val="id-ID" w:eastAsia="id-ID"/>
              </w:rPr>
              <w:t>P.04</w:t>
            </w:r>
          </w:p>
        </w:tc>
        <w:tc>
          <w:tcPr>
            <w:tcW w:w="486" w:type="dxa"/>
            <w:shd w:val="clear" w:color="auto" w:fill="000000" w:themeFill="text1"/>
            <w:vAlign w:val="center"/>
            <w:hideMark/>
          </w:tcPr>
          <w:p w:rsidR="009939A4" w:rsidRPr="00B82400" w:rsidRDefault="009939A4" w:rsidP="0018543E">
            <w:pPr>
              <w:spacing w:after="0" w:line="240" w:lineRule="auto"/>
              <w:jc w:val="center"/>
              <w:rPr>
                <w:rFonts w:ascii="Tahoma" w:eastAsia="Times New Roman" w:hAnsi="Tahoma" w:cs="Tahoma"/>
                <w:b/>
                <w:color w:val="FFFFFF" w:themeColor="background1"/>
                <w:sz w:val="12"/>
                <w:szCs w:val="12"/>
                <w:lang w:val="id-ID" w:eastAsia="id-ID"/>
              </w:rPr>
            </w:pPr>
            <w:r w:rsidRPr="00B82400">
              <w:rPr>
                <w:rFonts w:ascii="Tahoma" w:eastAsia="Times New Roman" w:hAnsi="Tahoma" w:cs="Tahoma"/>
                <w:b/>
                <w:color w:val="FFFFFF" w:themeColor="background1"/>
                <w:sz w:val="12"/>
                <w:szCs w:val="12"/>
                <w:lang w:val="id-ID" w:eastAsia="id-ID"/>
              </w:rPr>
              <w:t>P.05</w:t>
            </w:r>
          </w:p>
        </w:tc>
        <w:tc>
          <w:tcPr>
            <w:tcW w:w="500" w:type="dxa"/>
            <w:shd w:val="clear" w:color="auto" w:fill="000000" w:themeFill="text1"/>
            <w:vAlign w:val="center"/>
            <w:hideMark/>
          </w:tcPr>
          <w:p w:rsidR="009939A4" w:rsidRPr="00B82400" w:rsidRDefault="009939A4" w:rsidP="0018543E">
            <w:pPr>
              <w:spacing w:after="0" w:line="240" w:lineRule="auto"/>
              <w:jc w:val="center"/>
              <w:rPr>
                <w:rFonts w:ascii="Tahoma" w:eastAsia="Times New Roman" w:hAnsi="Tahoma" w:cs="Tahoma"/>
                <w:b/>
                <w:color w:val="FFFFFF" w:themeColor="background1"/>
                <w:sz w:val="12"/>
                <w:szCs w:val="12"/>
                <w:lang w:val="id-ID" w:eastAsia="id-ID"/>
              </w:rPr>
            </w:pPr>
            <w:r w:rsidRPr="00B82400">
              <w:rPr>
                <w:rFonts w:ascii="Tahoma" w:eastAsia="Times New Roman" w:hAnsi="Tahoma" w:cs="Tahoma"/>
                <w:b/>
                <w:color w:val="FFFFFF" w:themeColor="background1"/>
                <w:sz w:val="12"/>
                <w:szCs w:val="12"/>
                <w:lang w:val="id-ID" w:eastAsia="id-ID"/>
              </w:rPr>
              <w:t>P.06</w:t>
            </w:r>
          </w:p>
        </w:tc>
        <w:tc>
          <w:tcPr>
            <w:tcW w:w="486" w:type="dxa"/>
            <w:shd w:val="clear" w:color="auto" w:fill="000000" w:themeFill="text1"/>
            <w:vAlign w:val="center"/>
            <w:hideMark/>
          </w:tcPr>
          <w:p w:rsidR="009939A4" w:rsidRPr="00B82400" w:rsidRDefault="009939A4" w:rsidP="0018543E">
            <w:pPr>
              <w:spacing w:after="0" w:line="240" w:lineRule="auto"/>
              <w:jc w:val="center"/>
              <w:rPr>
                <w:rFonts w:ascii="Tahoma" w:eastAsia="Times New Roman" w:hAnsi="Tahoma" w:cs="Tahoma"/>
                <w:b/>
                <w:color w:val="FFFFFF" w:themeColor="background1"/>
                <w:sz w:val="12"/>
                <w:szCs w:val="12"/>
                <w:lang w:val="id-ID" w:eastAsia="id-ID"/>
              </w:rPr>
            </w:pPr>
            <w:r w:rsidRPr="00B82400">
              <w:rPr>
                <w:rFonts w:ascii="Tahoma" w:eastAsia="Times New Roman" w:hAnsi="Tahoma" w:cs="Tahoma"/>
                <w:b/>
                <w:color w:val="FFFFFF" w:themeColor="background1"/>
                <w:sz w:val="12"/>
                <w:szCs w:val="12"/>
                <w:lang w:val="id-ID" w:eastAsia="id-ID"/>
              </w:rPr>
              <w:t>P.07</w:t>
            </w:r>
          </w:p>
        </w:tc>
        <w:tc>
          <w:tcPr>
            <w:tcW w:w="486" w:type="dxa"/>
            <w:shd w:val="clear" w:color="auto" w:fill="000000" w:themeFill="text1"/>
            <w:vAlign w:val="center"/>
            <w:hideMark/>
          </w:tcPr>
          <w:p w:rsidR="009939A4" w:rsidRPr="00B82400" w:rsidRDefault="009939A4" w:rsidP="0018543E">
            <w:pPr>
              <w:spacing w:after="0" w:line="240" w:lineRule="auto"/>
              <w:jc w:val="center"/>
              <w:rPr>
                <w:rFonts w:ascii="Tahoma" w:eastAsia="Times New Roman" w:hAnsi="Tahoma" w:cs="Tahoma"/>
                <w:b/>
                <w:color w:val="FFFFFF" w:themeColor="background1"/>
                <w:sz w:val="12"/>
                <w:szCs w:val="12"/>
                <w:lang w:val="id-ID" w:eastAsia="id-ID"/>
              </w:rPr>
            </w:pPr>
            <w:r w:rsidRPr="00B82400">
              <w:rPr>
                <w:rFonts w:ascii="Tahoma" w:eastAsia="Times New Roman" w:hAnsi="Tahoma" w:cs="Tahoma"/>
                <w:b/>
                <w:color w:val="FFFFFF" w:themeColor="background1"/>
                <w:sz w:val="12"/>
                <w:szCs w:val="12"/>
                <w:lang w:val="id-ID" w:eastAsia="id-ID"/>
              </w:rPr>
              <w:t>P.08</w:t>
            </w:r>
          </w:p>
        </w:tc>
        <w:tc>
          <w:tcPr>
            <w:tcW w:w="486" w:type="dxa"/>
            <w:shd w:val="clear" w:color="auto" w:fill="000000" w:themeFill="text1"/>
            <w:vAlign w:val="center"/>
            <w:hideMark/>
          </w:tcPr>
          <w:p w:rsidR="009939A4" w:rsidRPr="00B82400" w:rsidRDefault="009939A4" w:rsidP="0018543E">
            <w:pPr>
              <w:spacing w:after="0" w:line="240" w:lineRule="auto"/>
              <w:jc w:val="center"/>
              <w:rPr>
                <w:rFonts w:ascii="Tahoma" w:eastAsia="Times New Roman" w:hAnsi="Tahoma" w:cs="Tahoma"/>
                <w:b/>
                <w:color w:val="FFFFFF" w:themeColor="background1"/>
                <w:sz w:val="12"/>
                <w:szCs w:val="12"/>
                <w:lang w:val="id-ID" w:eastAsia="id-ID"/>
              </w:rPr>
            </w:pPr>
            <w:r w:rsidRPr="00B82400">
              <w:rPr>
                <w:rFonts w:ascii="Tahoma" w:eastAsia="Times New Roman" w:hAnsi="Tahoma" w:cs="Tahoma"/>
                <w:b/>
                <w:color w:val="FFFFFF" w:themeColor="background1"/>
                <w:sz w:val="12"/>
                <w:szCs w:val="12"/>
                <w:lang w:val="id-ID" w:eastAsia="id-ID"/>
              </w:rPr>
              <w:t>P.09</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Product Knowledge &amp; Automotive equipment</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680</w:t>
            </w:r>
          </w:p>
        </w:tc>
        <w:tc>
          <w:tcPr>
            <w:tcW w:w="524" w:type="dxa"/>
            <w:shd w:val="clear" w:color="000000" w:fill="FF00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Service data and form</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680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FF00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Automotive metrology</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1020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FF00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xml:space="preserve">Automotive measurement tools </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3060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FF00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Engine geometry</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680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FFC0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Piston and crank</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2040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FFC0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Valve mechanism</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2040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FFC0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Fly wheel</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680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FFC0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Fuel supply system</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2720</w:t>
            </w:r>
          </w:p>
        </w:tc>
        <w:tc>
          <w:tcPr>
            <w:tcW w:w="524" w:type="dxa"/>
            <w:shd w:val="clear" w:color="000000" w:fill="FFC0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FFC0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Cooling system</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1360</w:t>
            </w:r>
          </w:p>
        </w:tc>
        <w:tc>
          <w:tcPr>
            <w:tcW w:w="524" w:type="dxa"/>
            <w:shd w:val="clear" w:color="000000" w:fill="FFC0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FFC0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Lubricating system</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1360</w:t>
            </w:r>
          </w:p>
        </w:tc>
        <w:tc>
          <w:tcPr>
            <w:tcW w:w="524" w:type="dxa"/>
            <w:shd w:val="clear" w:color="000000" w:fill="FFC0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FFC0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Ignition system</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2720</w:t>
            </w:r>
          </w:p>
        </w:tc>
        <w:tc>
          <w:tcPr>
            <w:tcW w:w="524" w:type="dxa"/>
            <w:shd w:val="clear" w:color="000000" w:fill="FFC0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FFC0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lastRenderedPageBreak/>
              <w:t>Charging system</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1360</w:t>
            </w:r>
          </w:p>
        </w:tc>
        <w:tc>
          <w:tcPr>
            <w:tcW w:w="524" w:type="dxa"/>
            <w:shd w:val="clear" w:color="000000" w:fill="FFC0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FFC0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Start up system</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1360</w:t>
            </w:r>
          </w:p>
        </w:tc>
        <w:tc>
          <w:tcPr>
            <w:tcW w:w="524" w:type="dxa"/>
            <w:shd w:val="clear" w:color="000000" w:fill="FFC0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FFC0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Bsic Gasoline EMS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2720</w:t>
            </w:r>
          </w:p>
        </w:tc>
        <w:tc>
          <w:tcPr>
            <w:tcW w:w="524" w:type="dxa"/>
            <w:shd w:val="clear" w:color="000000" w:fill="FFC0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FFC0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Gasoline Engine &amp; Vehicle  sensors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2720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FFC0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Gasoline Engine &amp; Vehicle actuators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2720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FFC0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Gasoline ECU process &amp; Wiring systems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2720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FFC0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Diesel EMS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2720</w:t>
            </w:r>
          </w:p>
        </w:tc>
        <w:tc>
          <w:tcPr>
            <w:tcW w:w="524" w:type="dxa"/>
            <w:shd w:val="clear" w:color="000000" w:fill="FFC0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FFC0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Diesel Engine &amp; Vehicle  sensors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2720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FFC0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Diesel Engine &amp; Vehicle actuators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2720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FFC0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Diesel ECU process &amp; wiring systems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2720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FFC0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Electrical symbols and wiring diagrams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1360</w:t>
            </w:r>
          </w:p>
        </w:tc>
        <w:tc>
          <w:tcPr>
            <w:tcW w:w="524" w:type="dxa"/>
            <w:shd w:val="clear" w:color="000000" w:fill="FF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FF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Auto-Lighting</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5440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FF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Wiper &amp; Washer</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4080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FF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Heater &amp; Ventilation System</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4080</w:t>
            </w:r>
          </w:p>
        </w:tc>
        <w:tc>
          <w:tcPr>
            <w:tcW w:w="524" w:type="dxa"/>
            <w:shd w:val="clear" w:color="000000" w:fill="FF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FF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Air Conditioning system</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6800</w:t>
            </w:r>
          </w:p>
        </w:tc>
        <w:tc>
          <w:tcPr>
            <w:tcW w:w="524" w:type="dxa"/>
            <w:shd w:val="clear" w:color="000000" w:fill="FF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FF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Audio &amp; Video</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1020</w:t>
            </w:r>
          </w:p>
        </w:tc>
        <w:tc>
          <w:tcPr>
            <w:tcW w:w="524" w:type="dxa"/>
            <w:shd w:val="clear" w:color="000000" w:fill="FF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FF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Electric Mirror</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680</w:t>
            </w:r>
          </w:p>
        </w:tc>
        <w:tc>
          <w:tcPr>
            <w:tcW w:w="524" w:type="dxa"/>
            <w:shd w:val="clear" w:color="000000" w:fill="FF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FF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Power Windows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1020</w:t>
            </w:r>
          </w:p>
        </w:tc>
        <w:tc>
          <w:tcPr>
            <w:tcW w:w="524" w:type="dxa"/>
            <w:shd w:val="clear" w:color="000000" w:fill="FF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FF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Central lock</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680</w:t>
            </w:r>
          </w:p>
        </w:tc>
        <w:tc>
          <w:tcPr>
            <w:tcW w:w="524" w:type="dxa"/>
            <w:shd w:val="clear" w:color="000000" w:fill="FF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FF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xml:space="preserve">Air Bag </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1020</w:t>
            </w:r>
          </w:p>
        </w:tc>
        <w:tc>
          <w:tcPr>
            <w:tcW w:w="524" w:type="dxa"/>
            <w:shd w:val="clear" w:color="000000" w:fill="FF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FF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Immobilizer system</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1020</w:t>
            </w:r>
          </w:p>
        </w:tc>
        <w:tc>
          <w:tcPr>
            <w:tcW w:w="524" w:type="dxa"/>
            <w:shd w:val="clear" w:color="000000" w:fill="FF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FF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Steering system</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2720</w:t>
            </w:r>
          </w:p>
        </w:tc>
        <w:tc>
          <w:tcPr>
            <w:tcW w:w="524" w:type="dxa"/>
            <w:shd w:val="clear" w:color="000000" w:fill="92D05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92D05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Brake system</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2720</w:t>
            </w:r>
          </w:p>
        </w:tc>
        <w:tc>
          <w:tcPr>
            <w:tcW w:w="524" w:type="dxa"/>
            <w:shd w:val="clear" w:color="000000" w:fill="92D05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92D05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Suspension system</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2720</w:t>
            </w:r>
          </w:p>
        </w:tc>
        <w:tc>
          <w:tcPr>
            <w:tcW w:w="524" w:type="dxa"/>
            <w:shd w:val="clear" w:color="000000" w:fill="92D05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92D05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Wheel Alignment</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2720</w:t>
            </w:r>
          </w:p>
        </w:tc>
        <w:tc>
          <w:tcPr>
            <w:tcW w:w="524" w:type="dxa"/>
            <w:shd w:val="clear" w:color="000000" w:fill="92D05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92D05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Automatic transmission</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2720</w:t>
            </w:r>
          </w:p>
        </w:tc>
        <w:tc>
          <w:tcPr>
            <w:tcW w:w="524" w:type="dxa"/>
            <w:shd w:val="clear" w:color="000000" w:fill="92D05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92D05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lastRenderedPageBreak/>
              <w:t>Drivetrain mechanism</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2720</w:t>
            </w:r>
          </w:p>
        </w:tc>
        <w:tc>
          <w:tcPr>
            <w:tcW w:w="524" w:type="dxa"/>
            <w:shd w:val="clear" w:color="000000" w:fill="92D05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92D05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Engine performance</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2040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00B05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Engine testing</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1700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00B05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Vehicle testing</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1700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00B05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Material properties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680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00B0F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Material for Automotive parts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2380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00B0F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Material process for automotive parts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2380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00B0F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Fluid properties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1360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00B0F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Fluid statics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2040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00B0F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Fluid dynamics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2040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00B0F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Basic electrics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5440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00B0F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Basic electronics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5440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00B0F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Automotive industry standard &amp; regulation</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680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000000" w:fill="92D05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Vehicle dimension standard &amp; regulation</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680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000000" w:fill="92D05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Vehicle equipment regulation</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1360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000000" w:fill="92D05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Emission regulation</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1360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000000" w:fill="92D05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Transportion regulation</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1360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000000" w:fill="92D05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Algorithm for control</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1360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00B0F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Algebra &amp; Graph</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2040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00B0F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Geometry &amp; trigonometry</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1360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00B0F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Motion, speed, &amp; acceleration</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680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00B0F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Newton's Law</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680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00B0F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Stress in Auto-Parts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680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00B0F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Torsional &amp; Bending Stresses in Auto-parts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680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00B0F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Variable stress in Auto-parts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680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00B0F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Joint in Auto-part</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680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00B0F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lastRenderedPageBreak/>
              <w:t>Key &amp; Coupling</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680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00B0F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Gear, belt, chain, &amp; pully</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1360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00B0F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Vehicle dynamics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2720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00B0F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Vibration</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1360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00B0F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Balancing</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1360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00B0F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Mass transfer</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1360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00B0F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Model of heat transfer</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2720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00B0F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Concept of heat transfer coeficien</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1360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00B0F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Thermodynamics law and properties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680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00B0F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Energy equilibrium</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680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00B0F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Reversible and irreversible system</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680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00B0F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Thermodynamics fluids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1360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00B0F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Combustion process and energy delivery</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1360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000000" w:fill="00B0F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English for communication</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5440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7030A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Bussines Opportunity &amp; Challange</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680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7030A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Vision building</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340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7030A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7030A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xml:space="preserve">Leadership </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340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7030A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Innovation management</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1360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7030A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7030A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Cost analysis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1360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7030A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Bussines plan</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1360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7030A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7030A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Resource management</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680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7030A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7030A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Safety management</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680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7030A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7030A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Workshop facility management</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1360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7030A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7030A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Part &amp; Waste Management</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1360</w:t>
            </w:r>
          </w:p>
        </w:tc>
        <w:tc>
          <w:tcPr>
            <w:tcW w:w="524"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7030A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7030A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Mechanic Qualification Frame Work</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680</w:t>
            </w:r>
          </w:p>
        </w:tc>
        <w:tc>
          <w:tcPr>
            <w:tcW w:w="524"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7030A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7030A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SOP of services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680</w:t>
            </w:r>
          </w:p>
        </w:tc>
        <w:tc>
          <w:tcPr>
            <w:tcW w:w="524"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7030A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7030A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lastRenderedPageBreak/>
              <w:t>Responsibilities of automotive technicians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1360</w:t>
            </w:r>
          </w:p>
        </w:tc>
        <w:tc>
          <w:tcPr>
            <w:tcW w:w="524"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7030A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7030A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Code ethics of engineer &amp; technician</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1360</w:t>
            </w:r>
          </w:p>
        </w:tc>
        <w:tc>
          <w:tcPr>
            <w:tcW w:w="524"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7030A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7030A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Code ethics of automotive instructor</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1020</w:t>
            </w:r>
          </w:p>
        </w:tc>
        <w:tc>
          <w:tcPr>
            <w:tcW w:w="524"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7030A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7030A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Code ethics of enterpreneur</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1020</w:t>
            </w:r>
          </w:p>
        </w:tc>
        <w:tc>
          <w:tcPr>
            <w:tcW w:w="524"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7030A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7030A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Natural gas vehicles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1360</w:t>
            </w:r>
          </w:p>
        </w:tc>
        <w:tc>
          <w:tcPr>
            <w:tcW w:w="524"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00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LPG Vehicles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1360</w:t>
            </w:r>
          </w:p>
        </w:tc>
        <w:tc>
          <w:tcPr>
            <w:tcW w:w="524"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00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Biofuels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1360</w:t>
            </w:r>
          </w:p>
        </w:tc>
        <w:tc>
          <w:tcPr>
            <w:tcW w:w="524"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00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00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Exhaust gas reduction</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1360</w:t>
            </w:r>
          </w:p>
        </w:tc>
        <w:tc>
          <w:tcPr>
            <w:tcW w:w="524"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00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00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Signal, Actuator, &amp; wiring</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1360</w:t>
            </w:r>
          </w:p>
        </w:tc>
        <w:tc>
          <w:tcPr>
            <w:tcW w:w="524"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00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Control systems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2720</w:t>
            </w:r>
          </w:p>
        </w:tc>
        <w:tc>
          <w:tcPr>
            <w:tcW w:w="524"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00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00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Microcontroller</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2720</w:t>
            </w:r>
          </w:p>
        </w:tc>
        <w:tc>
          <w:tcPr>
            <w:tcW w:w="524"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00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00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Data acquisition</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1360</w:t>
            </w:r>
          </w:p>
        </w:tc>
        <w:tc>
          <w:tcPr>
            <w:tcW w:w="524"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00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00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Embeded Systems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2720</w:t>
            </w:r>
          </w:p>
        </w:tc>
        <w:tc>
          <w:tcPr>
            <w:tcW w:w="524"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00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00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Engine performance enhancement</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680</w:t>
            </w:r>
          </w:p>
        </w:tc>
        <w:tc>
          <w:tcPr>
            <w:tcW w:w="524"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00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00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Low emissions vehicles (LEVs)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680</w:t>
            </w:r>
          </w:p>
        </w:tc>
        <w:tc>
          <w:tcPr>
            <w:tcW w:w="524"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00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00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r w:rsidR="00BF160A" w:rsidRPr="00B82400" w:rsidTr="006C6FB7">
        <w:trPr>
          <w:trHeight w:val="227"/>
        </w:trPr>
        <w:tc>
          <w:tcPr>
            <w:tcW w:w="3402"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Ultra-low emission vehicles (ULEVs)</w:t>
            </w:r>
          </w:p>
        </w:tc>
        <w:tc>
          <w:tcPr>
            <w:tcW w:w="709"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680</w:t>
            </w:r>
          </w:p>
        </w:tc>
        <w:tc>
          <w:tcPr>
            <w:tcW w:w="524"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00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500"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00FF00"/>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center"/>
          </w:tcPr>
          <w:p w:rsidR="00BF160A" w:rsidRPr="00BF160A" w:rsidRDefault="00BF160A" w:rsidP="00BF160A">
            <w:pPr>
              <w:spacing w:after="0" w:line="240" w:lineRule="auto"/>
              <w:jc w:val="center"/>
              <w:rPr>
                <w:rFonts w:ascii="Tahoma" w:hAnsi="Tahoma" w:cs="Tahoma"/>
                <w:color w:val="000000"/>
                <w:sz w:val="14"/>
                <w:szCs w:val="14"/>
              </w:rPr>
            </w:pPr>
            <w:r w:rsidRPr="00BF160A">
              <w:rPr>
                <w:rFonts w:ascii="Tahoma" w:hAnsi="Tahoma" w:cs="Tahoma"/>
                <w:color w:val="000000"/>
                <w:sz w:val="14"/>
                <w:szCs w:val="14"/>
              </w:rPr>
              <w:t> </w:t>
            </w:r>
          </w:p>
        </w:tc>
        <w:tc>
          <w:tcPr>
            <w:tcW w:w="486" w:type="dxa"/>
            <w:shd w:val="clear" w:color="auto" w:fill="auto"/>
            <w:noWrap/>
            <w:vAlign w:val="bottom"/>
          </w:tcPr>
          <w:p w:rsidR="00BF160A" w:rsidRPr="00BF160A" w:rsidRDefault="00BF160A" w:rsidP="00BF160A">
            <w:pPr>
              <w:spacing w:after="0" w:line="240" w:lineRule="auto"/>
              <w:rPr>
                <w:rFonts w:ascii="Tahoma" w:hAnsi="Tahoma" w:cs="Tahoma"/>
                <w:color w:val="000000"/>
                <w:sz w:val="14"/>
                <w:szCs w:val="14"/>
              </w:rPr>
            </w:pPr>
            <w:r w:rsidRPr="00BF160A">
              <w:rPr>
                <w:rFonts w:ascii="Tahoma" w:hAnsi="Tahoma" w:cs="Tahoma"/>
                <w:color w:val="000000"/>
                <w:sz w:val="14"/>
                <w:szCs w:val="14"/>
              </w:rPr>
              <w:t> </w:t>
            </w:r>
          </w:p>
        </w:tc>
      </w:tr>
    </w:tbl>
    <w:p w:rsidR="00BF160A" w:rsidRPr="00BF160A" w:rsidRDefault="00BF160A" w:rsidP="00380277">
      <w:pPr>
        <w:rPr>
          <w:lang w:val="id-ID"/>
        </w:rPr>
      </w:pPr>
    </w:p>
    <w:p w:rsidR="000C7A57" w:rsidRDefault="000C7A57" w:rsidP="004F0682">
      <w:pPr>
        <w:pStyle w:val="Heading3"/>
        <w:numPr>
          <w:ilvl w:val="0"/>
          <w:numId w:val="20"/>
        </w:numPr>
        <w:spacing w:before="0" w:line="336" w:lineRule="auto"/>
        <w:ind w:left="426" w:hanging="426"/>
        <w:rPr>
          <w:rFonts w:ascii="Tahoma" w:hAnsi="Tahoma" w:cs="Tahoma"/>
          <w:sz w:val="20"/>
          <w:szCs w:val="20"/>
          <w:lang w:val="id-ID"/>
        </w:rPr>
      </w:pPr>
      <w:r>
        <w:rPr>
          <w:rFonts w:ascii="Tahoma" w:hAnsi="Tahoma" w:cs="Tahoma"/>
          <w:sz w:val="20"/>
          <w:szCs w:val="20"/>
          <w:lang w:val="id-ID"/>
        </w:rPr>
        <w:br w:type="page"/>
      </w:r>
    </w:p>
    <w:p w:rsidR="00EC1BA9" w:rsidRDefault="00EC1BA9" w:rsidP="004F0682">
      <w:pPr>
        <w:pStyle w:val="Heading3"/>
        <w:numPr>
          <w:ilvl w:val="0"/>
          <w:numId w:val="20"/>
        </w:numPr>
        <w:spacing w:before="0" w:line="336" w:lineRule="auto"/>
        <w:ind w:left="426" w:hanging="426"/>
        <w:rPr>
          <w:rFonts w:ascii="Tahoma" w:hAnsi="Tahoma" w:cs="Tahoma"/>
          <w:sz w:val="20"/>
          <w:szCs w:val="20"/>
          <w:lang w:val="id-ID"/>
        </w:rPr>
      </w:pPr>
      <w:bookmarkStart w:id="58" w:name="_Toc497727006"/>
      <w:r>
        <w:rPr>
          <w:rFonts w:ascii="Tahoma" w:hAnsi="Tahoma" w:cs="Tahoma"/>
          <w:sz w:val="20"/>
          <w:szCs w:val="20"/>
          <w:lang w:val="id-ID"/>
        </w:rPr>
        <w:lastRenderedPageBreak/>
        <w:t>Matrik hubungan bahan kajian terhadap CPL Keterampilan Umum</w:t>
      </w:r>
      <w:bookmarkEnd w:id="58"/>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714"/>
        <w:gridCol w:w="529"/>
        <w:gridCol w:w="529"/>
        <w:gridCol w:w="529"/>
        <w:gridCol w:w="529"/>
        <w:gridCol w:w="529"/>
        <w:gridCol w:w="529"/>
        <w:gridCol w:w="529"/>
        <w:gridCol w:w="529"/>
        <w:gridCol w:w="529"/>
        <w:gridCol w:w="580"/>
        <w:gridCol w:w="529"/>
      </w:tblGrid>
      <w:tr w:rsidR="009939A4" w:rsidRPr="006C6FB7" w:rsidTr="009939A4">
        <w:trPr>
          <w:trHeight w:val="255"/>
        </w:trPr>
        <w:tc>
          <w:tcPr>
            <w:tcW w:w="3124" w:type="dxa"/>
            <w:shd w:val="clear" w:color="auto" w:fill="000000" w:themeFill="text1"/>
            <w:vAlign w:val="center"/>
          </w:tcPr>
          <w:p w:rsidR="009939A4" w:rsidRPr="006C6FB7" w:rsidRDefault="009939A4" w:rsidP="006C6FB7">
            <w:pPr>
              <w:spacing w:after="0" w:line="240" w:lineRule="auto"/>
              <w:jc w:val="center"/>
              <w:rPr>
                <w:rFonts w:ascii="Tahoma" w:eastAsia="Times New Roman" w:hAnsi="Tahoma" w:cs="Tahoma"/>
                <w:bCs/>
                <w:color w:val="FFFFFF" w:themeColor="background1"/>
                <w:sz w:val="14"/>
                <w:szCs w:val="14"/>
                <w:lang w:val="id-ID" w:eastAsia="id-ID"/>
              </w:rPr>
            </w:pPr>
            <w:r w:rsidRPr="006C6FB7">
              <w:rPr>
                <w:rFonts w:ascii="Tahoma" w:eastAsia="Times New Roman" w:hAnsi="Tahoma" w:cs="Tahoma"/>
                <w:color w:val="FFFFFF" w:themeColor="background1"/>
                <w:sz w:val="14"/>
                <w:szCs w:val="14"/>
                <w:lang w:val="id-ID" w:eastAsia="id-ID"/>
              </w:rPr>
              <w:t>Bahan kajian</w:t>
            </w:r>
          </w:p>
        </w:tc>
        <w:tc>
          <w:tcPr>
            <w:tcW w:w="714" w:type="dxa"/>
            <w:shd w:val="clear" w:color="auto" w:fill="000000" w:themeFill="text1"/>
            <w:vAlign w:val="center"/>
            <w:hideMark/>
          </w:tcPr>
          <w:p w:rsidR="009939A4" w:rsidRPr="006C6FB7" w:rsidRDefault="009939A4" w:rsidP="006C6FB7">
            <w:pPr>
              <w:spacing w:after="0" w:line="240" w:lineRule="auto"/>
              <w:jc w:val="center"/>
              <w:rPr>
                <w:rFonts w:ascii="Tahoma" w:eastAsia="Times New Roman" w:hAnsi="Tahoma" w:cs="Tahoma"/>
                <w:color w:val="FFFFFF" w:themeColor="background1"/>
                <w:sz w:val="14"/>
                <w:szCs w:val="14"/>
                <w:lang w:val="id-ID" w:eastAsia="id-ID"/>
              </w:rPr>
            </w:pPr>
            <w:r w:rsidRPr="006C6FB7">
              <w:rPr>
                <w:rFonts w:ascii="Tahoma" w:eastAsia="Times New Roman" w:hAnsi="Tahoma" w:cs="Tahoma"/>
                <w:color w:val="FFFFFF" w:themeColor="background1"/>
                <w:sz w:val="14"/>
                <w:szCs w:val="14"/>
                <w:lang w:val="id-ID" w:eastAsia="id-ID"/>
              </w:rPr>
              <w:t>WAKTU (menit)</w:t>
            </w:r>
          </w:p>
        </w:tc>
        <w:tc>
          <w:tcPr>
            <w:tcW w:w="490" w:type="dxa"/>
            <w:shd w:val="clear" w:color="auto" w:fill="000000" w:themeFill="text1"/>
            <w:noWrap/>
            <w:vAlign w:val="center"/>
            <w:hideMark/>
          </w:tcPr>
          <w:p w:rsidR="009939A4" w:rsidRPr="006C6FB7" w:rsidRDefault="009939A4" w:rsidP="006C6FB7">
            <w:pPr>
              <w:spacing w:after="0" w:line="240" w:lineRule="auto"/>
              <w:ind w:left="-57" w:right="-83"/>
              <w:jc w:val="center"/>
              <w:rPr>
                <w:rFonts w:ascii="Tahoma" w:eastAsia="Times New Roman" w:hAnsi="Tahoma" w:cs="Tahoma"/>
                <w:color w:val="FFFFFF" w:themeColor="background1"/>
                <w:sz w:val="14"/>
                <w:szCs w:val="14"/>
                <w:lang w:val="id-ID" w:eastAsia="id-ID"/>
              </w:rPr>
            </w:pPr>
            <w:r w:rsidRPr="006C6FB7">
              <w:rPr>
                <w:rFonts w:ascii="Tahoma" w:eastAsia="Times New Roman" w:hAnsi="Tahoma" w:cs="Tahoma"/>
                <w:color w:val="FFFFFF" w:themeColor="background1"/>
                <w:sz w:val="14"/>
                <w:szCs w:val="14"/>
                <w:lang w:val="id-ID" w:eastAsia="id-ID"/>
              </w:rPr>
              <w:t>KU.01</w:t>
            </w:r>
          </w:p>
        </w:tc>
        <w:tc>
          <w:tcPr>
            <w:tcW w:w="490" w:type="dxa"/>
            <w:shd w:val="clear" w:color="auto" w:fill="000000" w:themeFill="text1"/>
            <w:noWrap/>
            <w:vAlign w:val="center"/>
            <w:hideMark/>
          </w:tcPr>
          <w:p w:rsidR="009939A4" w:rsidRPr="006C6FB7" w:rsidRDefault="009939A4" w:rsidP="006C6FB7">
            <w:pPr>
              <w:spacing w:after="0" w:line="240" w:lineRule="auto"/>
              <w:ind w:left="-57" w:right="-83"/>
              <w:jc w:val="center"/>
              <w:rPr>
                <w:rFonts w:ascii="Tahoma" w:eastAsia="Times New Roman" w:hAnsi="Tahoma" w:cs="Tahoma"/>
                <w:color w:val="FFFFFF" w:themeColor="background1"/>
                <w:sz w:val="14"/>
                <w:szCs w:val="14"/>
                <w:lang w:val="id-ID" w:eastAsia="id-ID"/>
              </w:rPr>
            </w:pPr>
            <w:r w:rsidRPr="006C6FB7">
              <w:rPr>
                <w:rFonts w:ascii="Tahoma" w:eastAsia="Times New Roman" w:hAnsi="Tahoma" w:cs="Tahoma"/>
                <w:color w:val="FFFFFF" w:themeColor="background1"/>
                <w:sz w:val="14"/>
                <w:szCs w:val="14"/>
                <w:lang w:val="id-ID" w:eastAsia="id-ID"/>
              </w:rPr>
              <w:t>KU.02</w:t>
            </w:r>
          </w:p>
        </w:tc>
        <w:tc>
          <w:tcPr>
            <w:tcW w:w="502" w:type="dxa"/>
            <w:shd w:val="clear" w:color="auto" w:fill="000000" w:themeFill="text1"/>
            <w:noWrap/>
            <w:vAlign w:val="center"/>
            <w:hideMark/>
          </w:tcPr>
          <w:p w:rsidR="009939A4" w:rsidRPr="006C6FB7" w:rsidRDefault="009939A4" w:rsidP="006C6FB7">
            <w:pPr>
              <w:spacing w:after="0" w:line="240" w:lineRule="auto"/>
              <w:ind w:left="-57" w:right="-83"/>
              <w:jc w:val="center"/>
              <w:rPr>
                <w:rFonts w:ascii="Tahoma" w:eastAsia="Times New Roman" w:hAnsi="Tahoma" w:cs="Tahoma"/>
                <w:color w:val="FFFFFF" w:themeColor="background1"/>
                <w:sz w:val="14"/>
                <w:szCs w:val="14"/>
                <w:lang w:val="id-ID" w:eastAsia="id-ID"/>
              </w:rPr>
            </w:pPr>
            <w:r w:rsidRPr="006C6FB7">
              <w:rPr>
                <w:rFonts w:ascii="Tahoma" w:eastAsia="Times New Roman" w:hAnsi="Tahoma" w:cs="Tahoma"/>
                <w:color w:val="FFFFFF" w:themeColor="background1"/>
                <w:sz w:val="14"/>
                <w:szCs w:val="14"/>
                <w:lang w:val="id-ID" w:eastAsia="id-ID"/>
              </w:rPr>
              <w:t>KU.03</w:t>
            </w:r>
          </w:p>
        </w:tc>
        <w:tc>
          <w:tcPr>
            <w:tcW w:w="490" w:type="dxa"/>
            <w:shd w:val="clear" w:color="auto" w:fill="000000" w:themeFill="text1"/>
            <w:noWrap/>
            <w:vAlign w:val="center"/>
            <w:hideMark/>
          </w:tcPr>
          <w:p w:rsidR="009939A4" w:rsidRPr="006C6FB7" w:rsidRDefault="009939A4" w:rsidP="006C6FB7">
            <w:pPr>
              <w:spacing w:after="0" w:line="240" w:lineRule="auto"/>
              <w:ind w:left="-57" w:right="-83"/>
              <w:jc w:val="center"/>
              <w:rPr>
                <w:rFonts w:ascii="Tahoma" w:eastAsia="Times New Roman" w:hAnsi="Tahoma" w:cs="Tahoma"/>
                <w:color w:val="FFFFFF" w:themeColor="background1"/>
                <w:sz w:val="14"/>
                <w:szCs w:val="14"/>
                <w:lang w:val="id-ID" w:eastAsia="id-ID"/>
              </w:rPr>
            </w:pPr>
            <w:r w:rsidRPr="006C6FB7">
              <w:rPr>
                <w:rFonts w:ascii="Tahoma" w:eastAsia="Times New Roman" w:hAnsi="Tahoma" w:cs="Tahoma"/>
                <w:color w:val="FFFFFF" w:themeColor="background1"/>
                <w:sz w:val="14"/>
                <w:szCs w:val="14"/>
                <w:lang w:val="id-ID" w:eastAsia="id-ID"/>
              </w:rPr>
              <w:t>KU.04</w:t>
            </w:r>
          </w:p>
        </w:tc>
        <w:tc>
          <w:tcPr>
            <w:tcW w:w="490" w:type="dxa"/>
            <w:shd w:val="clear" w:color="auto" w:fill="000000" w:themeFill="text1"/>
            <w:noWrap/>
            <w:vAlign w:val="center"/>
            <w:hideMark/>
          </w:tcPr>
          <w:p w:rsidR="009939A4" w:rsidRPr="006C6FB7" w:rsidRDefault="009939A4" w:rsidP="006C6FB7">
            <w:pPr>
              <w:spacing w:after="0" w:line="240" w:lineRule="auto"/>
              <w:ind w:left="-57" w:right="-83"/>
              <w:jc w:val="center"/>
              <w:rPr>
                <w:rFonts w:ascii="Tahoma" w:eastAsia="Times New Roman" w:hAnsi="Tahoma" w:cs="Tahoma"/>
                <w:color w:val="FFFFFF" w:themeColor="background1"/>
                <w:sz w:val="14"/>
                <w:szCs w:val="14"/>
                <w:lang w:val="id-ID" w:eastAsia="id-ID"/>
              </w:rPr>
            </w:pPr>
            <w:r w:rsidRPr="006C6FB7">
              <w:rPr>
                <w:rFonts w:ascii="Tahoma" w:eastAsia="Times New Roman" w:hAnsi="Tahoma" w:cs="Tahoma"/>
                <w:color w:val="FFFFFF" w:themeColor="background1"/>
                <w:sz w:val="14"/>
                <w:szCs w:val="14"/>
                <w:lang w:val="id-ID" w:eastAsia="id-ID"/>
              </w:rPr>
              <w:t>KU.05</w:t>
            </w:r>
          </w:p>
        </w:tc>
        <w:tc>
          <w:tcPr>
            <w:tcW w:w="515" w:type="dxa"/>
            <w:shd w:val="clear" w:color="auto" w:fill="000000" w:themeFill="text1"/>
            <w:noWrap/>
            <w:vAlign w:val="center"/>
            <w:hideMark/>
          </w:tcPr>
          <w:p w:rsidR="009939A4" w:rsidRPr="006C6FB7" w:rsidRDefault="009939A4" w:rsidP="006C6FB7">
            <w:pPr>
              <w:spacing w:after="0" w:line="240" w:lineRule="auto"/>
              <w:ind w:left="-57" w:right="-83"/>
              <w:jc w:val="center"/>
              <w:rPr>
                <w:rFonts w:ascii="Tahoma" w:eastAsia="Times New Roman" w:hAnsi="Tahoma" w:cs="Tahoma"/>
                <w:color w:val="FFFFFF" w:themeColor="background1"/>
                <w:sz w:val="14"/>
                <w:szCs w:val="14"/>
                <w:lang w:val="id-ID" w:eastAsia="id-ID"/>
              </w:rPr>
            </w:pPr>
            <w:r w:rsidRPr="006C6FB7">
              <w:rPr>
                <w:rFonts w:ascii="Tahoma" w:eastAsia="Times New Roman" w:hAnsi="Tahoma" w:cs="Tahoma"/>
                <w:color w:val="FFFFFF" w:themeColor="background1"/>
                <w:sz w:val="14"/>
                <w:szCs w:val="14"/>
                <w:lang w:val="id-ID" w:eastAsia="id-ID"/>
              </w:rPr>
              <w:t>KU.06</w:t>
            </w:r>
          </w:p>
        </w:tc>
        <w:tc>
          <w:tcPr>
            <w:tcW w:w="490" w:type="dxa"/>
            <w:shd w:val="clear" w:color="auto" w:fill="000000" w:themeFill="text1"/>
            <w:noWrap/>
            <w:vAlign w:val="center"/>
            <w:hideMark/>
          </w:tcPr>
          <w:p w:rsidR="009939A4" w:rsidRPr="006C6FB7" w:rsidRDefault="009939A4" w:rsidP="006C6FB7">
            <w:pPr>
              <w:spacing w:after="0" w:line="240" w:lineRule="auto"/>
              <w:ind w:left="-57" w:right="-83"/>
              <w:jc w:val="center"/>
              <w:rPr>
                <w:rFonts w:ascii="Tahoma" w:eastAsia="Times New Roman" w:hAnsi="Tahoma" w:cs="Tahoma"/>
                <w:color w:val="FFFFFF" w:themeColor="background1"/>
                <w:sz w:val="14"/>
                <w:szCs w:val="14"/>
                <w:lang w:val="id-ID" w:eastAsia="id-ID"/>
              </w:rPr>
            </w:pPr>
            <w:r w:rsidRPr="006C6FB7">
              <w:rPr>
                <w:rFonts w:ascii="Tahoma" w:eastAsia="Times New Roman" w:hAnsi="Tahoma" w:cs="Tahoma"/>
                <w:color w:val="FFFFFF" w:themeColor="background1"/>
                <w:sz w:val="14"/>
                <w:szCs w:val="14"/>
                <w:lang w:val="id-ID" w:eastAsia="id-ID"/>
              </w:rPr>
              <w:t>KU.07</w:t>
            </w:r>
          </w:p>
        </w:tc>
        <w:tc>
          <w:tcPr>
            <w:tcW w:w="490" w:type="dxa"/>
            <w:shd w:val="clear" w:color="auto" w:fill="000000" w:themeFill="text1"/>
            <w:noWrap/>
            <w:vAlign w:val="center"/>
            <w:hideMark/>
          </w:tcPr>
          <w:p w:rsidR="009939A4" w:rsidRPr="006C6FB7" w:rsidRDefault="009939A4" w:rsidP="006C6FB7">
            <w:pPr>
              <w:spacing w:after="0" w:line="240" w:lineRule="auto"/>
              <w:ind w:left="-57" w:right="-83"/>
              <w:jc w:val="center"/>
              <w:rPr>
                <w:rFonts w:ascii="Tahoma" w:eastAsia="Times New Roman" w:hAnsi="Tahoma" w:cs="Tahoma"/>
                <w:color w:val="FFFFFF" w:themeColor="background1"/>
                <w:sz w:val="14"/>
                <w:szCs w:val="14"/>
                <w:lang w:val="id-ID" w:eastAsia="id-ID"/>
              </w:rPr>
            </w:pPr>
            <w:r w:rsidRPr="006C6FB7">
              <w:rPr>
                <w:rFonts w:ascii="Tahoma" w:eastAsia="Times New Roman" w:hAnsi="Tahoma" w:cs="Tahoma"/>
                <w:color w:val="FFFFFF" w:themeColor="background1"/>
                <w:sz w:val="14"/>
                <w:szCs w:val="14"/>
                <w:lang w:val="id-ID" w:eastAsia="id-ID"/>
              </w:rPr>
              <w:t>KU.08</w:t>
            </w:r>
          </w:p>
        </w:tc>
        <w:tc>
          <w:tcPr>
            <w:tcW w:w="490" w:type="dxa"/>
            <w:shd w:val="clear" w:color="auto" w:fill="000000" w:themeFill="text1"/>
            <w:noWrap/>
            <w:vAlign w:val="center"/>
            <w:hideMark/>
          </w:tcPr>
          <w:p w:rsidR="009939A4" w:rsidRPr="006C6FB7" w:rsidRDefault="009939A4" w:rsidP="006C6FB7">
            <w:pPr>
              <w:spacing w:after="0" w:line="240" w:lineRule="auto"/>
              <w:ind w:left="-57" w:right="-83"/>
              <w:jc w:val="center"/>
              <w:rPr>
                <w:rFonts w:ascii="Tahoma" w:eastAsia="Times New Roman" w:hAnsi="Tahoma" w:cs="Tahoma"/>
                <w:color w:val="FFFFFF" w:themeColor="background1"/>
                <w:sz w:val="14"/>
                <w:szCs w:val="14"/>
                <w:lang w:val="id-ID" w:eastAsia="id-ID"/>
              </w:rPr>
            </w:pPr>
            <w:r w:rsidRPr="006C6FB7">
              <w:rPr>
                <w:rFonts w:ascii="Tahoma" w:eastAsia="Times New Roman" w:hAnsi="Tahoma" w:cs="Tahoma"/>
                <w:color w:val="FFFFFF" w:themeColor="background1"/>
                <w:sz w:val="14"/>
                <w:szCs w:val="14"/>
                <w:lang w:val="id-ID" w:eastAsia="id-ID"/>
              </w:rPr>
              <w:t>KU.09</w:t>
            </w:r>
          </w:p>
        </w:tc>
        <w:tc>
          <w:tcPr>
            <w:tcW w:w="580" w:type="dxa"/>
            <w:shd w:val="clear" w:color="auto" w:fill="000000" w:themeFill="text1"/>
            <w:noWrap/>
            <w:vAlign w:val="center"/>
            <w:hideMark/>
          </w:tcPr>
          <w:p w:rsidR="009939A4" w:rsidRPr="006C6FB7" w:rsidRDefault="009939A4" w:rsidP="006C6FB7">
            <w:pPr>
              <w:spacing w:after="0" w:line="240" w:lineRule="auto"/>
              <w:ind w:left="-57" w:right="-83"/>
              <w:jc w:val="center"/>
              <w:rPr>
                <w:rFonts w:ascii="Tahoma" w:eastAsia="Times New Roman" w:hAnsi="Tahoma" w:cs="Tahoma"/>
                <w:color w:val="FFFFFF" w:themeColor="background1"/>
                <w:sz w:val="14"/>
                <w:szCs w:val="14"/>
                <w:lang w:val="id-ID" w:eastAsia="id-ID"/>
              </w:rPr>
            </w:pPr>
            <w:r w:rsidRPr="006C6FB7">
              <w:rPr>
                <w:rFonts w:ascii="Tahoma" w:eastAsia="Times New Roman" w:hAnsi="Tahoma" w:cs="Tahoma"/>
                <w:color w:val="FFFFFF" w:themeColor="background1"/>
                <w:sz w:val="14"/>
                <w:szCs w:val="14"/>
                <w:lang w:val="id-ID" w:eastAsia="id-ID"/>
              </w:rPr>
              <w:t>KU.10</w:t>
            </w:r>
          </w:p>
        </w:tc>
        <w:tc>
          <w:tcPr>
            <w:tcW w:w="490" w:type="dxa"/>
            <w:shd w:val="clear" w:color="auto" w:fill="000000" w:themeFill="text1"/>
            <w:noWrap/>
            <w:vAlign w:val="center"/>
            <w:hideMark/>
          </w:tcPr>
          <w:p w:rsidR="009939A4" w:rsidRPr="006C6FB7" w:rsidRDefault="009939A4" w:rsidP="006C6FB7">
            <w:pPr>
              <w:spacing w:after="0" w:line="240" w:lineRule="auto"/>
              <w:ind w:left="-57" w:right="-83"/>
              <w:jc w:val="center"/>
              <w:rPr>
                <w:rFonts w:ascii="Tahoma" w:eastAsia="Times New Roman" w:hAnsi="Tahoma" w:cs="Tahoma"/>
                <w:color w:val="FFFFFF" w:themeColor="background1"/>
                <w:sz w:val="14"/>
                <w:szCs w:val="14"/>
                <w:lang w:val="id-ID" w:eastAsia="id-ID"/>
              </w:rPr>
            </w:pPr>
            <w:r w:rsidRPr="006C6FB7">
              <w:rPr>
                <w:rFonts w:ascii="Tahoma" w:eastAsia="Times New Roman" w:hAnsi="Tahoma" w:cs="Tahoma"/>
                <w:color w:val="FFFFFF" w:themeColor="background1"/>
                <w:sz w:val="14"/>
                <w:szCs w:val="14"/>
                <w:lang w:val="id-ID" w:eastAsia="id-ID"/>
              </w:rPr>
              <w:t>KU.11</w:t>
            </w:r>
          </w:p>
        </w:tc>
      </w:tr>
      <w:tr w:rsidR="006C6FB7" w:rsidRPr="006C6FB7" w:rsidTr="00F93D36">
        <w:trPr>
          <w:trHeight w:val="69"/>
        </w:trPr>
        <w:tc>
          <w:tcPr>
            <w:tcW w:w="3124" w:type="dxa"/>
            <w:shd w:val="clear" w:color="auto" w:fill="auto"/>
            <w:noWrap/>
            <w:vAlign w:val="bottom"/>
          </w:tcPr>
          <w:p w:rsidR="006C6FB7" w:rsidRPr="006C6FB7" w:rsidRDefault="006C6FB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Data Processing  &amp; displaying</w:t>
            </w:r>
          </w:p>
        </w:tc>
        <w:tc>
          <w:tcPr>
            <w:tcW w:w="714" w:type="dxa"/>
            <w:shd w:val="clear" w:color="auto" w:fill="auto"/>
            <w:noWrap/>
            <w:vAlign w:val="center"/>
          </w:tcPr>
          <w:p w:rsidR="006C6FB7" w:rsidRPr="006C6FB7" w:rsidRDefault="006C6FB7" w:rsidP="006C6FB7">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680</w:t>
            </w:r>
          </w:p>
        </w:tc>
        <w:tc>
          <w:tcPr>
            <w:tcW w:w="490" w:type="dxa"/>
            <w:shd w:val="clear" w:color="000000" w:fill="FDE9D9"/>
            <w:noWrap/>
            <w:vAlign w:val="bottom"/>
          </w:tcPr>
          <w:p w:rsidR="006C6FB7" w:rsidRPr="006C6FB7" w:rsidRDefault="006C6FB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FDE9D9"/>
            <w:noWrap/>
            <w:vAlign w:val="bottom"/>
          </w:tcPr>
          <w:p w:rsidR="006C6FB7" w:rsidRPr="006C6FB7" w:rsidRDefault="006C6FB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02" w:type="dxa"/>
            <w:shd w:val="clear" w:color="000000" w:fill="FDE9D9"/>
            <w:noWrap/>
            <w:vAlign w:val="bottom"/>
          </w:tcPr>
          <w:p w:rsidR="006C6FB7" w:rsidRPr="006C6FB7" w:rsidRDefault="006C6FB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0070C0"/>
            <w:noWrap/>
            <w:vAlign w:val="center"/>
          </w:tcPr>
          <w:p w:rsidR="006C6FB7" w:rsidRPr="006C6FB7" w:rsidRDefault="006C6FB7" w:rsidP="006C6FB7">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w:t>
            </w:r>
          </w:p>
        </w:tc>
        <w:tc>
          <w:tcPr>
            <w:tcW w:w="490" w:type="dxa"/>
            <w:shd w:val="clear" w:color="auto" w:fill="auto"/>
            <w:noWrap/>
            <w:vAlign w:val="bottom"/>
          </w:tcPr>
          <w:p w:rsidR="006C6FB7" w:rsidRPr="006C6FB7" w:rsidRDefault="006C6FB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15" w:type="dxa"/>
            <w:shd w:val="clear" w:color="000000" w:fill="FDE9D9"/>
            <w:noWrap/>
            <w:vAlign w:val="bottom"/>
          </w:tcPr>
          <w:p w:rsidR="006C6FB7" w:rsidRPr="006C6FB7" w:rsidRDefault="006C6FB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FDE9D9"/>
            <w:noWrap/>
            <w:vAlign w:val="bottom"/>
          </w:tcPr>
          <w:p w:rsidR="006C6FB7" w:rsidRPr="006C6FB7" w:rsidRDefault="006C6FB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6C6FB7" w:rsidRPr="006C6FB7" w:rsidRDefault="006C6FB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6C6FB7" w:rsidRPr="006C6FB7" w:rsidRDefault="006C6FB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80" w:type="dxa"/>
            <w:shd w:val="clear" w:color="000000" w:fill="0070C0"/>
            <w:noWrap/>
            <w:vAlign w:val="center"/>
          </w:tcPr>
          <w:p w:rsidR="006C6FB7" w:rsidRPr="006C6FB7" w:rsidRDefault="006C6FB7" w:rsidP="006C6FB7">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w:t>
            </w:r>
          </w:p>
        </w:tc>
        <w:tc>
          <w:tcPr>
            <w:tcW w:w="490" w:type="dxa"/>
            <w:shd w:val="clear" w:color="auto" w:fill="auto"/>
            <w:noWrap/>
            <w:vAlign w:val="bottom"/>
          </w:tcPr>
          <w:p w:rsidR="006C6FB7" w:rsidRPr="006C6FB7" w:rsidRDefault="006C6FB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r>
      <w:tr w:rsidR="006C6FB7" w:rsidRPr="006C6FB7" w:rsidTr="00F93D36">
        <w:trPr>
          <w:trHeight w:val="60"/>
        </w:trPr>
        <w:tc>
          <w:tcPr>
            <w:tcW w:w="3124" w:type="dxa"/>
            <w:shd w:val="clear" w:color="auto" w:fill="auto"/>
            <w:noWrap/>
            <w:vAlign w:val="bottom"/>
          </w:tcPr>
          <w:p w:rsidR="006C6FB7" w:rsidRPr="006C6FB7" w:rsidRDefault="006C6FB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Data &amp; Graph Analysis</w:t>
            </w:r>
          </w:p>
        </w:tc>
        <w:tc>
          <w:tcPr>
            <w:tcW w:w="714" w:type="dxa"/>
            <w:shd w:val="clear" w:color="auto" w:fill="auto"/>
            <w:noWrap/>
            <w:vAlign w:val="center"/>
          </w:tcPr>
          <w:p w:rsidR="006C6FB7" w:rsidRPr="006C6FB7" w:rsidRDefault="006C6FB7" w:rsidP="006C6FB7">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680</w:t>
            </w:r>
          </w:p>
        </w:tc>
        <w:tc>
          <w:tcPr>
            <w:tcW w:w="490" w:type="dxa"/>
            <w:shd w:val="clear" w:color="000000" w:fill="FDE9D9"/>
            <w:noWrap/>
            <w:vAlign w:val="bottom"/>
          </w:tcPr>
          <w:p w:rsidR="006C6FB7" w:rsidRPr="006C6FB7" w:rsidRDefault="006C6FB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FDE9D9"/>
            <w:noWrap/>
            <w:vAlign w:val="bottom"/>
          </w:tcPr>
          <w:p w:rsidR="006C6FB7" w:rsidRPr="006C6FB7" w:rsidRDefault="006C6FB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02" w:type="dxa"/>
            <w:shd w:val="clear" w:color="000000" w:fill="FDE9D9"/>
            <w:noWrap/>
            <w:vAlign w:val="bottom"/>
          </w:tcPr>
          <w:p w:rsidR="006C6FB7" w:rsidRPr="006C6FB7" w:rsidRDefault="006C6FB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0070C0"/>
            <w:noWrap/>
            <w:vAlign w:val="center"/>
          </w:tcPr>
          <w:p w:rsidR="006C6FB7" w:rsidRPr="006C6FB7" w:rsidRDefault="006C6FB7" w:rsidP="006C6FB7">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w:t>
            </w:r>
          </w:p>
        </w:tc>
        <w:tc>
          <w:tcPr>
            <w:tcW w:w="490" w:type="dxa"/>
            <w:shd w:val="clear" w:color="auto" w:fill="auto"/>
            <w:noWrap/>
            <w:vAlign w:val="bottom"/>
          </w:tcPr>
          <w:p w:rsidR="006C6FB7" w:rsidRPr="006C6FB7" w:rsidRDefault="006C6FB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15" w:type="dxa"/>
            <w:shd w:val="clear" w:color="000000" w:fill="FDE9D9"/>
            <w:noWrap/>
            <w:vAlign w:val="bottom"/>
          </w:tcPr>
          <w:p w:rsidR="006C6FB7" w:rsidRPr="006C6FB7" w:rsidRDefault="006C6FB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FDE9D9"/>
            <w:noWrap/>
            <w:vAlign w:val="bottom"/>
          </w:tcPr>
          <w:p w:rsidR="006C6FB7" w:rsidRPr="006C6FB7" w:rsidRDefault="006C6FB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center"/>
          </w:tcPr>
          <w:p w:rsidR="006C6FB7" w:rsidRPr="006C6FB7" w:rsidRDefault="006C6FB7" w:rsidP="006C6FB7">
            <w:pPr>
              <w:spacing w:after="0" w:line="240" w:lineRule="auto"/>
              <w:jc w:val="center"/>
              <w:rPr>
                <w:rFonts w:ascii="Tahoma" w:hAnsi="Tahoma" w:cs="Tahoma"/>
                <w:color w:val="000000"/>
                <w:sz w:val="14"/>
                <w:szCs w:val="14"/>
              </w:rPr>
            </w:pPr>
          </w:p>
        </w:tc>
        <w:tc>
          <w:tcPr>
            <w:tcW w:w="490" w:type="dxa"/>
            <w:shd w:val="clear" w:color="auto" w:fill="auto"/>
            <w:noWrap/>
            <w:vAlign w:val="bottom"/>
          </w:tcPr>
          <w:p w:rsidR="006C6FB7" w:rsidRPr="006C6FB7" w:rsidRDefault="006C6FB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80" w:type="dxa"/>
            <w:shd w:val="clear" w:color="000000" w:fill="0070C0"/>
            <w:noWrap/>
            <w:vAlign w:val="center"/>
          </w:tcPr>
          <w:p w:rsidR="006C6FB7" w:rsidRPr="006C6FB7" w:rsidRDefault="006C6FB7" w:rsidP="006C6FB7">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w:t>
            </w:r>
          </w:p>
        </w:tc>
        <w:tc>
          <w:tcPr>
            <w:tcW w:w="490" w:type="dxa"/>
            <w:shd w:val="clear" w:color="auto" w:fill="auto"/>
            <w:noWrap/>
            <w:vAlign w:val="bottom"/>
          </w:tcPr>
          <w:p w:rsidR="006C6FB7" w:rsidRPr="006C6FB7" w:rsidRDefault="006C6FB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r>
      <w:tr w:rsidR="000C7A57" w:rsidRPr="006C6FB7" w:rsidTr="00F93D36">
        <w:trPr>
          <w:trHeight w:val="60"/>
        </w:trPr>
        <w:tc>
          <w:tcPr>
            <w:tcW w:w="3124"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Computer application for scientific writing</w:t>
            </w:r>
          </w:p>
        </w:tc>
        <w:tc>
          <w:tcPr>
            <w:tcW w:w="714" w:type="dxa"/>
            <w:shd w:val="clear" w:color="auto" w:fill="auto"/>
            <w:noWrap/>
            <w:vAlign w:val="center"/>
          </w:tcPr>
          <w:p w:rsidR="000C7A57" w:rsidRPr="006C6FB7" w:rsidRDefault="000C7A57" w:rsidP="006C6FB7">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1360</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02"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0070C0"/>
            <w:noWrap/>
            <w:vAlign w:val="center"/>
          </w:tcPr>
          <w:p w:rsidR="000C7A57" w:rsidRPr="006C6FB7" w:rsidRDefault="000C7A57" w:rsidP="006C6FB7">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15"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0070C0"/>
            <w:noWrap/>
            <w:vAlign w:val="center"/>
          </w:tcPr>
          <w:p w:rsidR="000C7A57" w:rsidRPr="006C6FB7" w:rsidRDefault="000C7A57" w:rsidP="00F93D36">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80" w:type="dxa"/>
            <w:shd w:val="clear" w:color="000000" w:fill="0070C0"/>
            <w:noWrap/>
            <w:vAlign w:val="center"/>
          </w:tcPr>
          <w:p w:rsidR="000C7A57" w:rsidRPr="006C6FB7" w:rsidRDefault="000C7A57" w:rsidP="006C6FB7">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r>
      <w:tr w:rsidR="000C7A57" w:rsidRPr="006C6FB7" w:rsidTr="00F93D36">
        <w:trPr>
          <w:trHeight w:val="210"/>
        </w:trPr>
        <w:tc>
          <w:tcPr>
            <w:tcW w:w="3124"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Computer application for statistics</w:t>
            </w:r>
          </w:p>
        </w:tc>
        <w:tc>
          <w:tcPr>
            <w:tcW w:w="714" w:type="dxa"/>
            <w:shd w:val="clear" w:color="auto" w:fill="auto"/>
            <w:noWrap/>
            <w:vAlign w:val="center"/>
          </w:tcPr>
          <w:p w:rsidR="000C7A57" w:rsidRPr="006C6FB7" w:rsidRDefault="000C7A57" w:rsidP="006C6FB7">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1360</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02"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0070C0"/>
            <w:noWrap/>
            <w:vAlign w:val="center"/>
          </w:tcPr>
          <w:p w:rsidR="000C7A57" w:rsidRPr="006C6FB7" w:rsidRDefault="000C7A57" w:rsidP="006C6FB7">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15"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80" w:type="dxa"/>
            <w:shd w:val="clear" w:color="000000" w:fill="0070C0"/>
            <w:noWrap/>
            <w:vAlign w:val="center"/>
          </w:tcPr>
          <w:p w:rsidR="000C7A57" w:rsidRPr="006C6FB7" w:rsidRDefault="000C7A57" w:rsidP="006C6FB7">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r>
      <w:tr w:rsidR="000C7A57" w:rsidRPr="006C6FB7" w:rsidTr="000C7A57">
        <w:trPr>
          <w:trHeight w:val="210"/>
        </w:trPr>
        <w:tc>
          <w:tcPr>
            <w:tcW w:w="3124"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Computer application for simulation</w:t>
            </w:r>
          </w:p>
        </w:tc>
        <w:tc>
          <w:tcPr>
            <w:tcW w:w="714" w:type="dxa"/>
            <w:shd w:val="clear" w:color="auto" w:fill="auto"/>
            <w:noWrap/>
            <w:vAlign w:val="center"/>
          </w:tcPr>
          <w:p w:rsidR="000C7A57" w:rsidRPr="006C6FB7" w:rsidRDefault="000C7A57" w:rsidP="006C6FB7">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1360</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02"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0070C0"/>
            <w:noWrap/>
            <w:vAlign w:val="center"/>
          </w:tcPr>
          <w:p w:rsidR="000C7A57" w:rsidRPr="006C6FB7" w:rsidRDefault="000C7A57" w:rsidP="006C6FB7">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15"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80" w:type="dxa"/>
            <w:shd w:val="clear" w:color="000000" w:fill="0070C0"/>
            <w:noWrap/>
            <w:vAlign w:val="center"/>
          </w:tcPr>
          <w:p w:rsidR="000C7A57" w:rsidRPr="006C6FB7" w:rsidRDefault="000C7A57" w:rsidP="006C6FB7">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r>
      <w:tr w:rsidR="000C7A57" w:rsidRPr="006C6FB7" w:rsidTr="00F93D36">
        <w:trPr>
          <w:trHeight w:val="210"/>
        </w:trPr>
        <w:tc>
          <w:tcPr>
            <w:tcW w:w="3124"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Drawing instruments, equipment &amp; materials</w:t>
            </w:r>
          </w:p>
        </w:tc>
        <w:tc>
          <w:tcPr>
            <w:tcW w:w="714" w:type="dxa"/>
            <w:shd w:val="clear" w:color="auto" w:fill="auto"/>
            <w:noWrap/>
            <w:vAlign w:val="center"/>
          </w:tcPr>
          <w:p w:rsidR="000C7A57" w:rsidRPr="006C6FB7" w:rsidRDefault="000C7A57" w:rsidP="006C6FB7">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680</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02"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15"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0070C0"/>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80" w:type="dxa"/>
            <w:shd w:val="clear" w:color="auto" w:fill="auto"/>
            <w:noWrap/>
            <w:vAlign w:val="center"/>
          </w:tcPr>
          <w:p w:rsidR="000C7A57" w:rsidRPr="006C6FB7" w:rsidRDefault="000C7A57" w:rsidP="006C6FB7">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r>
      <w:tr w:rsidR="000C7A57" w:rsidRPr="006C6FB7" w:rsidTr="00F93D36">
        <w:trPr>
          <w:trHeight w:val="210"/>
        </w:trPr>
        <w:tc>
          <w:tcPr>
            <w:tcW w:w="3124"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xml:space="preserve">Graphical communication </w:t>
            </w:r>
          </w:p>
        </w:tc>
        <w:tc>
          <w:tcPr>
            <w:tcW w:w="714" w:type="dxa"/>
            <w:shd w:val="clear" w:color="auto" w:fill="auto"/>
            <w:noWrap/>
            <w:vAlign w:val="center"/>
          </w:tcPr>
          <w:p w:rsidR="000C7A57" w:rsidRPr="006C6FB7" w:rsidRDefault="000C7A57" w:rsidP="006C6FB7">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1020</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02"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15"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0070C0"/>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80" w:type="dxa"/>
            <w:shd w:val="clear" w:color="auto" w:fill="auto"/>
            <w:noWrap/>
            <w:vAlign w:val="center"/>
          </w:tcPr>
          <w:p w:rsidR="000C7A57" w:rsidRPr="006C6FB7" w:rsidRDefault="000C7A57" w:rsidP="006C6FB7">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r>
      <w:tr w:rsidR="000C7A57" w:rsidRPr="006C6FB7" w:rsidTr="000C7A57">
        <w:trPr>
          <w:trHeight w:val="60"/>
        </w:trPr>
        <w:tc>
          <w:tcPr>
            <w:tcW w:w="3124"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Single orthographic projections</w:t>
            </w:r>
          </w:p>
        </w:tc>
        <w:tc>
          <w:tcPr>
            <w:tcW w:w="714" w:type="dxa"/>
            <w:shd w:val="clear" w:color="auto" w:fill="auto"/>
            <w:noWrap/>
            <w:vAlign w:val="center"/>
          </w:tcPr>
          <w:p w:rsidR="000C7A57" w:rsidRPr="006C6FB7" w:rsidRDefault="000C7A57" w:rsidP="006C6FB7">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1020</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02"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15"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0070C0"/>
            <w:noWrap/>
            <w:vAlign w:val="center"/>
          </w:tcPr>
          <w:p w:rsidR="000C7A57" w:rsidRPr="006C6FB7" w:rsidRDefault="000C7A57" w:rsidP="006C6FB7">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w:t>
            </w:r>
          </w:p>
        </w:tc>
        <w:tc>
          <w:tcPr>
            <w:tcW w:w="58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r>
      <w:tr w:rsidR="000C7A57" w:rsidRPr="006C6FB7" w:rsidTr="000C7A57">
        <w:trPr>
          <w:trHeight w:val="210"/>
        </w:trPr>
        <w:tc>
          <w:tcPr>
            <w:tcW w:w="3124"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Engineering for engineering</w:t>
            </w:r>
          </w:p>
        </w:tc>
        <w:tc>
          <w:tcPr>
            <w:tcW w:w="714" w:type="dxa"/>
            <w:shd w:val="clear" w:color="auto" w:fill="auto"/>
            <w:noWrap/>
            <w:vAlign w:val="center"/>
          </w:tcPr>
          <w:p w:rsidR="000C7A57" w:rsidRPr="006C6FB7" w:rsidRDefault="000C7A57" w:rsidP="006C6FB7">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5440</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02"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15"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0070C0"/>
            <w:noWrap/>
            <w:vAlign w:val="center"/>
          </w:tcPr>
          <w:p w:rsidR="000C7A57" w:rsidRPr="006C6FB7" w:rsidRDefault="000C7A57" w:rsidP="006C6FB7">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w:t>
            </w:r>
          </w:p>
        </w:tc>
        <w:tc>
          <w:tcPr>
            <w:tcW w:w="58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r>
      <w:tr w:rsidR="000C7A57" w:rsidRPr="006C6FB7" w:rsidTr="000C7A57">
        <w:trPr>
          <w:trHeight w:val="210"/>
        </w:trPr>
        <w:tc>
          <w:tcPr>
            <w:tcW w:w="3124"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English for communication</w:t>
            </w:r>
          </w:p>
        </w:tc>
        <w:tc>
          <w:tcPr>
            <w:tcW w:w="714" w:type="dxa"/>
            <w:shd w:val="clear" w:color="auto" w:fill="auto"/>
            <w:noWrap/>
            <w:vAlign w:val="center"/>
          </w:tcPr>
          <w:p w:rsidR="000C7A57" w:rsidRPr="006C6FB7" w:rsidRDefault="000C7A57" w:rsidP="006C6FB7">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5440</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02"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15"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0070C0"/>
            <w:noWrap/>
            <w:vAlign w:val="center"/>
          </w:tcPr>
          <w:p w:rsidR="000C7A57" w:rsidRPr="006C6FB7" w:rsidRDefault="000C7A57" w:rsidP="006C6FB7">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w:t>
            </w:r>
          </w:p>
        </w:tc>
        <w:tc>
          <w:tcPr>
            <w:tcW w:w="58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r>
      <w:tr w:rsidR="000C7A57" w:rsidRPr="006C6FB7" w:rsidTr="000C7A57">
        <w:trPr>
          <w:trHeight w:val="210"/>
        </w:trPr>
        <w:tc>
          <w:tcPr>
            <w:tcW w:w="3124"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Bussines Opportunity &amp; Challange</w:t>
            </w:r>
          </w:p>
        </w:tc>
        <w:tc>
          <w:tcPr>
            <w:tcW w:w="714" w:type="dxa"/>
            <w:shd w:val="clear" w:color="auto" w:fill="auto"/>
            <w:noWrap/>
            <w:vAlign w:val="center"/>
          </w:tcPr>
          <w:p w:rsidR="000C7A57" w:rsidRPr="006C6FB7" w:rsidRDefault="000C7A57" w:rsidP="006C6FB7">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680</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02"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15"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8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0070C0"/>
            <w:noWrap/>
            <w:vAlign w:val="center"/>
          </w:tcPr>
          <w:p w:rsidR="000C7A57" w:rsidRPr="006C6FB7" w:rsidRDefault="000C7A57" w:rsidP="006C6FB7">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w:t>
            </w:r>
          </w:p>
        </w:tc>
      </w:tr>
      <w:tr w:rsidR="000C7A57" w:rsidRPr="006C6FB7" w:rsidTr="000C7A57">
        <w:trPr>
          <w:trHeight w:val="210"/>
        </w:trPr>
        <w:tc>
          <w:tcPr>
            <w:tcW w:w="3124"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Vision building</w:t>
            </w:r>
          </w:p>
        </w:tc>
        <w:tc>
          <w:tcPr>
            <w:tcW w:w="714" w:type="dxa"/>
            <w:shd w:val="clear" w:color="auto" w:fill="auto"/>
            <w:noWrap/>
            <w:vAlign w:val="center"/>
          </w:tcPr>
          <w:p w:rsidR="000C7A57" w:rsidRPr="006C6FB7" w:rsidRDefault="000C7A57" w:rsidP="006C6FB7">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340</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02"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15"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8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0070C0"/>
            <w:noWrap/>
            <w:vAlign w:val="center"/>
          </w:tcPr>
          <w:p w:rsidR="000C7A57" w:rsidRPr="006C6FB7" w:rsidRDefault="000C7A57" w:rsidP="006C6FB7">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w:t>
            </w:r>
          </w:p>
        </w:tc>
      </w:tr>
      <w:tr w:rsidR="000C7A57" w:rsidRPr="006C6FB7" w:rsidTr="000C7A57">
        <w:trPr>
          <w:trHeight w:val="210"/>
        </w:trPr>
        <w:tc>
          <w:tcPr>
            <w:tcW w:w="3124"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xml:space="preserve">Leadership </w:t>
            </w:r>
          </w:p>
        </w:tc>
        <w:tc>
          <w:tcPr>
            <w:tcW w:w="714" w:type="dxa"/>
            <w:shd w:val="clear" w:color="auto" w:fill="auto"/>
            <w:noWrap/>
            <w:vAlign w:val="center"/>
          </w:tcPr>
          <w:p w:rsidR="000C7A57" w:rsidRPr="006C6FB7" w:rsidRDefault="000C7A57" w:rsidP="006C6FB7">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340</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02"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15"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58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r w:rsidRPr="006C6FB7">
              <w:rPr>
                <w:rFonts w:ascii="Tahoma" w:hAnsi="Tahoma" w:cs="Tahoma"/>
                <w:color w:val="000000"/>
                <w:sz w:val="14"/>
                <w:szCs w:val="14"/>
              </w:rPr>
              <w:t> </w:t>
            </w:r>
          </w:p>
        </w:tc>
        <w:tc>
          <w:tcPr>
            <w:tcW w:w="490" w:type="dxa"/>
            <w:shd w:val="clear" w:color="auto" w:fill="0070C0"/>
            <w:noWrap/>
            <w:vAlign w:val="center"/>
          </w:tcPr>
          <w:p w:rsidR="000C7A57" w:rsidRPr="006C6FB7" w:rsidRDefault="000C7A57" w:rsidP="006C6FB7">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w:t>
            </w:r>
          </w:p>
        </w:tc>
      </w:tr>
      <w:tr w:rsidR="000C7A57" w:rsidRPr="006C6FB7" w:rsidTr="00A60E61">
        <w:trPr>
          <w:trHeight w:val="210"/>
        </w:trPr>
        <w:tc>
          <w:tcPr>
            <w:tcW w:w="3124" w:type="dxa"/>
            <w:shd w:val="clear" w:color="auto" w:fill="auto"/>
            <w:noWrap/>
            <w:vAlign w:val="bottom"/>
          </w:tcPr>
          <w:p w:rsidR="000C7A57" w:rsidRDefault="000C7A57" w:rsidP="00A60E61">
            <w:pPr>
              <w:spacing w:after="0" w:line="240" w:lineRule="auto"/>
              <w:rPr>
                <w:rFonts w:ascii="Calibri" w:hAnsi="Calibri"/>
                <w:color w:val="000000"/>
                <w:sz w:val="12"/>
                <w:szCs w:val="12"/>
              </w:rPr>
            </w:pPr>
            <w:r w:rsidRPr="000C7A57">
              <w:rPr>
                <w:rFonts w:ascii="Tahoma" w:hAnsi="Tahoma" w:cs="Tahoma"/>
                <w:color w:val="000000"/>
                <w:sz w:val="14"/>
                <w:szCs w:val="14"/>
              </w:rPr>
              <w:t xml:space="preserve">Bahasa </w:t>
            </w:r>
            <w:r w:rsidR="00A60E61">
              <w:rPr>
                <w:rFonts w:ascii="Tahoma" w:hAnsi="Tahoma" w:cs="Tahoma"/>
                <w:color w:val="000000"/>
                <w:sz w:val="14"/>
                <w:szCs w:val="14"/>
              </w:rPr>
              <w:t>Indonesia:</w:t>
            </w:r>
            <w:r w:rsidRPr="000C7A57">
              <w:rPr>
                <w:rFonts w:ascii="Tahoma" w:hAnsi="Tahoma" w:cs="Tahoma"/>
                <w:color w:val="000000"/>
                <w:sz w:val="14"/>
                <w:szCs w:val="14"/>
              </w:rPr>
              <w:t xml:space="preserve"> tata tulis ilmiah</w:t>
            </w:r>
          </w:p>
        </w:tc>
        <w:tc>
          <w:tcPr>
            <w:tcW w:w="714" w:type="dxa"/>
            <w:shd w:val="clear" w:color="auto" w:fill="auto"/>
            <w:noWrap/>
            <w:vAlign w:val="center"/>
          </w:tcPr>
          <w:p w:rsidR="000C7A57" w:rsidRDefault="000C7A57" w:rsidP="000C7A57">
            <w:pPr>
              <w:spacing w:after="0" w:line="240" w:lineRule="auto"/>
              <w:jc w:val="center"/>
              <w:rPr>
                <w:rFonts w:ascii="Tahoma" w:hAnsi="Tahoma" w:cs="Tahoma"/>
                <w:color w:val="000000"/>
                <w:sz w:val="14"/>
                <w:szCs w:val="14"/>
              </w:rPr>
            </w:pPr>
            <w:r>
              <w:rPr>
                <w:rFonts w:ascii="Tahoma" w:hAnsi="Tahoma" w:cs="Tahoma"/>
                <w:color w:val="000000"/>
                <w:sz w:val="14"/>
                <w:szCs w:val="14"/>
              </w:rPr>
              <w:t>5440</w:t>
            </w: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p>
        </w:tc>
        <w:tc>
          <w:tcPr>
            <w:tcW w:w="502"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p>
        </w:tc>
        <w:tc>
          <w:tcPr>
            <w:tcW w:w="490" w:type="dxa"/>
            <w:shd w:val="clear" w:color="auto" w:fill="0070C0"/>
            <w:noWrap/>
            <w:vAlign w:val="center"/>
          </w:tcPr>
          <w:p w:rsidR="000C7A57" w:rsidRPr="006C6FB7" w:rsidRDefault="000C7A57" w:rsidP="00F93D36">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p>
        </w:tc>
        <w:tc>
          <w:tcPr>
            <w:tcW w:w="515"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p>
        </w:tc>
        <w:tc>
          <w:tcPr>
            <w:tcW w:w="490" w:type="dxa"/>
            <w:shd w:val="clear" w:color="000000" w:fill="FDE9D9"/>
            <w:noWrap/>
            <w:vAlign w:val="bottom"/>
          </w:tcPr>
          <w:p w:rsidR="000C7A57" w:rsidRPr="006C6FB7" w:rsidRDefault="000C7A57" w:rsidP="006C6FB7">
            <w:pPr>
              <w:spacing w:after="0" w:line="240" w:lineRule="auto"/>
              <w:rPr>
                <w:rFonts w:ascii="Tahoma" w:hAnsi="Tahoma" w:cs="Tahoma"/>
                <w:color w:val="000000"/>
                <w:sz w:val="14"/>
                <w:szCs w:val="14"/>
              </w:rPr>
            </w:pPr>
          </w:p>
        </w:tc>
        <w:tc>
          <w:tcPr>
            <w:tcW w:w="490" w:type="dxa"/>
            <w:shd w:val="clear" w:color="auto" w:fill="0070C0"/>
            <w:noWrap/>
            <w:vAlign w:val="center"/>
          </w:tcPr>
          <w:p w:rsidR="000C7A57" w:rsidRPr="006C6FB7" w:rsidRDefault="000C7A57" w:rsidP="00F93D36">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w:t>
            </w:r>
          </w:p>
        </w:tc>
        <w:tc>
          <w:tcPr>
            <w:tcW w:w="49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p>
        </w:tc>
        <w:tc>
          <w:tcPr>
            <w:tcW w:w="580" w:type="dxa"/>
            <w:shd w:val="clear" w:color="auto" w:fill="auto"/>
            <w:noWrap/>
            <w:vAlign w:val="bottom"/>
          </w:tcPr>
          <w:p w:rsidR="000C7A57" w:rsidRPr="006C6FB7" w:rsidRDefault="000C7A57" w:rsidP="006C6FB7">
            <w:pPr>
              <w:spacing w:after="0" w:line="240" w:lineRule="auto"/>
              <w:rPr>
                <w:rFonts w:ascii="Tahoma" w:hAnsi="Tahoma" w:cs="Tahoma"/>
                <w:color w:val="000000"/>
                <w:sz w:val="14"/>
                <w:szCs w:val="14"/>
              </w:rPr>
            </w:pPr>
          </w:p>
        </w:tc>
        <w:tc>
          <w:tcPr>
            <w:tcW w:w="490" w:type="dxa"/>
            <w:shd w:val="clear" w:color="auto" w:fill="auto"/>
            <w:noWrap/>
            <w:vAlign w:val="center"/>
          </w:tcPr>
          <w:p w:rsidR="000C7A57" w:rsidRPr="006C6FB7" w:rsidRDefault="000C7A57" w:rsidP="006C6FB7">
            <w:pPr>
              <w:spacing w:after="0" w:line="240" w:lineRule="auto"/>
              <w:jc w:val="center"/>
              <w:rPr>
                <w:rFonts w:ascii="Tahoma" w:hAnsi="Tahoma" w:cs="Tahoma"/>
                <w:color w:val="000000"/>
                <w:sz w:val="14"/>
                <w:szCs w:val="14"/>
              </w:rPr>
            </w:pPr>
          </w:p>
        </w:tc>
      </w:tr>
      <w:tr w:rsidR="00A60E61" w:rsidRPr="006C6FB7" w:rsidTr="00A60E61">
        <w:trPr>
          <w:trHeight w:val="210"/>
        </w:trPr>
        <w:tc>
          <w:tcPr>
            <w:tcW w:w="3124"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r w:rsidRPr="00A60E61">
              <w:rPr>
                <w:rFonts w:ascii="Tahoma" w:hAnsi="Tahoma" w:cs="Tahoma"/>
                <w:color w:val="000000"/>
                <w:sz w:val="14"/>
                <w:szCs w:val="14"/>
              </w:rPr>
              <w:t>ON THE JOB TRAINING</w:t>
            </w:r>
          </w:p>
        </w:tc>
        <w:tc>
          <w:tcPr>
            <w:tcW w:w="714" w:type="dxa"/>
            <w:shd w:val="clear" w:color="auto" w:fill="auto"/>
            <w:noWrap/>
            <w:vAlign w:val="center"/>
          </w:tcPr>
          <w:p w:rsidR="00A60E61" w:rsidRDefault="00A60E61" w:rsidP="00A60E61">
            <w:pPr>
              <w:spacing w:after="0" w:line="240" w:lineRule="auto"/>
              <w:jc w:val="center"/>
              <w:rPr>
                <w:rFonts w:ascii="Tahoma" w:hAnsi="Tahoma" w:cs="Tahoma"/>
                <w:color w:val="000000"/>
                <w:sz w:val="14"/>
                <w:szCs w:val="14"/>
              </w:rPr>
            </w:pPr>
            <w:r>
              <w:rPr>
                <w:rFonts w:ascii="Tahoma" w:hAnsi="Tahoma" w:cs="Tahoma"/>
                <w:color w:val="000000"/>
                <w:sz w:val="14"/>
                <w:szCs w:val="14"/>
              </w:rPr>
              <w:t>32640</w:t>
            </w:r>
          </w:p>
        </w:tc>
        <w:tc>
          <w:tcPr>
            <w:tcW w:w="490" w:type="dxa"/>
            <w:shd w:val="clear" w:color="000000" w:fill="FDE9D9"/>
            <w:noWrap/>
            <w:vAlign w:val="bottom"/>
          </w:tcPr>
          <w:p w:rsidR="00A60E61" w:rsidRPr="006C6FB7" w:rsidRDefault="00A60E61" w:rsidP="006C6FB7">
            <w:pPr>
              <w:spacing w:after="0" w:line="240" w:lineRule="auto"/>
              <w:rPr>
                <w:rFonts w:ascii="Tahoma" w:hAnsi="Tahoma" w:cs="Tahoma"/>
                <w:color w:val="000000"/>
                <w:sz w:val="14"/>
                <w:szCs w:val="14"/>
              </w:rPr>
            </w:pPr>
          </w:p>
        </w:tc>
        <w:tc>
          <w:tcPr>
            <w:tcW w:w="490" w:type="dxa"/>
            <w:shd w:val="clear" w:color="000000" w:fill="FDE9D9"/>
            <w:noWrap/>
            <w:vAlign w:val="bottom"/>
          </w:tcPr>
          <w:p w:rsidR="00A60E61" w:rsidRPr="006C6FB7" w:rsidRDefault="00A60E61" w:rsidP="006C6FB7">
            <w:pPr>
              <w:spacing w:after="0" w:line="240" w:lineRule="auto"/>
              <w:rPr>
                <w:rFonts w:ascii="Tahoma" w:hAnsi="Tahoma" w:cs="Tahoma"/>
                <w:color w:val="000000"/>
                <w:sz w:val="14"/>
                <w:szCs w:val="14"/>
              </w:rPr>
            </w:pPr>
          </w:p>
        </w:tc>
        <w:tc>
          <w:tcPr>
            <w:tcW w:w="502" w:type="dxa"/>
            <w:shd w:val="clear" w:color="000000" w:fill="FDE9D9"/>
            <w:noWrap/>
            <w:vAlign w:val="bottom"/>
          </w:tcPr>
          <w:p w:rsidR="00A60E61" w:rsidRPr="006C6FB7" w:rsidRDefault="00A60E61" w:rsidP="006C6FB7">
            <w:pPr>
              <w:spacing w:after="0" w:line="240" w:lineRule="auto"/>
              <w:rPr>
                <w:rFonts w:ascii="Tahoma" w:hAnsi="Tahoma" w:cs="Tahoma"/>
                <w:color w:val="000000"/>
                <w:sz w:val="14"/>
                <w:szCs w:val="14"/>
              </w:rPr>
            </w:pPr>
          </w:p>
        </w:tc>
        <w:tc>
          <w:tcPr>
            <w:tcW w:w="490" w:type="dxa"/>
            <w:shd w:val="clear" w:color="auto" w:fill="auto"/>
            <w:noWrap/>
            <w:vAlign w:val="center"/>
          </w:tcPr>
          <w:p w:rsidR="00A60E61" w:rsidRPr="006C6FB7" w:rsidRDefault="00A60E61" w:rsidP="00F93D36">
            <w:pPr>
              <w:spacing w:after="0" w:line="240" w:lineRule="auto"/>
              <w:jc w:val="center"/>
              <w:rPr>
                <w:rFonts w:ascii="Tahoma" w:hAnsi="Tahoma" w:cs="Tahoma"/>
                <w:color w:val="000000"/>
                <w:sz w:val="14"/>
                <w:szCs w:val="14"/>
              </w:rPr>
            </w:pPr>
          </w:p>
        </w:tc>
        <w:tc>
          <w:tcPr>
            <w:tcW w:w="490" w:type="dxa"/>
            <w:shd w:val="clear" w:color="auto" w:fill="D9D9D9" w:themeFill="background1" w:themeFillShade="D9"/>
            <w:noWrap/>
            <w:vAlign w:val="center"/>
          </w:tcPr>
          <w:p w:rsidR="00A60E61" w:rsidRPr="006C6FB7" w:rsidRDefault="00A60E61" w:rsidP="00F93D36">
            <w:pPr>
              <w:spacing w:after="0" w:line="240" w:lineRule="auto"/>
              <w:jc w:val="center"/>
              <w:rPr>
                <w:rFonts w:ascii="Tahoma" w:hAnsi="Tahoma" w:cs="Tahoma"/>
                <w:color w:val="000000"/>
                <w:sz w:val="14"/>
                <w:szCs w:val="14"/>
              </w:rPr>
            </w:pPr>
            <w:r w:rsidRPr="006C6FB7">
              <w:rPr>
                <w:rFonts w:ascii="Tahoma" w:hAnsi="Tahoma" w:cs="Tahoma"/>
                <w:color w:val="000000"/>
                <w:sz w:val="14"/>
                <w:szCs w:val="14"/>
              </w:rPr>
              <w:t>√</w:t>
            </w:r>
          </w:p>
        </w:tc>
        <w:tc>
          <w:tcPr>
            <w:tcW w:w="515" w:type="dxa"/>
            <w:shd w:val="clear" w:color="000000" w:fill="FDE9D9"/>
            <w:noWrap/>
            <w:vAlign w:val="bottom"/>
          </w:tcPr>
          <w:p w:rsidR="00A60E61" w:rsidRPr="006C6FB7" w:rsidRDefault="00A60E61" w:rsidP="006C6FB7">
            <w:pPr>
              <w:spacing w:after="0" w:line="240" w:lineRule="auto"/>
              <w:rPr>
                <w:rFonts w:ascii="Tahoma" w:hAnsi="Tahoma" w:cs="Tahoma"/>
                <w:color w:val="000000"/>
                <w:sz w:val="14"/>
                <w:szCs w:val="14"/>
              </w:rPr>
            </w:pPr>
          </w:p>
        </w:tc>
        <w:tc>
          <w:tcPr>
            <w:tcW w:w="490" w:type="dxa"/>
            <w:shd w:val="clear" w:color="000000" w:fill="FDE9D9"/>
            <w:noWrap/>
            <w:vAlign w:val="bottom"/>
          </w:tcPr>
          <w:p w:rsidR="00A60E61" w:rsidRPr="006C6FB7" w:rsidRDefault="00A60E61" w:rsidP="006C6FB7">
            <w:pPr>
              <w:spacing w:after="0" w:line="240" w:lineRule="auto"/>
              <w:rPr>
                <w:rFonts w:ascii="Tahoma" w:hAnsi="Tahoma" w:cs="Tahoma"/>
                <w:color w:val="000000"/>
                <w:sz w:val="14"/>
                <w:szCs w:val="14"/>
              </w:rPr>
            </w:pPr>
          </w:p>
        </w:tc>
        <w:tc>
          <w:tcPr>
            <w:tcW w:w="490" w:type="dxa"/>
            <w:shd w:val="clear" w:color="auto" w:fill="auto"/>
            <w:noWrap/>
            <w:vAlign w:val="center"/>
          </w:tcPr>
          <w:p w:rsidR="00A60E61" w:rsidRPr="006C6FB7" w:rsidRDefault="00A60E61" w:rsidP="00F93D36">
            <w:pPr>
              <w:spacing w:after="0" w:line="240" w:lineRule="auto"/>
              <w:jc w:val="center"/>
              <w:rPr>
                <w:rFonts w:ascii="Tahoma" w:hAnsi="Tahoma" w:cs="Tahoma"/>
                <w:color w:val="000000"/>
                <w:sz w:val="14"/>
                <w:szCs w:val="14"/>
              </w:rPr>
            </w:pPr>
          </w:p>
        </w:tc>
        <w:tc>
          <w:tcPr>
            <w:tcW w:w="490" w:type="dxa"/>
            <w:shd w:val="clear" w:color="auto" w:fill="auto"/>
            <w:noWrap/>
            <w:vAlign w:val="bottom"/>
          </w:tcPr>
          <w:p w:rsidR="00A60E61" w:rsidRPr="006C6FB7" w:rsidRDefault="00A60E61" w:rsidP="006C6FB7">
            <w:pPr>
              <w:spacing w:after="0" w:line="240" w:lineRule="auto"/>
              <w:rPr>
                <w:rFonts w:ascii="Tahoma" w:hAnsi="Tahoma" w:cs="Tahoma"/>
                <w:color w:val="000000"/>
                <w:sz w:val="14"/>
                <w:szCs w:val="14"/>
              </w:rPr>
            </w:pPr>
          </w:p>
        </w:tc>
        <w:tc>
          <w:tcPr>
            <w:tcW w:w="580" w:type="dxa"/>
            <w:shd w:val="clear" w:color="auto" w:fill="auto"/>
            <w:noWrap/>
            <w:vAlign w:val="bottom"/>
          </w:tcPr>
          <w:p w:rsidR="00A60E61" w:rsidRPr="006C6FB7" w:rsidRDefault="00A60E61" w:rsidP="006C6FB7">
            <w:pPr>
              <w:spacing w:after="0" w:line="240" w:lineRule="auto"/>
              <w:rPr>
                <w:rFonts w:ascii="Tahoma" w:hAnsi="Tahoma" w:cs="Tahoma"/>
                <w:color w:val="000000"/>
                <w:sz w:val="14"/>
                <w:szCs w:val="14"/>
              </w:rPr>
            </w:pPr>
          </w:p>
        </w:tc>
        <w:tc>
          <w:tcPr>
            <w:tcW w:w="490" w:type="dxa"/>
            <w:shd w:val="clear" w:color="auto" w:fill="auto"/>
            <w:noWrap/>
            <w:vAlign w:val="center"/>
          </w:tcPr>
          <w:p w:rsidR="00A60E61" w:rsidRPr="006C6FB7" w:rsidRDefault="00A60E61" w:rsidP="006C6FB7">
            <w:pPr>
              <w:spacing w:after="0" w:line="240" w:lineRule="auto"/>
              <w:jc w:val="center"/>
              <w:rPr>
                <w:rFonts w:ascii="Tahoma" w:hAnsi="Tahoma" w:cs="Tahoma"/>
                <w:color w:val="000000"/>
                <w:sz w:val="14"/>
                <w:szCs w:val="14"/>
              </w:rPr>
            </w:pPr>
          </w:p>
        </w:tc>
      </w:tr>
      <w:tr w:rsidR="00A60E61" w:rsidRPr="006C6FB7" w:rsidTr="00A60E61">
        <w:trPr>
          <w:trHeight w:val="210"/>
        </w:trPr>
        <w:tc>
          <w:tcPr>
            <w:tcW w:w="3124"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r w:rsidRPr="00A60E61">
              <w:rPr>
                <w:rFonts w:ascii="Tahoma" w:hAnsi="Tahoma" w:cs="Tahoma"/>
                <w:color w:val="000000"/>
                <w:sz w:val="14"/>
                <w:szCs w:val="14"/>
              </w:rPr>
              <w:t>FINAL PROJECT</w:t>
            </w:r>
          </w:p>
        </w:tc>
        <w:tc>
          <w:tcPr>
            <w:tcW w:w="714" w:type="dxa"/>
            <w:shd w:val="clear" w:color="auto" w:fill="auto"/>
            <w:noWrap/>
            <w:vAlign w:val="center"/>
          </w:tcPr>
          <w:p w:rsidR="00A60E61" w:rsidRDefault="00A60E61" w:rsidP="00A60E61">
            <w:pPr>
              <w:spacing w:after="0" w:line="240" w:lineRule="auto"/>
              <w:jc w:val="center"/>
              <w:rPr>
                <w:rFonts w:ascii="Tahoma" w:hAnsi="Tahoma" w:cs="Tahoma"/>
                <w:color w:val="000000"/>
                <w:sz w:val="14"/>
                <w:szCs w:val="14"/>
              </w:rPr>
            </w:pPr>
            <w:r>
              <w:rPr>
                <w:rFonts w:ascii="Tahoma" w:hAnsi="Tahoma" w:cs="Tahoma"/>
                <w:color w:val="000000"/>
                <w:sz w:val="14"/>
                <w:szCs w:val="14"/>
              </w:rPr>
              <w:t>21760</w:t>
            </w:r>
          </w:p>
        </w:tc>
        <w:tc>
          <w:tcPr>
            <w:tcW w:w="490" w:type="dxa"/>
            <w:shd w:val="clear" w:color="000000" w:fill="FDE9D9"/>
            <w:noWrap/>
            <w:vAlign w:val="bottom"/>
          </w:tcPr>
          <w:p w:rsidR="00A60E61" w:rsidRPr="006C6FB7" w:rsidRDefault="00A60E61" w:rsidP="006C6FB7">
            <w:pPr>
              <w:spacing w:after="0" w:line="240" w:lineRule="auto"/>
              <w:rPr>
                <w:rFonts w:ascii="Tahoma" w:hAnsi="Tahoma" w:cs="Tahoma"/>
                <w:color w:val="000000"/>
                <w:sz w:val="14"/>
                <w:szCs w:val="14"/>
              </w:rPr>
            </w:pPr>
          </w:p>
        </w:tc>
        <w:tc>
          <w:tcPr>
            <w:tcW w:w="490" w:type="dxa"/>
            <w:shd w:val="clear" w:color="000000" w:fill="FDE9D9"/>
            <w:noWrap/>
            <w:vAlign w:val="bottom"/>
          </w:tcPr>
          <w:p w:rsidR="00A60E61" w:rsidRPr="006C6FB7" w:rsidRDefault="00A60E61" w:rsidP="006C6FB7">
            <w:pPr>
              <w:spacing w:after="0" w:line="240" w:lineRule="auto"/>
              <w:rPr>
                <w:rFonts w:ascii="Tahoma" w:hAnsi="Tahoma" w:cs="Tahoma"/>
                <w:color w:val="000000"/>
                <w:sz w:val="14"/>
                <w:szCs w:val="14"/>
              </w:rPr>
            </w:pPr>
          </w:p>
        </w:tc>
        <w:tc>
          <w:tcPr>
            <w:tcW w:w="502" w:type="dxa"/>
            <w:shd w:val="clear" w:color="000000" w:fill="FDE9D9"/>
            <w:noWrap/>
            <w:vAlign w:val="bottom"/>
          </w:tcPr>
          <w:p w:rsidR="00A60E61" w:rsidRPr="006C6FB7" w:rsidRDefault="00A60E61" w:rsidP="006C6FB7">
            <w:pPr>
              <w:spacing w:after="0" w:line="240" w:lineRule="auto"/>
              <w:rPr>
                <w:rFonts w:ascii="Tahoma" w:hAnsi="Tahoma" w:cs="Tahoma"/>
                <w:color w:val="000000"/>
                <w:sz w:val="14"/>
                <w:szCs w:val="14"/>
              </w:rPr>
            </w:pPr>
          </w:p>
        </w:tc>
        <w:tc>
          <w:tcPr>
            <w:tcW w:w="490" w:type="dxa"/>
            <w:shd w:val="clear" w:color="auto" w:fill="D9D9D9" w:themeFill="background1" w:themeFillShade="D9"/>
            <w:noWrap/>
          </w:tcPr>
          <w:p w:rsidR="00A60E61" w:rsidRDefault="00A60E61" w:rsidP="00A60E61">
            <w:pPr>
              <w:spacing w:after="0" w:line="240" w:lineRule="auto"/>
            </w:pPr>
            <w:r w:rsidRPr="00F37635">
              <w:rPr>
                <w:rFonts w:ascii="Tahoma" w:hAnsi="Tahoma" w:cs="Tahoma"/>
                <w:color w:val="000000"/>
                <w:sz w:val="14"/>
                <w:szCs w:val="14"/>
              </w:rPr>
              <w:t>√</w:t>
            </w:r>
          </w:p>
        </w:tc>
        <w:tc>
          <w:tcPr>
            <w:tcW w:w="490" w:type="dxa"/>
            <w:shd w:val="clear" w:color="auto" w:fill="D9D9D9" w:themeFill="background1" w:themeFillShade="D9"/>
            <w:noWrap/>
          </w:tcPr>
          <w:p w:rsidR="00A60E61" w:rsidRDefault="00A60E61" w:rsidP="00A60E61">
            <w:pPr>
              <w:spacing w:after="0" w:line="240" w:lineRule="auto"/>
            </w:pPr>
            <w:r w:rsidRPr="00F37635">
              <w:rPr>
                <w:rFonts w:ascii="Tahoma" w:hAnsi="Tahoma" w:cs="Tahoma"/>
                <w:color w:val="000000"/>
                <w:sz w:val="14"/>
                <w:szCs w:val="14"/>
              </w:rPr>
              <w:t>√</w:t>
            </w:r>
          </w:p>
        </w:tc>
        <w:tc>
          <w:tcPr>
            <w:tcW w:w="515" w:type="dxa"/>
            <w:shd w:val="clear" w:color="000000" w:fill="FDE9D9"/>
            <w:noWrap/>
            <w:vAlign w:val="bottom"/>
          </w:tcPr>
          <w:p w:rsidR="00A60E61" w:rsidRPr="006C6FB7" w:rsidRDefault="00A60E61" w:rsidP="00A60E61">
            <w:pPr>
              <w:spacing w:after="0" w:line="240" w:lineRule="auto"/>
              <w:rPr>
                <w:rFonts w:ascii="Tahoma" w:hAnsi="Tahoma" w:cs="Tahoma"/>
                <w:color w:val="000000"/>
                <w:sz w:val="14"/>
                <w:szCs w:val="14"/>
              </w:rPr>
            </w:pPr>
          </w:p>
        </w:tc>
        <w:tc>
          <w:tcPr>
            <w:tcW w:w="490" w:type="dxa"/>
            <w:shd w:val="clear" w:color="000000" w:fill="FDE9D9"/>
            <w:noWrap/>
            <w:vAlign w:val="bottom"/>
          </w:tcPr>
          <w:p w:rsidR="00A60E61" w:rsidRPr="006C6FB7" w:rsidRDefault="00A60E61" w:rsidP="00A60E61">
            <w:pPr>
              <w:spacing w:after="0" w:line="240" w:lineRule="auto"/>
              <w:rPr>
                <w:rFonts w:ascii="Tahoma" w:hAnsi="Tahoma" w:cs="Tahoma"/>
                <w:color w:val="000000"/>
                <w:sz w:val="14"/>
                <w:szCs w:val="14"/>
              </w:rPr>
            </w:pPr>
          </w:p>
        </w:tc>
        <w:tc>
          <w:tcPr>
            <w:tcW w:w="490" w:type="dxa"/>
            <w:shd w:val="clear" w:color="auto" w:fill="D9D9D9" w:themeFill="background1" w:themeFillShade="D9"/>
            <w:noWrap/>
          </w:tcPr>
          <w:p w:rsidR="00A60E61" w:rsidRDefault="00A60E61" w:rsidP="00A60E61">
            <w:pPr>
              <w:spacing w:after="0" w:line="240" w:lineRule="auto"/>
            </w:pPr>
            <w:r w:rsidRPr="00B35A68">
              <w:rPr>
                <w:rFonts w:ascii="Tahoma" w:hAnsi="Tahoma" w:cs="Tahoma"/>
                <w:color w:val="000000"/>
                <w:sz w:val="14"/>
                <w:szCs w:val="14"/>
              </w:rPr>
              <w:t>√</w:t>
            </w:r>
          </w:p>
        </w:tc>
        <w:tc>
          <w:tcPr>
            <w:tcW w:w="490" w:type="dxa"/>
            <w:shd w:val="clear" w:color="auto" w:fill="D9D9D9" w:themeFill="background1" w:themeFillShade="D9"/>
            <w:noWrap/>
          </w:tcPr>
          <w:p w:rsidR="00A60E61" w:rsidRDefault="00A60E61" w:rsidP="00A60E61">
            <w:pPr>
              <w:spacing w:after="0" w:line="240" w:lineRule="auto"/>
            </w:pPr>
            <w:r w:rsidRPr="00B35A68">
              <w:rPr>
                <w:rFonts w:ascii="Tahoma" w:hAnsi="Tahoma" w:cs="Tahoma"/>
                <w:color w:val="000000"/>
                <w:sz w:val="14"/>
                <w:szCs w:val="14"/>
              </w:rPr>
              <w:t>√</w:t>
            </w:r>
          </w:p>
        </w:tc>
        <w:tc>
          <w:tcPr>
            <w:tcW w:w="580" w:type="dxa"/>
            <w:shd w:val="clear" w:color="auto" w:fill="D9D9D9" w:themeFill="background1" w:themeFillShade="D9"/>
            <w:noWrap/>
          </w:tcPr>
          <w:p w:rsidR="00A60E61" w:rsidRDefault="00A60E61" w:rsidP="00A60E61">
            <w:pPr>
              <w:spacing w:after="0" w:line="240" w:lineRule="auto"/>
            </w:pPr>
            <w:r w:rsidRPr="00B35A68">
              <w:rPr>
                <w:rFonts w:ascii="Tahoma" w:hAnsi="Tahoma" w:cs="Tahoma"/>
                <w:color w:val="000000"/>
                <w:sz w:val="14"/>
                <w:szCs w:val="14"/>
              </w:rPr>
              <w:t>√</w:t>
            </w:r>
          </w:p>
        </w:tc>
        <w:tc>
          <w:tcPr>
            <w:tcW w:w="490" w:type="dxa"/>
            <w:shd w:val="clear" w:color="auto" w:fill="D9D9D9" w:themeFill="background1" w:themeFillShade="D9"/>
            <w:noWrap/>
          </w:tcPr>
          <w:p w:rsidR="00A60E61" w:rsidRDefault="00A60E61" w:rsidP="00A60E61">
            <w:pPr>
              <w:spacing w:after="0" w:line="240" w:lineRule="auto"/>
            </w:pPr>
            <w:r w:rsidRPr="00B35A68">
              <w:rPr>
                <w:rFonts w:ascii="Tahoma" w:hAnsi="Tahoma" w:cs="Tahoma"/>
                <w:color w:val="000000"/>
                <w:sz w:val="14"/>
                <w:szCs w:val="14"/>
              </w:rPr>
              <w:t>√</w:t>
            </w:r>
          </w:p>
        </w:tc>
      </w:tr>
    </w:tbl>
    <w:p w:rsidR="00A0344A" w:rsidRPr="000C7A57" w:rsidRDefault="00A0344A" w:rsidP="00A0344A">
      <w:pPr>
        <w:spacing w:after="0"/>
        <w:ind w:left="284"/>
        <w:rPr>
          <w:rFonts w:ascii="Tahoma" w:hAnsi="Tahoma" w:cs="Tahoma"/>
          <w:sz w:val="8"/>
          <w:szCs w:val="20"/>
          <w:lang w:val="id-ID"/>
        </w:rPr>
      </w:pPr>
    </w:p>
    <w:p w:rsidR="00343B78" w:rsidRPr="00A0344A" w:rsidRDefault="00B045B6" w:rsidP="00A0344A">
      <w:pPr>
        <w:spacing w:after="0"/>
        <w:ind w:left="284"/>
        <w:rPr>
          <w:rFonts w:ascii="Tahoma" w:hAnsi="Tahoma" w:cs="Tahoma"/>
          <w:sz w:val="18"/>
          <w:szCs w:val="20"/>
          <w:lang w:val="id-ID"/>
        </w:rPr>
      </w:pPr>
      <w:r>
        <w:rPr>
          <w:rFonts w:ascii="Tahoma" w:hAnsi="Tahoma" w:cs="Tahoma"/>
          <w:noProof/>
          <w:sz w:val="18"/>
          <w:szCs w:val="20"/>
        </w:rPr>
        <mc:AlternateContent>
          <mc:Choice Requires="wps">
            <w:drawing>
              <wp:anchor distT="0" distB="0" distL="114300" distR="114300" simplePos="0" relativeHeight="253415424" behindDoc="0" locked="0" layoutInCell="1" allowOverlap="1" wp14:anchorId="689DE258" wp14:editId="0C012F46">
                <wp:simplePos x="0" y="0"/>
                <wp:positionH relativeFrom="column">
                  <wp:posOffset>1025525</wp:posOffset>
                </wp:positionH>
                <wp:positionV relativeFrom="paragraph">
                  <wp:posOffset>12065</wp:posOffset>
                </wp:positionV>
                <wp:extent cx="286385" cy="103505"/>
                <wp:effectExtent l="13335" t="13335" r="5080" b="6985"/>
                <wp:wrapNone/>
                <wp:docPr id="13"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103505"/>
                        </a:xfrm>
                        <a:prstGeom prst="rect">
                          <a:avLst/>
                        </a:prstGeom>
                        <a:solidFill>
                          <a:schemeClr val="accent6">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48146DB" id="Rectangle 395" o:spid="_x0000_s1026" style="position:absolute;margin-left:80.75pt;margin-top:.95pt;width:22.55pt;height:8.15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" fillcolor="#fde9d9 [665]"/>
            </w:pict>
          </mc:Fallback>
        </mc:AlternateContent>
      </w:r>
      <w:r w:rsidR="00343B78" w:rsidRPr="00A0344A">
        <w:rPr>
          <w:rFonts w:ascii="Tahoma" w:hAnsi="Tahoma" w:cs="Tahoma"/>
          <w:sz w:val="18"/>
          <w:szCs w:val="20"/>
          <w:lang w:val="id-ID"/>
        </w:rPr>
        <w:t xml:space="preserve">Keterangan : </w:t>
      </w:r>
      <w:r w:rsidR="00343B78" w:rsidRPr="00A0344A">
        <w:rPr>
          <w:rFonts w:ascii="Tahoma" w:hAnsi="Tahoma" w:cs="Tahoma"/>
          <w:sz w:val="18"/>
          <w:szCs w:val="20"/>
          <w:lang w:val="id-ID"/>
        </w:rPr>
        <w:tab/>
      </w:r>
      <w:r w:rsidR="00A0344A">
        <w:rPr>
          <w:rFonts w:ascii="Tahoma" w:hAnsi="Tahoma" w:cs="Tahoma"/>
          <w:sz w:val="18"/>
          <w:szCs w:val="20"/>
          <w:lang w:val="id-ID"/>
        </w:rPr>
        <w:t xml:space="preserve">             </w:t>
      </w:r>
      <w:r w:rsidR="00343B78" w:rsidRPr="00A0344A">
        <w:rPr>
          <w:rFonts w:ascii="Tahoma" w:hAnsi="Tahoma" w:cs="Tahoma"/>
          <w:sz w:val="18"/>
          <w:szCs w:val="20"/>
          <w:lang w:val="id-ID"/>
        </w:rPr>
        <w:t>= Soft skill</w:t>
      </w:r>
    </w:p>
    <w:p w:rsidR="00343B78" w:rsidRDefault="00343B78">
      <w:pPr>
        <w:rPr>
          <w:rFonts w:ascii="Tahoma" w:eastAsiaTheme="majorEastAsia" w:hAnsi="Tahoma" w:cs="Tahoma"/>
          <w:b/>
          <w:bCs/>
          <w:color w:val="4F81BD" w:themeColor="accent1"/>
          <w:sz w:val="20"/>
          <w:szCs w:val="20"/>
          <w:lang w:val="id-ID"/>
        </w:rPr>
      </w:pPr>
    </w:p>
    <w:p w:rsidR="000C7A57" w:rsidRDefault="000C7A57" w:rsidP="004F0682">
      <w:pPr>
        <w:pStyle w:val="Heading3"/>
        <w:numPr>
          <w:ilvl w:val="0"/>
          <w:numId w:val="20"/>
        </w:numPr>
        <w:spacing w:before="0" w:line="336" w:lineRule="auto"/>
        <w:ind w:left="426" w:hanging="426"/>
        <w:rPr>
          <w:rFonts w:ascii="Tahoma" w:hAnsi="Tahoma" w:cs="Tahoma"/>
          <w:sz w:val="20"/>
          <w:szCs w:val="20"/>
          <w:lang w:val="id-ID"/>
        </w:rPr>
      </w:pPr>
      <w:r>
        <w:rPr>
          <w:rFonts w:ascii="Tahoma" w:hAnsi="Tahoma" w:cs="Tahoma"/>
          <w:sz w:val="20"/>
          <w:szCs w:val="20"/>
          <w:lang w:val="id-ID"/>
        </w:rPr>
        <w:br w:type="page"/>
      </w:r>
    </w:p>
    <w:p w:rsidR="00343B78" w:rsidRDefault="00343B78" w:rsidP="004F0682">
      <w:pPr>
        <w:pStyle w:val="Heading3"/>
        <w:numPr>
          <w:ilvl w:val="0"/>
          <w:numId w:val="20"/>
        </w:numPr>
        <w:spacing w:before="0" w:line="336" w:lineRule="auto"/>
        <w:ind w:left="426" w:hanging="426"/>
        <w:rPr>
          <w:rFonts w:ascii="Tahoma" w:hAnsi="Tahoma" w:cs="Tahoma"/>
          <w:sz w:val="20"/>
          <w:szCs w:val="20"/>
          <w:lang w:val="id-ID"/>
        </w:rPr>
      </w:pPr>
      <w:bookmarkStart w:id="59" w:name="_Toc497727007"/>
      <w:r>
        <w:rPr>
          <w:rFonts w:ascii="Tahoma" w:hAnsi="Tahoma" w:cs="Tahoma"/>
          <w:sz w:val="20"/>
          <w:szCs w:val="20"/>
          <w:lang w:val="id-ID"/>
        </w:rPr>
        <w:lastRenderedPageBreak/>
        <w:t xml:space="preserve">Matrik hubungan bahan kajian terhadap CPL </w:t>
      </w:r>
      <w:r w:rsidR="004F0682">
        <w:rPr>
          <w:rFonts w:ascii="Tahoma" w:hAnsi="Tahoma" w:cs="Tahoma"/>
          <w:sz w:val="20"/>
          <w:szCs w:val="20"/>
          <w:lang w:val="id-ID"/>
        </w:rPr>
        <w:t>sikap</w:t>
      </w:r>
      <w:r w:rsidR="000C7A57">
        <w:rPr>
          <w:rFonts w:ascii="Tahoma" w:hAnsi="Tahoma" w:cs="Tahoma"/>
          <w:sz w:val="20"/>
          <w:szCs w:val="20"/>
        </w:rPr>
        <w:t xml:space="preserve"> dan tata nilai</w:t>
      </w:r>
      <w:bookmarkEnd w:id="59"/>
    </w:p>
    <w:tbl>
      <w:tblPr>
        <w:tblW w:w="10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709"/>
        <w:gridCol w:w="483"/>
        <w:gridCol w:w="501"/>
        <w:gridCol w:w="488"/>
        <w:gridCol w:w="567"/>
        <w:gridCol w:w="567"/>
        <w:gridCol w:w="500"/>
        <w:gridCol w:w="483"/>
        <w:gridCol w:w="483"/>
        <w:gridCol w:w="520"/>
        <w:gridCol w:w="614"/>
      </w:tblGrid>
      <w:tr w:rsidR="009939A4" w:rsidRPr="009939A4" w:rsidTr="00A60E61">
        <w:trPr>
          <w:trHeight w:val="255"/>
          <w:tblHeader/>
        </w:trPr>
        <w:tc>
          <w:tcPr>
            <w:tcW w:w="4111" w:type="dxa"/>
            <w:shd w:val="clear" w:color="auto" w:fill="000000" w:themeFill="text1"/>
            <w:noWrap/>
            <w:vAlign w:val="bottom"/>
            <w:hideMark/>
          </w:tcPr>
          <w:p w:rsidR="009939A4" w:rsidRPr="009939A4" w:rsidRDefault="009939A4" w:rsidP="00327D2A">
            <w:pPr>
              <w:spacing w:after="0" w:line="240" w:lineRule="auto"/>
              <w:rPr>
                <w:rFonts w:ascii="Tahoma" w:eastAsia="Times New Roman" w:hAnsi="Tahoma" w:cs="Tahoma"/>
                <w:b/>
                <w:color w:val="FFFFFF" w:themeColor="background1"/>
                <w:sz w:val="14"/>
                <w:szCs w:val="14"/>
                <w:lang w:val="id-ID" w:eastAsia="id-ID"/>
              </w:rPr>
            </w:pPr>
            <w:r w:rsidRPr="009939A4">
              <w:rPr>
                <w:rFonts w:ascii="Tahoma" w:eastAsia="Times New Roman" w:hAnsi="Tahoma" w:cs="Tahoma"/>
                <w:b/>
                <w:color w:val="FFFFFF" w:themeColor="background1"/>
                <w:sz w:val="14"/>
                <w:szCs w:val="14"/>
                <w:lang w:val="id-ID" w:eastAsia="id-ID"/>
              </w:rPr>
              <w:t>Bahan kajian  </w:t>
            </w:r>
          </w:p>
        </w:tc>
        <w:tc>
          <w:tcPr>
            <w:tcW w:w="709" w:type="dxa"/>
            <w:shd w:val="clear" w:color="auto" w:fill="000000" w:themeFill="text1"/>
            <w:vAlign w:val="center"/>
            <w:hideMark/>
          </w:tcPr>
          <w:p w:rsidR="009939A4" w:rsidRPr="009939A4" w:rsidRDefault="009939A4" w:rsidP="009939A4">
            <w:pPr>
              <w:spacing w:after="0" w:line="240" w:lineRule="auto"/>
              <w:jc w:val="center"/>
              <w:rPr>
                <w:rFonts w:ascii="Tahoma" w:eastAsia="Times New Roman" w:hAnsi="Tahoma" w:cs="Tahoma"/>
                <w:b/>
                <w:color w:val="FFFFFF" w:themeColor="background1"/>
                <w:sz w:val="12"/>
                <w:szCs w:val="12"/>
                <w:lang w:val="id-ID" w:eastAsia="id-ID"/>
              </w:rPr>
            </w:pPr>
            <w:r w:rsidRPr="009939A4">
              <w:rPr>
                <w:rFonts w:ascii="Tahoma" w:eastAsia="Times New Roman" w:hAnsi="Tahoma" w:cs="Tahoma"/>
                <w:b/>
                <w:color w:val="FFFFFF" w:themeColor="background1"/>
                <w:sz w:val="12"/>
                <w:szCs w:val="12"/>
                <w:lang w:val="id-ID" w:eastAsia="id-ID"/>
              </w:rPr>
              <w:t>WAKTU</w:t>
            </w:r>
            <w:r>
              <w:rPr>
                <w:rFonts w:ascii="Tahoma" w:eastAsia="Times New Roman" w:hAnsi="Tahoma" w:cs="Tahoma"/>
                <w:b/>
                <w:color w:val="FFFFFF" w:themeColor="background1"/>
                <w:sz w:val="12"/>
                <w:szCs w:val="12"/>
                <w:lang w:val="id-ID" w:eastAsia="id-ID"/>
              </w:rPr>
              <w:t xml:space="preserve"> (menit)</w:t>
            </w:r>
          </w:p>
        </w:tc>
        <w:tc>
          <w:tcPr>
            <w:tcW w:w="483" w:type="dxa"/>
            <w:shd w:val="clear" w:color="auto" w:fill="000000" w:themeFill="text1"/>
            <w:noWrap/>
            <w:vAlign w:val="center"/>
            <w:hideMark/>
          </w:tcPr>
          <w:p w:rsidR="009939A4" w:rsidRPr="009939A4" w:rsidRDefault="009939A4" w:rsidP="00327D2A">
            <w:pPr>
              <w:spacing w:after="0" w:line="240" w:lineRule="auto"/>
              <w:jc w:val="center"/>
              <w:rPr>
                <w:rFonts w:ascii="Tahoma" w:eastAsia="Times New Roman" w:hAnsi="Tahoma" w:cs="Tahoma"/>
                <w:b/>
                <w:color w:val="FFFFFF" w:themeColor="background1"/>
                <w:sz w:val="12"/>
                <w:szCs w:val="12"/>
                <w:lang w:val="id-ID" w:eastAsia="id-ID"/>
              </w:rPr>
            </w:pPr>
            <w:r w:rsidRPr="009939A4">
              <w:rPr>
                <w:rFonts w:ascii="Tahoma" w:eastAsia="Times New Roman" w:hAnsi="Tahoma" w:cs="Tahoma"/>
                <w:b/>
                <w:color w:val="FFFFFF" w:themeColor="background1"/>
                <w:sz w:val="12"/>
                <w:szCs w:val="12"/>
                <w:lang w:val="id-ID" w:eastAsia="id-ID"/>
              </w:rPr>
              <w:t>S.01</w:t>
            </w:r>
          </w:p>
        </w:tc>
        <w:tc>
          <w:tcPr>
            <w:tcW w:w="501" w:type="dxa"/>
            <w:shd w:val="clear" w:color="auto" w:fill="000000" w:themeFill="text1"/>
            <w:noWrap/>
            <w:vAlign w:val="center"/>
            <w:hideMark/>
          </w:tcPr>
          <w:p w:rsidR="009939A4" w:rsidRPr="009939A4" w:rsidRDefault="009939A4" w:rsidP="00327D2A">
            <w:pPr>
              <w:spacing w:after="0" w:line="240" w:lineRule="auto"/>
              <w:jc w:val="center"/>
              <w:rPr>
                <w:rFonts w:ascii="Tahoma" w:eastAsia="Times New Roman" w:hAnsi="Tahoma" w:cs="Tahoma"/>
                <w:b/>
                <w:color w:val="FFFFFF" w:themeColor="background1"/>
                <w:sz w:val="12"/>
                <w:szCs w:val="12"/>
                <w:lang w:val="id-ID" w:eastAsia="id-ID"/>
              </w:rPr>
            </w:pPr>
            <w:r w:rsidRPr="009939A4">
              <w:rPr>
                <w:rFonts w:ascii="Tahoma" w:eastAsia="Times New Roman" w:hAnsi="Tahoma" w:cs="Tahoma"/>
                <w:b/>
                <w:color w:val="FFFFFF" w:themeColor="background1"/>
                <w:sz w:val="12"/>
                <w:szCs w:val="12"/>
                <w:lang w:val="id-ID" w:eastAsia="id-ID"/>
              </w:rPr>
              <w:t>S.02</w:t>
            </w:r>
          </w:p>
        </w:tc>
        <w:tc>
          <w:tcPr>
            <w:tcW w:w="488" w:type="dxa"/>
            <w:shd w:val="clear" w:color="auto" w:fill="000000" w:themeFill="text1"/>
            <w:noWrap/>
            <w:vAlign w:val="center"/>
            <w:hideMark/>
          </w:tcPr>
          <w:p w:rsidR="009939A4" w:rsidRPr="009939A4" w:rsidRDefault="009939A4" w:rsidP="00327D2A">
            <w:pPr>
              <w:spacing w:after="0" w:line="240" w:lineRule="auto"/>
              <w:jc w:val="center"/>
              <w:rPr>
                <w:rFonts w:ascii="Tahoma" w:eastAsia="Times New Roman" w:hAnsi="Tahoma" w:cs="Tahoma"/>
                <w:b/>
                <w:color w:val="FFFFFF" w:themeColor="background1"/>
                <w:sz w:val="12"/>
                <w:szCs w:val="12"/>
                <w:lang w:val="id-ID" w:eastAsia="id-ID"/>
              </w:rPr>
            </w:pPr>
            <w:r w:rsidRPr="009939A4">
              <w:rPr>
                <w:rFonts w:ascii="Tahoma" w:eastAsia="Times New Roman" w:hAnsi="Tahoma" w:cs="Tahoma"/>
                <w:b/>
                <w:color w:val="FFFFFF" w:themeColor="background1"/>
                <w:sz w:val="12"/>
                <w:szCs w:val="12"/>
                <w:lang w:val="id-ID" w:eastAsia="id-ID"/>
              </w:rPr>
              <w:t>S.03</w:t>
            </w:r>
          </w:p>
        </w:tc>
        <w:tc>
          <w:tcPr>
            <w:tcW w:w="567" w:type="dxa"/>
            <w:shd w:val="clear" w:color="auto" w:fill="000000" w:themeFill="text1"/>
            <w:noWrap/>
            <w:vAlign w:val="center"/>
            <w:hideMark/>
          </w:tcPr>
          <w:p w:rsidR="009939A4" w:rsidRPr="009939A4" w:rsidRDefault="009939A4" w:rsidP="00327D2A">
            <w:pPr>
              <w:spacing w:after="0" w:line="240" w:lineRule="auto"/>
              <w:jc w:val="center"/>
              <w:rPr>
                <w:rFonts w:ascii="Tahoma" w:eastAsia="Times New Roman" w:hAnsi="Tahoma" w:cs="Tahoma"/>
                <w:b/>
                <w:color w:val="FFFFFF" w:themeColor="background1"/>
                <w:sz w:val="12"/>
                <w:szCs w:val="12"/>
                <w:lang w:val="id-ID" w:eastAsia="id-ID"/>
              </w:rPr>
            </w:pPr>
            <w:r w:rsidRPr="009939A4">
              <w:rPr>
                <w:rFonts w:ascii="Tahoma" w:eastAsia="Times New Roman" w:hAnsi="Tahoma" w:cs="Tahoma"/>
                <w:b/>
                <w:color w:val="FFFFFF" w:themeColor="background1"/>
                <w:sz w:val="12"/>
                <w:szCs w:val="12"/>
                <w:lang w:val="id-ID" w:eastAsia="id-ID"/>
              </w:rPr>
              <w:t>S.04</w:t>
            </w:r>
          </w:p>
        </w:tc>
        <w:tc>
          <w:tcPr>
            <w:tcW w:w="567" w:type="dxa"/>
            <w:shd w:val="clear" w:color="auto" w:fill="000000" w:themeFill="text1"/>
            <w:noWrap/>
            <w:vAlign w:val="center"/>
            <w:hideMark/>
          </w:tcPr>
          <w:p w:rsidR="009939A4" w:rsidRPr="009939A4" w:rsidRDefault="009939A4" w:rsidP="00327D2A">
            <w:pPr>
              <w:spacing w:after="0" w:line="240" w:lineRule="auto"/>
              <w:jc w:val="center"/>
              <w:rPr>
                <w:rFonts w:ascii="Tahoma" w:eastAsia="Times New Roman" w:hAnsi="Tahoma" w:cs="Tahoma"/>
                <w:b/>
                <w:color w:val="FFFFFF" w:themeColor="background1"/>
                <w:sz w:val="12"/>
                <w:szCs w:val="12"/>
                <w:lang w:val="id-ID" w:eastAsia="id-ID"/>
              </w:rPr>
            </w:pPr>
            <w:r w:rsidRPr="009939A4">
              <w:rPr>
                <w:rFonts w:ascii="Tahoma" w:eastAsia="Times New Roman" w:hAnsi="Tahoma" w:cs="Tahoma"/>
                <w:b/>
                <w:color w:val="FFFFFF" w:themeColor="background1"/>
                <w:sz w:val="12"/>
                <w:szCs w:val="12"/>
                <w:lang w:val="id-ID" w:eastAsia="id-ID"/>
              </w:rPr>
              <w:t>S.05</w:t>
            </w:r>
          </w:p>
        </w:tc>
        <w:tc>
          <w:tcPr>
            <w:tcW w:w="500" w:type="dxa"/>
            <w:shd w:val="clear" w:color="auto" w:fill="000000" w:themeFill="text1"/>
            <w:noWrap/>
            <w:vAlign w:val="center"/>
            <w:hideMark/>
          </w:tcPr>
          <w:p w:rsidR="009939A4" w:rsidRPr="009939A4" w:rsidRDefault="009939A4" w:rsidP="00327D2A">
            <w:pPr>
              <w:spacing w:after="0" w:line="240" w:lineRule="auto"/>
              <w:jc w:val="center"/>
              <w:rPr>
                <w:rFonts w:ascii="Tahoma" w:eastAsia="Times New Roman" w:hAnsi="Tahoma" w:cs="Tahoma"/>
                <w:b/>
                <w:color w:val="FFFFFF" w:themeColor="background1"/>
                <w:sz w:val="12"/>
                <w:szCs w:val="12"/>
                <w:lang w:val="id-ID" w:eastAsia="id-ID"/>
              </w:rPr>
            </w:pPr>
            <w:r w:rsidRPr="009939A4">
              <w:rPr>
                <w:rFonts w:ascii="Tahoma" w:eastAsia="Times New Roman" w:hAnsi="Tahoma" w:cs="Tahoma"/>
                <w:b/>
                <w:color w:val="FFFFFF" w:themeColor="background1"/>
                <w:sz w:val="12"/>
                <w:szCs w:val="12"/>
                <w:lang w:val="id-ID" w:eastAsia="id-ID"/>
              </w:rPr>
              <w:t>S.06</w:t>
            </w:r>
          </w:p>
        </w:tc>
        <w:tc>
          <w:tcPr>
            <w:tcW w:w="483" w:type="dxa"/>
            <w:shd w:val="clear" w:color="auto" w:fill="000000" w:themeFill="text1"/>
            <w:noWrap/>
            <w:vAlign w:val="center"/>
            <w:hideMark/>
          </w:tcPr>
          <w:p w:rsidR="009939A4" w:rsidRPr="009939A4" w:rsidRDefault="009939A4" w:rsidP="00327D2A">
            <w:pPr>
              <w:spacing w:after="0" w:line="240" w:lineRule="auto"/>
              <w:jc w:val="center"/>
              <w:rPr>
                <w:rFonts w:ascii="Tahoma" w:eastAsia="Times New Roman" w:hAnsi="Tahoma" w:cs="Tahoma"/>
                <w:b/>
                <w:color w:val="FFFFFF" w:themeColor="background1"/>
                <w:sz w:val="12"/>
                <w:szCs w:val="12"/>
                <w:lang w:val="id-ID" w:eastAsia="id-ID"/>
              </w:rPr>
            </w:pPr>
            <w:r w:rsidRPr="009939A4">
              <w:rPr>
                <w:rFonts w:ascii="Tahoma" w:eastAsia="Times New Roman" w:hAnsi="Tahoma" w:cs="Tahoma"/>
                <w:b/>
                <w:color w:val="FFFFFF" w:themeColor="background1"/>
                <w:sz w:val="12"/>
                <w:szCs w:val="12"/>
                <w:lang w:val="id-ID" w:eastAsia="id-ID"/>
              </w:rPr>
              <w:t>S.07</w:t>
            </w:r>
          </w:p>
        </w:tc>
        <w:tc>
          <w:tcPr>
            <w:tcW w:w="483" w:type="dxa"/>
            <w:shd w:val="clear" w:color="auto" w:fill="000000" w:themeFill="text1"/>
            <w:noWrap/>
            <w:vAlign w:val="center"/>
            <w:hideMark/>
          </w:tcPr>
          <w:p w:rsidR="009939A4" w:rsidRPr="009939A4" w:rsidRDefault="009939A4" w:rsidP="00327D2A">
            <w:pPr>
              <w:spacing w:after="0" w:line="240" w:lineRule="auto"/>
              <w:jc w:val="center"/>
              <w:rPr>
                <w:rFonts w:ascii="Tahoma" w:eastAsia="Times New Roman" w:hAnsi="Tahoma" w:cs="Tahoma"/>
                <w:b/>
                <w:color w:val="FFFFFF" w:themeColor="background1"/>
                <w:sz w:val="12"/>
                <w:szCs w:val="12"/>
                <w:lang w:val="id-ID" w:eastAsia="id-ID"/>
              </w:rPr>
            </w:pPr>
            <w:r w:rsidRPr="009939A4">
              <w:rPr>
                <w:rFonts w:ascii="Tahoma" w:eastAsia="Times New Roman" w:hAnsi="Tahoma" w:cs="Tahoma"/>
                <w:b/>
                <w:color w:val="FFFFFF" w:themeColor="background1"/>
                <w:sz w:val="12"/>
                <w:szCs w:val="12"/>
                <w:lang w:val="id-ID" w:eastAsia="id-ID"/>
              </w:rPr>
              <w:t>S.08</w:t>
            </w:r>
          </w:p>
        </w:tc>
        <w:tc>
          <w:tcPr>
            <w:tcW w:w="520" w:type="dxa"/>
            <w:shd w:val="clear" w:color="auto" w:fill="000000" w:themeFill="text1"/>
            <w:noWrap/>
            <w:vAlign w:val="center"/>
            <w:hideMark/>
          </w:tcPr>
          <w:p w:rsidR="009939A4" w:rsidRPr="009939A4" w:rsidRDefault="009939A4" w:rsidP="00327D2A">
            <w:pPr>
              <w:spacing w:after="0" w:line="240" w:lineRule="auto"/>
              <w:jc w:val="center"/>
              <w:rPr>
                <w:rFonts w:ascii="Tahoma" w:eastAsia="Times New Roman" w:hAnsi="Tahoma" w:cs="Tahoma"/>
                <w:b/>
                <w:color w:val="FFFFFF" w:themeColor="background1"/>
                <w:sz w:val="12"/>
                <w:szCs w:val="12"/>
                <w:lang w:val="id-ID" w:eastAsia="id-ID"/>
              </w:rPr>
            </w:pPr>
            <w:r w:rsidRPr="009939A4">
              <w:rPr>
                <w:rFonts w:ascii="Tahoma" w:eastAsia="Times New Roman" w:hAnsi="Tahoma" w:cs="Tahoma"/>
                <w:b/>
                <w:color w:val="FFFFFF" w:themeColor="background1"/>
                <w:sz w:val="12"/>
                <w:szCs w:val="12"/>
                <w:lang w:val="id-ID" w:eastAsia="id-ID"/>
              </w:rPr>
              <w:t>S.09</w:t>
            </w:r>
          </w:p>
        </w:tc>
        <w:tc>
          <w:tcPr>
            <w:tcW w:w="614" w:type="dxa"/>
            <w:shd w:val="clear" w:color="auto" w:fill="000000" w:themeFill="text1"/>
            <w:noWrap/>
            <w:vAlign w:val="center"/>
            <w:hideMark/>
          </w:tcPr>
          <w:p w:rsidR="009939A4" w:rsidRPr="009939A4" w:rsidRDefault="009939A4" w:rsidP="00327D2A">
            <w:pPr>
              <w:spacing w:after="0" w:line="240" w:lineRule="auto"/>
              <w:jc w:val="center"/>
              <w:rPr>
                <w:rFonts w:ascii="Tahoma" w:eastAsia="Times New Roman" w:hAnsi="Tahoma" w:cs="Tahoma"/>
                <w:b/>
                <w:color w:val="FFFFFF" w:themeColor="background1"/>
                <w:sz w:val="12"/>
                <w:szCs w:val="12"/>
                <w:lang w:val="id-ID" w:eastAsia="id-ID"/>
              </w:rPr>
            </w:pPr>
            <w:r w:rsidRPr="009939A4">
              <w:rPr>
                <w:rFonts w:ascii="Tahoma" w:eastAsia="Times New Roman" w:hAnsi="Tahoma" w:cs="Tahoma"/>
                <w:b/>
                <w:color w:val="FFFFFF" w:themeColor="background1"/>
                <w:sz w:val="12"/>
                <w:szCs w:val="12"/>
                <w:lang w:val="id-ID" w:eastAsia="id-ID"/>
              </w:rPr>
              <w:t>S.10</w:t>
            </w:r>
          </w:p>
        </w:tc>
      </w:tr>
      <w:tr w:rsidR="00A60E61" w:rsidRPr="009939A4" w:rsidTr="00A60E61">
        <w:trPr>
          <w:trHeight w:val="210"/>
        </w:trPr>
        <w:tc>
          <w:tcPr>
            <w:tcW w:w="4111"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r w:rsidRPr="00A60E61">
              <w:rPr>
                <w:rFonts w:ascii="Tahoma" w:hAnsi="Tahoma" w:cs="Tahoma"/>
                <w:color w:val="000000"/>
                <w:sz w:val="14"/>
                <w:szCs w:val="14"/>
              </w:rPr>
              <w:t>Konsep dan Urgensi Pendidikan Pancasila</w:t>
            </w:r>
          </w:p>
        </w:tc>
        <w:tc>
          <w:tcPr>
            <w:tcW w:w="709"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680</w:t>
            </w:r>
          </w:p>
        </w:tc>
        <w:tc>
          <w:tcPr>
            <w:tcW w:w="483"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r w:rsidRPr="00A60E61">
              <w:rPr>
                <w:rFonts w:ascii="Tahoma" w:hAnsi="Tahoma" w:cs="Tahoma"/>
                <w:color w:val="000000"/>
                <w:sz w:val="14"/>
                <w:szCs w:val="14"/>
              </w:rPr>
              <w:t> </w:t>
            </w:r>
          </w:p>
        </w:tc>
        <w:tc>
          <w:tcPr>
            <w:tcW w:w="501"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8"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0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 </w:t>
            </w:r>
          </w:p>
        </w:tc>
        <w:tc>
          <w:tcPr>
            <w:tcW w:w="52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614"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r>
      <w:tr w:rsidR="00A60E61" w:rsidRPr="009939A4" w:rsidTr="00A60E61">
        <w:trPr>
          <w:trHeight w:val="210"/>
        </w:trPr>
        <w:tc>
          <w:tcPr>
            <w:tcW w:w="4111"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r w:rsidRPr="00A60E61">
              <w:rPr>
                <w:rFonts w:ascii="Tahoma" w:hAnsi="Tahoma" w:cs="Tahoma"/>
                <w:color w:val="000000"/>
                <w:sz w:val="14"/>
                <w:szCs w:val="14"/>
              </w:rPr>
              <w:t>Sumber Historis, Sosiologis, Politik Pend. Pancasila</w:t>
            </w:r>
          </w:p>
        </w:tc>
        <w:tc>
          <w:tcPr>
            <w:tcW w:w="709"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680</w:t>
            </w:r>
          </w:p>
        </w:tc>
        <w:tc>
          <w:tcPr>
            <w:tcW w:w="483"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p>
        </w:tc>
        <w:tc>
          <w:tcPr>
            <w:tcW w:w="501"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8"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0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 </w:t>
            </w:r>
          </w:p>
        </w:tc>
        <w:tc>
          <w:tcPr>
            <w:tcW w:w="52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614"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r>
      <w:tr w:rsidR="00A60E61" w:rsidRPr="009939A4" w:rsidTr="00A60E61">
        <w:trPr>
          <w:trHeight w:val="210"/>
        </w:trPr>
        <w:tc>
          <w:tcPr>
            <w:tcW w:w="4111"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r w:rsidRPr="00A60E61">
              <w:rPr>
                <w:rFonts w:ascii="Tahoma" w:hAnsi="Tahoma" w:cs="Tahoma"/>
                <w:color w:val="000000"/>
                <w:sz w:val="14"/>
                <w:szCs w:val="14"/>
              </w:rPr>
              <w:t>Konsep dan Urgensi Pancasila dalam Arus Sejarah Bangsa</w:t>
            </w:r>
          </w:p>
        </w:tc>
        <w:tc>
          <w:tcPr>
            <w:tcW w:w="709"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680</w:t>
            </w:r>
          </w:p>
        </w:tc>
        <w:tc>
          <w:tcPr>
            <w:tcW w:w="483"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p>
        </w:tc>
        <w:tc>
          <w:tcPr>
            <w:tcW w:w="501"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8"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0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 </w:t>
            </w:r>
          </w:p>
        </w:tc>
        <w:tc>
          <w:tcPr>
            <w:tcW w:w="52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614"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r>
      <w:tr w:rsidR="00A60E61" w:rsidRPr="009939A4" w:rsidTr="00A60E61">
        <w:trPr>
          <w:trHeight w:val="210"/>
        </w:trPr>
        <w:tc>
          <w:tcPr>
            <w:tcW w:w="4111"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r w:rsidRPr="00A60E61">
              <w:rPr>
                <w:rFonts w:ascii="Tahoma" w:hAnsi="Tahoma" w:cs="Tahoma"/>
                <w:color w:val="000000"/>
                <w:sz w:val="14"/>
                <w:szCs w:val="14"/>
              </w:rPr>
              <w:t>Dinamika dan Tantangan Pancasila sebagai Dasar Negara</w:t>
            </w:r>
          </w:p>
        </w:tc>
        <w:tc>
          <w:tcPr>
            <w:tcW w:w="709"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680</w:t>
            </w:r>
          </w:p>
        </w:tc>
        <w:tc>
          <w:tcPr>
            <w:tcW w:w="483"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p>
        </w:tc>
        <w:tc>
          <w:tcPr>
            <w:tcW w:w="501"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8"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0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 </w:t>
            </w:r>
          </w:p>
        </w:tc>
        <w:tc>
          <w:tcPr>
            <w:tcW w:w="52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614"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r>
      <w:tr w:rsidR="00A60E61" w:rsidRPr="009939A4" w:rsidTr="00A60E61">
        <w:trPr>
          <w:trHeight w:val="210"/>
        </w:trPr>
        <w:tc>
          <w:tcPr>
            <w:tcW w:w="4111"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r w:rsidRPr="00A60E61">
              <w:rPr>
                <w:rFonts w:ascii="Tahoma" w:hAnsi="Tahoma" w:cs="Tahoma"/>
                <w:color w:val="000000"/>
                <w:sz w:val="14"/>
                <w:szCs w:val="14"/>
              </w:rPr>
              <w:t>Pancasila sebagai Ideologi Negara</w:t>
            </w:r>
          </w:p>
        </w:tc>
        <w:tc>
          <w:tcPr>
            <w:tcW w:w="709"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680</w:t>
            </w:r>
          </w:p>
        </w:tc>
        <w:tc>
          <w:tcPr>
            <w:tcW w:w="483"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p>
        </w:tc>
        <w:tc>
          <w:tcPr>
            <w:tcW w:w="501"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8"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0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 </w:t>
            </w:r>
          </w:p>
        </w:tc>
        <w:tc>
          <w:tcPr>
            <w:tcW w:w="52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614"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r>
      <w:tr w:rsidR="00A60E61" w:rsidRPr="009939A4" w:rsidTr="00A60E61">
        <w:trPr>
          <w:trHeight w:val="210"/>
        </w:trPr>
        <w:tc>
          <w:tcPr>
            <w:tcW w:w="4111"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r w:rsidRPr="00A60E61">
              <w:rPr>
                <w:rFonts w:ascii="Tahoma" w:hAnsi="Tahoma" w:cs="Tahoma"/>
                <w:color w:val="000000"/>
                <w:sz w:val="14"/>
                <w:szCs w:val="14"/>
              </w:rPr>
              <w:t xml:space="preserve">Pancasila sebagai Sistem Filsafat </w:t>
            </w:r>
          </w:p>
        </w:tc>
        <w:tc>
          <w:tcPr>
            <w:tcW w:w="709"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680</w:t>
            </w:r>
          </w:p>
        </w:tc>
        <w:tc>
          <w:tcPr>
            <w:tcW w:w="483"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p>
        </w:tc>
        <w:tc>
          <w:tcPr>
            <w:tcW w:w="501"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8"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0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 </w:t>
            </w:r>
          </w:p>
        </w:tc>
        <w:tc>
          <w:tcPr>
            <w:tcW w:w="52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614"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r>
      <w:tr w:rsidR="00A60E61" w:rsidRPr="009939A4" w:rsidTr="00A60E61">
        <w:trPr>
          <w:trHeight w:val="210"/>
        </w:trPr>
        <w:tc>
          <w:tcPr>
            <w:tcW w:w="4111"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r w:rsidRPr="00A60E61">
              <w:rPr>
                <w:rFonts w:ascii="Tahoma" w:hAnsi="Tahoma" w:cs="Tahoma"/>
                <w:color w:val="000000"/>
                <w:sz w:val="14"/>
                <w:szCs w:val="14"/>
              </w:rPr>
              <w:t>Konsep dan Urgensi Pancasila sebagai Sistem Etika</w:t>
            </w:r>
          </w:p>
        </w:tc>
        <w:tc>
          <w:tcPr>
            <w:tcW w:w="709"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680</w:t>
            </w:r>
          </w:p>
        </w:tc>
        <w:tc>
          <w:tcPr>
            <w:tcW w:w="483"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p>
        </w:tc>
        <w:tc>
          <w:tcPr>
            <w:tcW w:w="501"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8"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0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 </w:t>
            </w:r>
          </w:p>
        </w:tc>
        <w:tc>
          <w:tcPr>
            <w:tcW w:w="52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614"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r>
      <w:tr w:rsidR="00A60E61" w:rsidRPr="009939A4" w:rsidTr="00A60E61">
        <w:trPr>
          <w:trHeight w:val="210"/>
        </w:trPr>
        <w:tc>
          <w:tcPr>
            <w:tcW w:w="4111"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r w:rsidRPr="00A60E61">
              <w:rPr>
                <w:rFonts w:ascii="Tahoma" w:hAnsi="Tahoma" w:cs="Tahoma"/>
                <w:color w:val="000000"/>
                <w:sz w:val="14"/>
                <w:szCs w:val="14"/>
              </w:rPr>
              <w:t>Pancasila sebagai Dasar Nilai Pengembangan Ilmu</w:t>
            </w:r>
          </w:p>
        </w:tc>
        <w:tc>
          <w:tcPr>
            <w:tcW w:w="709"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680</w:t>
            </w:r>
          </w:p>
        </w:tc>
        <w:tc>
          <w:tcPr>
            <w:tcW w:w="483"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p>
        </w:tc>
        <w:tc>
          <w:tcPr>
            <w:tcW w:w="501"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8"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0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 </w:t>
            </w:r>
          </w:p>
        </w:tc>
        <w:tc>
          <w:tcPr>
            <w:tcW w:w="52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614"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r>
      <w:tr w:rsidR="00A60E61" w:rsidRPr="009939A4" w:rsidTr="00A60E61">
        <w:trPr>
          <w:trHeight w:val="210"/>
        </w:trPr>
        <w:tc>
          <w:tcPr>
            <w:tcW w:w="4111"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r w:rsidRPr="00A60E61">
              <w:rPr>
                <w:rFonts w:ascii="Tahoma" w:hAnsi="Tahoma" w:cs="Tahoma"/>
                <w:color w:val="000000"/>
                <w:sz w:val="14"/>
                <w:szCs w:val="14"/>
              </w:rPr>
              <w:t>Konsep dan Urgensi Pendidikan Kewarganegaraan dalam Pencerdasan Kehidupan Bangsa</w:t>
            </w:r>
          </w:p>
        </w:tc>
        <w:tc>
          <w:tcPr>
            <w:tcW w:w="709"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680</w:t>
            </w:r>
          </w:p>
        </w:tc>
        <w:tc>
          <w:tcPr>
            <w:tcW w:w="483"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p>
        </w:tc>
        <w:tc>
          <w:tcPr>
            <w:tcW w:w="501"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8"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0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 </w:t>
            </w:r>
          </w:p>
        </w:tc>
        <w:tc>
          <w:tcPr>
            <w:tcW w:w="52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614"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r>
      <w:tr w:rsidR="00A60E61" w:rsidRPr="009939A4" w:rsidTr="00A60E61">
        <w:trPr>
          <w:trHeight w:val="210"/>
        </w:trPr>
        <w:tc>
          <w:tcPr>
            <w:tcW w:w="4111"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r w:rsidRPr="00A60E61">
              <w:rPr>
                <w:rFonts w:ascii="Tahoma" w:hAnsi="Tahoma" w:cs="Tahoma"/>
                <w:color w:val="000000"/>
                <w:sz w:val="14"/>
                <w:szCs w:val="14"/>
              </w:rPr>
              <w:t>Konsep dan Urgensi Identitas dan Integrasi nasional</w:t>
            </w:r>
          </w:p>
        </w:tc>
        <w:tc>
          <w:tcPr>
            <w:tcW w:w="709"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680</w:t>
            </w:r>
          </w:p>
        </w:tc>
        <w:tc>
          <w:tcPr>
            <w:tcW w:w="483"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p>
        </w:tc>
        <w:tc>
          <w:tcPr>
            <w:tcW w:w="501"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8"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0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 </w:t>
            </w:r>
          </w:p>
        </w:tc>
        <w:tc>
          <w:tcPr>
            <w:tcW w:w="52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614"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r>
      <w:tr w:rsidR="00A60E61" w:rsidRPr="009939A4" w:rsidTr="00A60E61">
        <w:trPr>
          <w:trHeight w:val="210"/>
        </w:trPr>
        <w:tc>
          <w:tcPr>
            <w:tcW w:w="4111"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r w:rsidRPr="00A60E61">
              <w:rPr>
                <w:rFonts w:ascii="Tahoma" w:hAnsi="Tahoma" w:cs="Tahoma"/>
                <w:color w:val="000000"/>
                <w:sz w:val="14"/>
                <w:szCs w:val="14"/>
              </w:rPr>
              <w:t>Konsep dan Urgensi Konstitusi dalam Kehidupan Berbangsa-Negara</w:t>
            </w:r>
          </w:p>
        </w:tc>
        <w:tc>
          <w:tcPr>
            <w:tcW w:w="709"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680</w:t>
            </w:r>
          </w:p>
        </w:tc>
        <w:tc>
          <w:tcPr>
            <w:tcW w:w="483"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p>
        </w:tc>
        <w:tc>
          <w:tcPr>
            <w:tcW w:w="501"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8"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0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 </w:t>
            </w:r>
          </w:p>
        </w:tc>
        <w:tc>
          <w:tcPr>
            <w:tcW w:w="52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614"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r>
      <w:tr w:rsidR="00A60E61" w:rsidRPr="009939A4" w:rsidTr="00A60E61">
        <w:trPr>
          <w:trHeight w:val="210"/>
        </w:trPr>
        <w:tc>
          <w:tcPr>
            <w:tcW w:w="4111"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r w:rsidRPr="00A60E61">
              <w:rPr>
                <w:rFonts w:ascii="Tahoma" w:hAnsi="Tahoma" w:cs="Tahoma"/>
                <w:color w:val="000000"/>
                <w:sz w:val="14"/>
                <w:szCs w:val="14"/>
              </w:rPr>
              <w:t xml:space="preserve">Konsep dan Urgensi Harmoni Kewajiban dan Hak Negara dan Warga Negara </w:t>
            </w:r>
          </w:p>
        </w:tc>
        <w:tc>
          <w:tcPr>
            <w:tcW w:w="709"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680</w:t>
            </w:r>
          </w:p>
        </w:tc>
        <w:tc>
          <w:tcPr>
            <w:tcW w:w="483"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p>
        </w:tc>
        <w:tc>
          <w:tcPr>
            <w:tcW w:w="501"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8"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0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 </w:t>
            </w:r>
          </w:p>
        </w:tc>
        <w:tc>
          <w:tcPr>
            <w:tcW w:w="52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614"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r>
      <w:tr w:rsidR="00A60E61" w:rsidRPr="009939A4" w:rsidTr="00A60E61">
        <w:trPr>
          <w:trHeight w:val="210"/>
        </w:trPr>
        <w:tc>
          <w:tcPr>
            <w:tcW w:w="4111"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r w:rsidRPr="00A60E61">
              <w:rPr>
                <w:rFonts w:ascii="Tahoma" w:hAnsi="Tahoma" w:cs="Tahoma"/>
                <w:color w:val="000000"/>
                <w:sz w:val="14"/>
                <w:szCs w:val="14"/>
              </w:rPr>
              <w:t>Konsep dan Urgensi Demokrasi yang Bersumber dari Pancasila</w:t>
            </w:r>
          </w:p>
        </w:tc>
        <w:tc>
          <w:tcPr>
            <w:tcW w:w="709"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680</w:t>
            </w:r>
          </w:p>
        </w:tc>
        <w:tc>
          <w:tcPr>
            <w:tcW w:w="483"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p>
        </w:tc>
        <w:tc>
          <w:tcPr>
            <w:tcW w:w="501"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8"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0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 </w:t>
            </w:r>
          </w:p>
        </w:tc>
        <w:tc>
          <w:tcPr>
            <w:tcW w:w="52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614"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r>
      <w:tr w:rsidR="00A60E61" w:rsidRPr="009939A4" w:rsidTr="00A60E61">
        <w:trPr>
          <w:trHeight w:val="210"/>
        </w:trPr>
        <w:tc>
          <w:tcPr>
            <w:tcW w:w="4111"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r w:rsidRPr="00A60E61">
              <w:rPr>
                <w:rFonts w:ascii="Tahoma" w:hAnsi="Tahoma" w:cs="Tahoma"/>
                <w:color w:val="000000"/>
                <w:sz w:val="14"/>
                <w:szCs w:val="14"/>
              </w:rPr>
              <w:t>Konsep dan Urgensi Penegakan Hukum yang Berkeadilan</w:t>
            </w:r>
          </w:p>
        </w:tc>
        <w:tc>
          <w:tcPr>
            <w:tcW w:w="709"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680</w:t>
            </w:r>
          </w:p>
        </w:tc>
        <w:tc>
          <w:tcPr>
            <w:tcW w:w="483"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p>
        </w:tc>
        <w:tc>
          <w:tcPr>
            <w:tcW w:w="501"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8"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0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 </w:t>
            </w:r>
          </w:p>
        </w:tc>
        <w:tc>
          <w:tcPr>
            <w:tcW w:w="52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614"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r>
      <w:tr w:rsidR="00A60E61" w:rsidRPr="009939A4" w:rsidTr="00A60E61">
        <w:trPr>
          <w:trHeight w:val="210"/>
        </w:trPr>
        <w:tc>
          <w:tcPr>
            <w:tcW w:w="4111"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r w:rsidRPr="00A60E61">
              <w:rPr>
                <w:rFonts w:ascii="Tahoma" w:hAnsi="Tahoma" w:cs="Tahoma"/>
                <w:color w:val="000000"/>
                <w:sz w:val="14"/>
                <w:szCs w:val="14"/>
              </w:rPr>
              <w:t>Konsep dan Urgensi Wawawan Nusantara</w:t>
            </w:r>
          </w:p>
        </w:tc>
        <w:tc>
          <w:tcPr>
            <w:tcW w:w="709"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680</w:t>
            </w:r>
          </w:p>
        </w:tc>
        <w:tc>
          <w:tcPr>
            <w:tcW w:w="483"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p>
        </w:tc>
        <w:tc>
          <w:tcPr>
            <w:tcW w:w="501"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8"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0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 </w:t>
            </w:r>
          </w:p>
        </w:tc>
        <w:tc>
          <w:tcPr>
            <w:tcW w:w="52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614"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r>
      <w:tr w:rsidR="00A60E61" w:rsidRPr="009939A4" w:rsidTr="00A60E61">
        <w:trPr>
          <w:trHeight w:val="210"/>
        </w:trPr>
        <w:tc>
          <w:tcPr>
            <w:tcW w:w="4111"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r w:rsidRPr="00A60E61">
              <w:rPr>
                <w:rFonts w:ascii="Tahoma" w:hAnsi="Tahoma" w:cs="Tahoma"/>
                <w:color w:val="000000"/>
                <w:sz w:val="14"/>
                <w:szCs w:val="14"/>
              </w:rPr>
              <w:t>Konsep dan Urgensi Ketahanan Nasional dan Bela Negara</w:t>
            </w:r>
          </w:p>
        </w:tc>
        <w:tc>
          <w:tcPr>
            <w:tcW w:w="709"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680</w:t>
            </w:r>
          </w:p>
        </w:tc>
        <w:tc>
          <w:tcPr>
            <w:tcW w:w="483"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p>
        </w:tc>
        <w:tc>
          <w:tcPr>
            <w:tcW w:w="501"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8"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0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 </w:t>
            </w:r>
          </w:p>
        </w:tc>
        <w:tc>
          <w:tcPr>
            <w:tcW w:w="52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614"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r>
      <w:tr w:rsidR="00A60E61" w:rsidRPr="009939A4" w:rsidTr="00A60E61">
        <w:trPr>
          <w:trHeight w:val="210"/>
        </w:trPr>
        <w:tc>
          <w:tcPr>
            <w:tcW w:w="4111"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r w:rsidRPr="00A60E61">
              <w:rPr>
                <w:rFonts w:ascii="Tahoma" w:hAnsi="Tahoma" w:cs="Tahoma"/>
                <w:color w:val="000000"/>
                <w:sz w:val="14"/>
                <w:szCs w:val="14"/>
              </w:rPr>
              <w:t>AIK 1 : Kemanusiaan dan keimanan</w:t>
            </w:r>
          </w:p>
        </w:tc>
        <w:tc>
          <w:tcPr>
            <w:tcW w:w="709"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5440</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01"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8"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0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2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614"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r>
      <w:tr w:rsidR="00A60E61" w:rsidRPr="009939A4" w:rsidTr="00A60E61">
        <w:trPr>
          <w:trHeight w:val="210"/>
        </w:trPr>
        <w:tc>
          <w:tcPr>
            <w:tcW w:w="4111"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r w:rsidRPr="00A60E61">
              <w:rPr>
                <w:rFonts w:ascii="Tahoma" w:hAnsi="Tahoma" w:cs="Tahoma"/>
                <w:color w:val="000000"/>
                <w:sz w:val="14"/>
                <w:szCs w:val="14"/>
              </w:rPr>
              <w:t>AIK 2:  Ibadah, akhlak dan muamalah</w:t>
            </w:r>
          </w:p>
        </w:tc>
        <w:tc>
          <w:tcPr>
            <w:tcW w:w="709"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5440</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01"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8"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0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2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614"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r>
      <w:tr w:rsidR="00A60E61" w:rsidRPr="009939A4" w:rsidTr="00A60E61">
        <w:trPr>
          <w:trHeight w:val="210"/>
        </w:trPr>
        <w:tc>
          <w:tcPr>
            <w:tcW w:w="4111"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r w:rsidRPr="00A60E61">
              <w:rPr>
                <w:rFonts w:ascii="Tahoma" w:hAnsi="Tahoma" w:cs="Tahoma"/>
                <w:color w:val="000000"/>
                <w:sz w:val="14"/>
                <w:szCs w:val="14"/>
              </w:rPr>
              <w:t>AIK 3 : Kemuhammadiyahan</w:t>
            </w:r>
          </w:p>
        </w:tc>
        <w:tc>
          <w:tcPr>
            <w:tcW w:w="709"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5440</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01"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8"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0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2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614"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r>
      <w:tr w:rsidR="00A60E61" w:rsidRPr="009939A4" w:rsidTr="00A60E61">
        <w:trPr>
          <w:trHeight w:val="210"/>
        </w:trPr>
        <w:tc>
          <w:tcPr>
            <w:tcW w:w="4111"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r w:rsidRPr="00A60E61">
              <w:rPr>
                <w:rFonts w:ascii="Tahoma" w:hAnsi="Tahoma" w:cs="Tahoma"/>
                <w:color w:val="000000"/>
                <w:sz w:val="14"/>
                <w:szCs w:val="14"/>
              </w:rPr>
              <w:t>AIK 4 : Islam dan Ilmu Pengetahuan</w:t>
            </w:r>
          </w:p>
        </w:tc>
        <w:tc>
          <w:tcPr>
            <w:tcW w:w="709"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5440</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01"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8"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0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2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614"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r>
      <w:tr w:rsidR="00A60E61" w:rsidRPr="009939A4" w:rsidTr="00A60E61">
        <w:trPr>
          <w:trHeight w:val="210"/>
        </w:trPr>
        <w:tc>
          <w:tcPr>
            <w:tcW w:w="4111"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r w:rsidRPr="00A60E61">
              <w:rPr>
                <w:rFonts w:ascii="Tahoma" w:hAnsi="Tahoma" w:cs="Tahoma"/>
                <w:color w:val="000000"/>
                <w:sz w:val="14"/>
                <w:szCs w:val="14"/>
              </w:rPr>
              <w:t>Konsep dan Urgensi Pendidikan Pancasila</w:t>
            </w:r>
          </w:p>
        </w:tc>
        <w:tc>
          <w:tcPr>
            <w:tcW w:w="709"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680</w:t>
            </w:r>
          </w:p>
        </w:tc>
        <w:tc>
          <w:tcPr>
            <w:tcW w:w="483"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r w:rsidRPr="00A60E61">
              <w:rPr>
                <w:rFonts w:ascii="Tahoma" w:hAnsi="Tahoma" w:cs="Tahoma"/>
                <w:color w:val="000000"/>
                <w:sz w:val="14"/>
                <w:szCs w:val="14"/>
              </w:rPr>
              <w:t> </w:t>
            </w:r>
          </w:p>
        </w:tc>
        <w:tc>
          <w:tcPr>
            <w:tcW w:w="501"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8"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0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 </w:t>
            </w:r>
          </w:p>
        </w:tc>
        <w:tc>
          <w:tcPr>
            <w:tcW w:w="52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614"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r>
      <w:tr w:rsidR="00A60E61" w:rsidRPr="009939A4" w:rsidTr="00A60E61">
        <w:trPr>
          <w:trHeight w:val="210"/>
        </w:trPr>
        <w:tc>
          <w:tcPr>
            <w:tcW w:w="4111"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r w:rsidRPr="00A60E61">
              <w:rPr>
                <w:rFonts w:ascii="Tahoma" w:hAnsi="Tahoma" w:cs="Tahoma"/>
                <w:color w:val="000000"/>
                <w:sz w:val="14"/>
                <w:szCs w:val="14"/>
              </w:rPr>
              <w:t>Sumber Historis, Sosiologis, Politik Pend. Pancasila</w:t>
            </w:r>
          </w:p>
        </w:tc>
        <w:tc>
          <w:tcPr>
            <w:tcW w:w="709"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680</w:t>
            </w:r>
          </w:p>
        </w:tc>
        <w:tc>
          <w:tcPr>
            <w:tcW w:w="483"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p>
        </w:tc>
        <w:tc>
          <w:tcPr>
            <w:tcW w:w="501"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8"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0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 </w:t>
            </w:r>
          </w:p>
        </w:tc>
        <w:tc>
          <w:tcPr>
            <w:tcW w:w="52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614"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r>
      <w:tr w:rsidR="00A60E61" w:rsidRPr="009939A4" w:rsidTr="00A60E61">
        <w:trPr>
          <w:trHeight w:val="210"/>
        </w:trPr>
        <w:tc>
          <w:tcPr>
            <w:tcW w:w="4111"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r w:rsidRPr="00A60E61">
              <w:rPr>
                <w:rFonts w:ascii="Tahoma" w:hAnsi="Tahoma" w:cs="Tahoma"/>
                <w:color w:val="000000"/>
                <w:sz w:val="14"/>
                <w:szCs w:val="14"/>
              </w:rPr>
              <w:t>Konsep dan Urgensi Pancasila dalam Arus Sejarah Bangsa</w:t>
            </w:r>
          </w:p>
        </w:tc>
        <w:tc>
          <w:tcPr>
            <w:tcW w:w="709"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680</w:t>
            </w:r>
          </w:p>
        </w:tc>
        <w:tc>
          <w:tcPr>
            <w:tcW w:w="483"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p>
        </w:tc>
        <w:tc>
          <w:tcPr>
            <w:tcW w:w="501"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8"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0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 </w:t>
            </w:r>
          </w:p>
        </w:tc>
        <w:tc>
          <w:tcPr>
            <w:tcW w:w="52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614"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r>
      <w:tr w:rsidR="00A60E61" w:rsidRPr="009939A4" w:rsidTr="00A60E61">
        <w:trPr>
          <w:trHeight w:val="210"/>
        </w:trPr>
        <w:tc>
          <w:tcPr>
            <w:tcW w:w="4111"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r w:rsidRPr="00A60E61">
              <w:rPr>
                <w:rFonts w:ascii="Tahoma" w:hAnsi="Tahoma" w:cs="Tahoma"/>
                <w:color w:val="000000"/>
                <w:sz w:val="14"/>
                <w:szCs w:val="14"/>
              </w:rPr>
              <w:t>Dinamika dan Tantangan Pancasila sebagai Dasar Negara</w:t>
            </w:r>
          </w:p>
        </w:tc>
        <w:tc>
          <w:tcPr>
            <w:tcW w:w="709"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680</w:t>
            </w:r>
          </w:p>
        </w:tc>
        <w:tc>
          <w:tcPr>
            <w:tcW w:w="483"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p>
        </w:tc>
        <w:tc>
          <w:tcPr>
            <w:tcW w:w="501"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8"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0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 </w:t>
            </w:r>
          </w:p>
        </w:tc>
        <w:tc>
          <w:tcPr>
            <w:tcW w:w="52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614"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r>
      <w:tr w:rsidR="00A60E61" w:rsidRPr="009939A4" w:rsidTr="00A60E61">
        <w:trPr>
          <w:trHeight w:val="210"/>
        </w:trPr>
        <w:tc>
          <w:tcPr>
            <w:tcW w:w="4111"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r w:rsidRPr="00A60E61">
              <w:rPr>
                <w:rFonts w:ascii="Tahoma" w:hAnsi="Tahoma" w:cs="Tahoma"/>
                <w:color w:val="000000"/>
                <w:sz w:val="14"/>
                <w:szCs w:val="14"/>
              </w:rPr>
              <w:t>Pancasila sebagai Ideologi Negara</w:t>
            </w:r>
          </w:p>
        </w:tc>
        <w:tc>
          <w:tcPr>
            <w:tcW w:w="709"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680</w:t>
            </w:r>
          </w:p>
        </w:tc>
        <w:tc>
          <w:tcPr>
            <w:tcW w:w="483" w:type="dxa"/>
            <w:shd w:val="clear" w:color="auto" w:fill="auto"/>
            <w:noWrap/>
            <w:vAlign w:val="bottom"/>
          </w:tcPr>
          <w:p w:rsidR="00A60E61" w:rsidRPr="00A60E61" w:rsidRDefault="00A60E61" w:rsidP="00A60E61">
            <w:pPr>
              <w:spacing w:after="0" w:line="240" w:lineRule="auto"/>
              <w:rPr>
                <w:rFonts w:ascii="Tahoma" w:hAnsi="Tahoma" w:cs="Tahoma"/>
                <w:color w:val="000000"/>
                <w:sz w:val="14"/>
                <w:szCs w:val="14"/>
              </w:rPr>
            </w:pPr>
          </w:p>
        </w:tc>
        <w:tc>
          <w:tcPr>
            <w:tcW w:w="501"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8"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67"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50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483" w:type="dxa"/>
            <w:shd w:val="clear" w:color="auto" w:fill="auto"/>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 </w:t>
            </w:r>
          </w:p>
        </w:tc>
        <w:tc>
          <w:tcPr>
            <w:tcW w:w="520"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c>
          <w:tcPr>
            <w:tcW w:w="614" w:type="dxa"/>
            <w:shd w:val="clear" w:color="auto" w:fill="D9D9D9" w:themeFill="background1" w:themeFillShade="D9"/>
            <w:noWrap/>
            <w:vAlign w:val="center"/>
          </w:tcPr>
          <w:p w:rsidR="00A60E61" w:rsidRPr="00A60E61" w:rsidRDefault="00A60E61" w:rsidP="00A60E61">
            <w:pPr>
              <w:spacing w:after="0" w:line="240" w:lineRule="auto"/>
              <w:jc w:val="center"/>
              <w:rPr>
                <w:rFonts w:ascii="Tahoma" w:hAnsi="Tahoma" w:cs="Tahoma"/>
                <w:color w:val="000000"/>
                <w:sz w:val="14"/>
                <w:szCs w:val="14"/>
              </w:rPr>
            </w:pPr>
            <w:r w:rsidRPr="00A60E61">
              <w:rPr>
                <w:rFonts w:ascii="Tahoma" w:hAnsi="Tahoma" w:cs="Tahoma"/>
                <w:color w:val="000000"/>
                <w:sz w:val="14"/>
                <w:szCs w:val="14"/>
              </w:rPr>
              <w:t>√</w:t>
            </w:r>
          </w:p>
        </w:tc>
      </w:tr>
    </w:tbl>
    <w:p w:rsidR="00E8714B" w:rsidRPr="00063837" w:rsidRDefault="0018543E" w:rsidP="00DA6B5F">
      <w:pPr>
        <w:pStyle w:val="Heading2"/>
        <w:numPr>
          <w:ilvl w:val="1"/>
          <w:numId w:val="6"/>
        </w:numPr>
        <w:spacing w:before="0" w:line="288" w:lineRule="auto"/>
        <w:ind w:left="426" w:hanging="426"/>
        <w:rPr>
          <w:rFonts w:ascii="Tahoma" w:hAnsi="Tahoma" w:cs="Tahoma"/>
          <w:color w:val="0070C0"/>
          <w:sz w:val="20"/>
          <w:szCs w:val="20"/>
        </w:rPr>
      </w:pPr>
      <w:bookmarkStart w:id="60" w:name="_Toc497727008"/>
      <w:r w:rsidRPr="00063837">
        <w:rPr>
          <w:rFonts w:ascii="Tahoma" w:hAnsi="Tahoma" w:cs="Tahoma"/>
          <w:color w:val="0070C0"/>
          <w:sz w:val="20"/>
          <w:szCs w:val="20"/>
        </w:rPr>
        <w:lastRenderedPageBreak/>
        <w:t xml:space="preserve">Peta </w:t>
      </w:r>
      <w:r w:rsidR="00606583">
        <w:rPr>
          <w:rFonts w:ascii="Tahoma" w:hAnsi="Tahoma" w:cs="Tahoma"/>
          <w:color w:val="0070C0"/>
          <w:sz w:val="20"/>
          <w:szCs w:val="20"/>
        </w:rPr>
        <w:t>B</w:t>
      </w:r>
      <w:r w:rsidRPr="00063837">
        <w:rPr>
          <w:rFonts w:ascii="Tahoma" w:hAnsi="Tahoma" w:cs="Tahoma"/>
          <w:color w:val="0070C0"/>
          <w:sz w:val="20"/>
          <w:szCs w:val="20"/>
        </w:rPr>
        <w:t xml:space="preserve">idang </w:t>
      </w:r>
      <w:r w:rsidR="00606583">
        <w:rPr>
          <w:rFonts w:ascii="Tahoma" w:hAnsi="Tahoma" w:cs="Tahoma"/>
          <w:color w:val="0070C0"/>
          <w:sz w:val="20"/>
          <w:szCs w:val="20"/>
        </w:rPr>
        <w:t>K</w:t>
      </w:r>
      <w:r w:rsidRPr="00063837">
        <w:rPr>
          <w:rFonts w:ascii="Tahoma" w:hAnsi="Tahoma" w:cs="Tahoma"/>
          <w:color w:val="0070C0"/>
          <w:sz w:val="20"/>
          <w:szCs w:val="20"/>
        </w:rPr>
        <w:t>ajian</w:t>
      </w:r>
      <w:bookmarkEnd w:id="60"/>
    </w:p>
    <w:tbl>
      <w:tblPr>
        <w:tblW w:w="9896" w:type="dxa"/>
        <w:tblInd w:w="250" w:type="dxa"/>
        <w:tblLook w:val="04A0" w:firstRow="1" w:lastRow="0" w:firstColumn="1" w:lastColumn="0" w:noHBand="0" w:noVBand="1"/>
      </w:tblPr>
      <w:tblGrid>
        <w:gridCol w:w="572"/>
        <w:gridCol w:w="887"/>
        <w:gridCol w:w="4536"/>
        <w:gridCol w:w="1134"/>
        <w:gridCol w:w="981"/>
        <w:gridCol w:w="989"/>
        <w:gridCol w:w="838"/>
      </w:tblGrid>
      <w:tr w:rsidR="0018543E" w:rsidRPr="0018543E" w:rsidTr="00467028">
        <w:trPr>
          <w:trHeight w:val="315"/>
        </w:trPr>
        <w:tc>
          <w:tcPr>
            <w:tcW w:w="572"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18543E" w:rsidRPr="0018543E" w:rsidRDefault="0018543E" w:rsidP="0018543E">
            <w:pPr>
              <w:spacing w:after="0" w:line="240" w:lineRule="auto"/>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NO</w:t>
            </w:r>
          </w:p>
        </w:tc>
        <w:tc>
          <w:tcPr>
            <w:tcW w:w="846"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18543E" w:rsidRPr="0018543E" w:rsidRDefault="0018543E" w:rsidP="00A0344A">
            <w:pPr>
              <w:spacing w:after="0" w:line="240" w:lineRule="auto"/>
              <w:ind w:left="-108" w:right="-42"/>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WARNA</w:t>
            </w:r>
          </w:p>
        </w:tc>
        <w:tc>
          <w:tcPr>
            <w:tcW w:w="4536"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18543E" w:rsidRPr="0018543E" w:rsidRDefault="00A0344A" w:rsidP="0018543E">
            <w:pPr>
              <w:spacing w:after="0" w:line="240" w:lineRule="auto"/>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 xml:space="preserve">Bidang Kajian </w:t>
            </w:r>
            <w:r w:rsidRPr="0018543E">
              <w:rPr>
                <w:rFonts w:ascii="Tahoma" w:eastAsia="Times New Roman" w:hAnsi="Tahoma" w:cs="Tahoma"/>
                <w:b/>
                <w:bCs/>
                <w:color w:val="000000"/>
                <w:sz w:val="20"/>
                <w:szCs w:val="20"/>
                <w:lang w:val="id-ID" w:eastAsia="id-ID"/>
              </w:rPr>
              <w:br/>
              <w:t>(Field Of Study)</w:t>
            </w:r>
          </w:p>
        </w:tc>
        <w:tc>
          <w:tcPr>
            <w:tcW w:w="2115"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18543E" w:rsidRPr="0018543E" w:rsidRDefault="0018543E" w:rsidP="0018543E">
            <w:pPr>
              <w:spacing w:after="0" w:line="240" w:lineRule="auto"/>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TIMES REQUIREMENT</w:t>
            </w:r>
          </w:p>
        </w:tc>
        <w:tc>
          <w:tcPr>
            <w:tcW w:w="989"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18543E" w:rsidRPr="0018543E" w:rsidRDefault="0018543E" w:rsidP="00FC7CFB">
            <w:pPr>
              <w:spacing w:after="0" w:line="240" w:lineRule="auto"/>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CREDIT</w:t>
            </w:r>
          </w:p>
        </w:tc>
        <w:tc>
          <w:tcPr>
            <w:tcW w:w="838"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18543E" w:rsidRPr="0018543E" w:rsidRDefault="0018543E" w:rsidP="0018543E">
            <w:pPr>
              <w:spacing w:after="0" w:line="240" w:lineRule="auto"/>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w:t>
            </w:r>
          </w:p>
        </w:tc>
      </w:tr>
      <w:tr w:rsidR="0018543E" w:rsidRPr="0018543E" w:rsidTr="00467028">
        <w:trPr>
          <w:trHeight w:val="315"/>
        </w:trPr>
        <w:tc>
          <w:tcPr>
            <w:tcW w:w="572" w:type="dxa"/>
            <w:vMerge/>
            <w:tcBorders>
              <w:top w:val="single" w:sz="4" w:space="0" w:color="auto"/>
              <w:left w:val="single" w:sz="4" w:space="0" w:color="auto"/>
              <w:bottom w:val="single" w:sz="4" w:space="0" w:color="auto"/>
              <w:right w:val="single" w:sz="4" w:space="0" w:color="auto"/>
            </w:tcBorders>
            <w:vAlign w:val="center"/>
            <w:hideMark/>
          </w:tcPr>
          <w:p w:rsidR="0018543E" w:rsidRPr="0018543E" w:rsidRDefault="0018543E" w:rsidP="0018543E">
            <w:pPr>
              <w:spacing w:after="0" w:line="240" w:lineRule="auto"/>
              <w:rPr>
                <w:rFonts w:ascii="Tahoma" w:eastAsia="Times New Roman" w:hAnsi="Tahoma" w:cs="Tahoma"/>
                <w:b/>
                <w:bCs/>
                <w:color w:val="000000"/>
                <w:sz w:val="20"/>
                <w:szCs w:val="20"/>
                <w:lang w:val="id-ID" w:eastAsia="id-ID"/>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18543E" w:rsidRPr="0018543E" w:rsidRDefault="0018543E" w:rsidP="0018543E">
            <w:pPr>
              <w:spacing w:after="0" w:line="240" w:lineRule="auto"/>
              <w:rPr>
                <w:rFonts w:ascii="Tahoma" w:eastAsia="Times New Roman" w:hAnsi="Tahoma" w:cs="Tahoma"/>
                <w:b/>
                <w:bCs/>
                <w:color w:val="000000"/>
                <w:sz w:val="20"/>
                <w:szCs w:val="20"/>
                <w:lang w:val="id-ID" w:eastAsia="id-ID"/>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8543E" w:rsidRPr="0018543E" w:rsidRDefault="0018543E" w:rsidP="0018543E">
            <w:pPr>
              <w:spacing w:after="0" w:line="240" w:lineRule="auto"/>
              <w:rPr>
                <w:rFonts w:ascii="Tahoma" w:eastAsia="Times New Roman" w:hAnsi="Tahoma" w:cs="Tahoma"/>
                <w:b/>
                <w:bCs/>
                <w:color w:val="000000"/>
                <w:sz w:val="20"/>
                <w:szCs w:val="20"/>
                <w:lang w:val="id-ID" w:eastAsia="id-ID"/>
              </w:rPr>
            </w:pPr>
          </w:p>
        </w:tc>
        <w:tc>
          <w:tcPr>
            <w:tcW w:w="1134" w:type="dxa"/>
            <w:tcBorders>
              <w:top w:val="nil"/>
              <w:left w:val="nil"/>
              <w:bottom w:val="single" w:sz="4" w:space="0" w:color="auto"/>
              <w:right w:val="single" w:sz="4" w:space="0" w:color="auto"/>
            </w:tcBorders>
            <w:shd w:val="clear" w:color="000000" w:fill="D8D8D8"/>
            <w:vAlign w:val="center"/>
            <w:hideMark/>
          </w:tcPr>
          <w:p w:rsidR="0018543E" w:rsidRPr="0018543E" w:rsidRDefault="0018543E" w:rsidP="0018543E">
            <w:pPr>
              <w:spacing w:after="0" w:line="240" w:lineRule="auto"/>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Minutes</w:t>
            </w:r>
          </w:p>
        </w:tc>
        <w:tc>
          <w:tcPr>
            <w:tcW w:w="981" w:type="dxa"/>
            <w:tcBorders>
              <w:top w:val="nil"/>
              <w:left w:val="nil"/>
              <w:bottom w:val="single" w:sz="4" w:space="0" w:color="auto"/>
              <w:right w:val="single" w:sz="4" w:space="0" w:color="auto"/>
            </w:tcBorders>
            <w:shd w:val="clear" w:color="000000" w:fill="D8D8D8"/>
            <w:vAlign w:val="center"/>
            <w:hideMark/>
          </w:tcPr>
          <w:p w:rsidR="0018543E" w:rsidRPr="0018543E" w:rsidRDefault="0018543E" w:rsidP="0018543E">
            <w:pPr>
              <w:spacing w:after="0" w:line="240" w:lineRule="auto"/>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Hour</w:t>
            </w:r>
          </w:p>
        </w:tc>
        <w:tc>
          <w:tcPr>
            <w:tcW w:w="989" w:type="dxa"/>
            <w:vMerge/>
            <w:tcBorders>
              <w:top w:val="single" w:sz="4" w:space="0" w:color="auto"/>
              <w:left w:val="single" w:sz="4" w:space="0" w:color="auto"/>
              <w:bottom w:val="single" w:sz="4" w:space="0" w:color="auto"/>
              <w:right w:val="single" w:sz="4" w:space="0" w:color="auto"/>
            </w:tcBorders>
            <w:vAlign w:val="center"/>
            <w:hideMark/>
          </w:tcPr>
          <w:p w:rsidR="0018543E" w:rsidRPr="0018543E" w:rsidRDefault="0018543E" w:rsidP="0018543E">
            <w:pPr>
              <w:spacing w:after="0" w:line="240" w:lineRule="auto"/>
              <w:rPr>
                <w:rFonts w:ascii="Tahoma" w:eastAsia="Times New Roman" w:hAnsi="Tahoma" w:cs="Tahoma"/>
                <w:b/>
                <w:bCs/>
                <w:color w:val="000000"/>
                <w:sz w:val="20"/>
                <w:szCs w:val="20"/>
                <w:lang w:val="id-ID" w:eastAsia="id-ID"/>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18543E" w:rsidRPr="0018543E" w:rsidRDefault="0018543E" w:rsidP="0018543E">
            <w:pPr>
              <w:spacing w:after="0" w:line="240" w:lineRule="auto"/>
              <w:rPr>
                <w:rFonts w:ascii="Tahoma" w:eastAsia="Times New Roman" w:hAnsi="Tahoma" w:cs="Tahoma"/>
                <w:b/>
                <w:bCs/>
                <w:color w:val="000000"/>
                <w:sz w:val="20"/>
                <w:szCs w:val="20"/>
                <w:lang w:val="id-ID" w:eastAsia="id-ID"/>
              </w:rPr>
            </w:pPr>
          </w:p>
        </w:tc>
      </w:tr>
      <w:tr w:rsidR="00467028" w:rsidRPr="0018543E" w:rsidTr="00467028">
        <w:trPr>
          <w:trHeight w:val="33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467028" w:rsidRPr="0018543E" w:rsidRDefault="00467028" w:rsidP="0018543E">
            <w:pPr>
              <w:spacing w:after="0" w:line="240" w:lineRule="auto"/>
              <w:jc w:val="right"/>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1</w:t>
            </w:r>
          </w:p>
        </w:tc>
        <w:tc>
          <w:tcPr>
            <w:tcW w:w="846" w:type="dxa"/>
            <w:tcBorders>
              <w:top w:val="nil"/>
              <w:left w:val="nil"/>
              <w:bottom w:val="single" w:sz="4" w:space="0" w:color="auto"/>
              <w:right w:val="single" w:sz="4" w:space="0" w:color="auto"/>
            </w:tcBorders>
            <w:shd w:val="clear" w:color="000000" w:fill="FF0000"/>
            <w:noWrap/>
            <w:vAlign w:val="bottom"/>
            <w:hideMark/>
          </w:tcPr>
          <w:p w:rsidR="00467028" w:rsidRPr="0018543E" w:rsidRDefault="00467028" w:rsidP="0018543E">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536" w:type="dxa"/>
            <w:tcBorders>
              <w:top w:val="nil"/>
              <w:left w:val="nil"/>
              <w:bottom w:val="single" w:sz="4" w:space="0" w:color="auto"/>
              <w:right w:val="single" w:sz="4" w:space="0" w:color="auto"/>
            </w:tcBorders>
            <w:shd w:val="clear" w:color="auto" w:fill="auto"/>
            <w:vAlign w:val="bottom"/>
            <w:hideMark/>
          </w:tcPr>
          <w:p w:rsidR="00467028" w:rsidRPr="0018543E" w:rsidRDefault="00467028" w:rsidP="0018543E">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Automotive Equipment &amp; Measurement Tools</w:t>
            </w:r>
          </w:p>
        </w:tc>
        <w:tc>
          <w:tcPr>
            <w:tcW w:w="1134"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100" w:firstLine="200"/>
              <w:jc w:val="right"/>
              <w:rPr>
                <w:rFonts w:ascii="Tahoma" w:hAnsi="Tahoma" w:cs="Tahoma"/>
                <w:color w:val="000000"/>
                <w:sz w:val="20"/>
                <w:szCs w:val="20"/>
              </w:rPr>
            </w:pPr>
            <w:r w:rsidRPr="00467028">
              <w:rPr>
                <w:rFonts w:ascii="Tahoma" w:hAnsi="Tahoma" w:cs="Tahoma"/>
                <w:color w:val="000000"/>
                <w:sz w:val="20"/>
                <w:szCs w:val="20"/>
              </w:rPr>
              <w:t>5440</w:t>
            </w:r>
          </w:p>
        </w:tc>
        <w:tc>
          <w:tcPr>
            <w:tcW w:w="981"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100" w:firstLine="200"/>
              <w:jc w:val="right"/>
              <w:rPr>
                <w:rFonts w:ascii="Tahoma" w:hAnsi="Tahoma" w:cs="Tahoma"/>
                <w:color w:val="000000"/>
                <w:sz w:val="20"/>
                <w:szCs w:val="20"/>
              </w:rPr>
            </w:pPr>
            <w:r w:rsidRPr="00467028">
              <w:rPr>
                <w:rFonts w:ascii="Tahoma" w:hAnsi="Tahoma" w:cs="Tahoma"/>
                <w:color w:val="000000"/>
                <w:sz w:val="20"/>
                <w:szCs w:val="20"/>
              </w:rPr>
              <w:t>91</w:t>
            </w:r>
          </w:p>
        </w:tc>
        <w:tc>
          <w:tcPr>
            <w:tcW w:w="989"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200" w:firstLine="400"/>
              <w:jc w:val="right"/>
              <w:rPr>
                <w:rFonts w:ascii="Tahoma" w:hAnsi="Tahoma" w:cs="Tahoma"/>
                <w:color w:val="000000"/>
                <w:sz w:val="20"/>
                <w:szCs w:val="20"/>
              </w:rPr>
            </w:pPr>
            <w:r w:rsidRPr="00467028">
              <w:rPr>
                <w:rFonts w:ascii="Tahoma" w:hAnsi="Tahoma" w:cs="Tahoma"/>
                <w:color w:val="000000"/>
                <w:sz w:val="20"/>
                <w:szCs w:val="20"/>
              </w:rPr>
              <w:t>2</w:t>
            </w:r>
          </w:p>
        </w:tc>
        <w:tc>
          <w:tcPr>
            <w:tcW w:w="838"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100" w:firstLine="200"/>
              <w:jc w:val="right"/>
              <w:rPr>
                <w:rFonts w:ascii="Tahoma" w:hAnsi="Tahoma" w:cs="Tahoma"/>
                <w:color w:val="000000"/>
                <w:sz w:val="20"/>
                <w:szCs w:val="20"/>
              </w:rPr>
            </w:pPr>
            <w:r w:rsidRPr="00467028">
              <w:rPr>
                <w:rFonts w:ascii="Tahoma" w:hAnsi="Tahoma" w:cs="Tahoma"/>
                <w:color w:val="000000"/>
                <w:sz w:val="20"/>
                <w:szCs w:val="20"/>
              </w:rPr>
              <w:t>2%</w:t>
            </w:r>
          </w:p>
        </w:tc>
      </w:tr>
      <w:tr w:rsidR="00467028" w:rsidRPr="0018543E" w:rsidTr="00467028">
        <w:trPr>
          <w:trHeight w:val="33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467028" w:rsidRPr="0018543E" w:rsidRDefault="00467028" w:rsidP="0018543E">
            <w:pPr>
              <w:spacing w:after="0" w:line="240" w:lineRule="auto"/>
              <w:jc w:val="right"/>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2</w:t>
            </w:r>
          </w:p>
        </w:tc>
        <w:tc>
          <w:tcPr>
            <w:tcW w:w="846" w:type="dxa"/>
            <w:tcBorders>
              <w:top w:val="nil"/>
              <w:left w:val="nil"/>
              <w:bottom w:val="single" w:sz="4" w:space="0" w:color="auto"/>
              <w:right w:val="single" w:sz="4" w:space="0" w:color="auto"/>
            </w:tcBorders>
            <w:shd w:val="clear" w:color="000000" w:fill="FFC000"/>
            <w:noWrap/>
            <w:vAlign w:val="bottom"/>
            <w:hideMark/>
          </w:tcPr>
          <w:p w:rsidR="00467028" w:rsidRPr="0018543E" w:rsidRDefault="00467028" w:rsidP="0018543E">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536" w:type="dxa"/>
            <w:tcBorders>
              <w:top w:val="nil"/>
              <w:left w:val="nil"/>
              <w:bottom w:val="single" w:sz="4" w:space="0" w:color="auto"/>
              <w:right w:val="single" w:sz="4" w:space="0" w:color="auto"/>
            </w:tcBorders>
            <w:shd w:val="clear" w:color="auto" w:fill="auto"/>
            <w:noWrap/>
            <w:vAlign w:val="bottom"/>
            <w:hideMark/>
          </w:tcPr>
          <w:p w:rsidR="00467028" w:rsidRPr="0018543E" w:rsidRDefault="00467028" w:rsidP="0018543E">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Engine Group</w:t>
            </w:r>
          </w:p>
        </w:tc>
        <w:tc>
          <w:tcPr>
            <w:tcW w:w="1134"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100" w:firstLine="200"/>
              <w:jc w:val="right"/>
              <w:rPr>
                <w:rFonts w:ascii="Tahoma" w:hAnsi="Tahoma" w:cs="Tahoma"/>
                <w:color w:val="000000"/>
                <w:sz w:val="20"/>
                <w:szCs w:val="20"/>
              </w:rPr>
            </w:pPr>
            <w:r w:rsidRPr="00467028">
              <w:rPr>
                <w:rFonts w:ascii="Tahoma" w:hAnsi="Tahoma" w:cs="Tahoma"/>
                <w:color w:val="000000"/>
                <w:sz w:val="20"/>
                <w:szCs w:val="20"/>
              </w:rPr>
              <w:t>38080</w:t>
            </w:r>
          </w:p>
        </w:tc>
        <w:tc>
          <w:tcPr>
            <w:tcW w:w="981"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100" w:firstLine="200"/>
              <w:jc w:val="right"/>
              <w:rPr>
                <w:rFonts w:ascii="Tahoma" w:hAnsi="Tahoma" w:cs="Tahoma"/>
                <w:color w:val="000000"/>
                <w:sz w:val="20"/>
                <w:szCs w:val="20"/>
              </w:rPr>
            </w:pPr>
            <w:r w:rsidRPr="00467028">
              <w:rPr>
                <w:rFonts w:ascii="Tahoma" w:hAnsi="Tahoma" w:cs="Tahoma"/>
                <w:color w:val="000000"/>
                <w:sz w:val="20"/>
                <w:szCs w:val="20"/>
              </w:rPr>
              <w:t>635</w:t>
            </w:r>
          </w:p>
        </w:tc>
        <w:tc>
          <w:tcPr>
            <w:tcW w:w="989"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200" w:firstLine="400"/>
              <w:jc w:val="right"/>
              <w:rPr>
                <w:rFonts w:ascii="Tahoma" w:hAnsi="Tahoma" w:cs="Tahoma"/>
                <w:color w:val="000000"/>
                <w:sz w:val="20"/>
                <w:szCs w:val="20"/>
              </w:rPr>
            </w:pPr>
            <w:r w:rsidRPr="00467028">
              <w:rPr>
                <w:rFonts w:ascii="Tahoma" w:hAnsi="Tahoma" w:cs="Tahoma"/>
                <w:color w:val="000000"/>
                <w:sz w:val="20"/>
                <w:szCs w:val="20"/>
              </w:rPr>
              <w:t>14</w:t>
            </w:r>
          </w:p>
        </w:tc>
        <w:tc>
          <w:tcPr>
            <w:tcW w:w="838"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100" w:firstLine="200"/>
              <w:jc w:val="right"/>
              <w:rPr>
                <w:rFonts w:ascii="Tahoma" w:hAnsi="Tahoma" w:cs="Tahoma"/>
                <w:color w:val="000000"/>
                <w:sz w:val="20"/>
                <w:szCs w:val="20"/>
              </w:rPr>
            </w:pPr>
            <w:r w:rsidRPr="00467028">
              <w:rPr>
                <w:rFonts w:ascii="Tahoma" w:hAnsi="Tahoma" w:cs="Tahoma"/>
                <w:color w:val="000000"/>
                <w:sz w:val="20"/>
                <w:szCs w:val="20"/>
              </w:rPr>
              <w:t>13%</w:t>
            </w:r>
          </w:p>
        </w:tc>
      </w:tr>
      <w:tr w:rsidR="00467028" w:rsidRPr="0018543E" w:rsidTr="00467028">
        <w:trPr>
          <w:trHeight w:val="33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467028" w:rsidRPr="0018543E" w:rsidRDefault="00467028" w:rsidP="0018543E">
            <w:pPr>
              <w:spacing w:after="0" w:line="240" w:lineRule="auto"/>
              <w:jc w:val="right"/>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3</w:t>
            </w:r>
          </w:p>
        </w:tc>
        <w:tc>
          <w:tcPr>
            <w:tcW w:w="846" w:type="dxa"/>
            <w:tcBorders>
              <w:top w:val="nil"/>
              <w:left w:val="nil"/>
              <w:bottom w:val="single" w:sz="4" w:space="0" w:color="auto"/>
              <w:right w:val="single" w:sz="4" w:space="0" w:color="auto"/>
            </w:tcBorders>
            <w:shd w:val="clear" w:color="000000" w:fill="FFFF00"/>
            <w:noWrap/>
            <w:vAlign w:val="bottom"/>
            <w:hideMark/>
          </w:tcPr>
          <w:p w:rsidR="00467028" w:rsidRPr="0018543E" w:rsidRDefault="00467028" w:rsidP="0018543E">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536" w:type="dxa"/>
            <w:tcBorders>
              <w:top w:val="nil"/>
              <w:left w:val="nil"/>
              <w:bottom w:val="single" w:sz="4" w:space="0" w:color="auto"/>
              <w:right w:val="single" w:sz="4" w:space="0" w:color="auto"/>
            </w:tcBorders>
            <w:shd w:val="clear" w:color="auto" w:fill="auto"/>
            <w:noWrap/>
            <w:vAlign w:val="bottom"/>
            <w:hideMark/>
          </w:tcPr>
          <w:p w:rsidR="00467028" w:rsidRPr="0018543E" w:rsidRDefault="00467028" w:rsidP="0018543E">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Electrical &amp; Accessories Group</w:t>
            </w:r>
          </w:p>
        </w:tc>
        <w:tc>
          <w:tcPr>
            <w:tcW w:w="1134"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100" w:firstLine="200"/>
              <w:jc w:val="right"/>
              <w:rPr>
                <w:rFonts w:ascii="Tahoma" w:hAnsi="Tahoma" w:cs="Tahoma"/>
                <w:color w:val="000000"/>
                <w:sz w:val="20"/>
                <w:szCs w:val="20"/>
              </w:rPr>
            </w:pPr>
            <w:r w:rsidRPr="00467028">
              <w:rPr>
                <w:rFonts w:ascii="Tahoma" w:hAnsi="Tahoma" w:cs="Tahoma"/>
                <w:color w:val="000000"/>
                <w:sz w:val="20"/>
                <w:szCs w:val="20"/>
              </w:rPr>
              <w:t>27200</w:t>
            </w:r>
          </w:p>
        </w:tc>
        <w:tc>
          <w:tcPr>
            <w:tcW w:w="981"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100" w:firstLine="200"/>
              <w:jc w:val="right"/>
              <w:rPr>
                <w:rFonts w:ascii="Tahoma" w:hAnsi="Tahoma" w:cs="Tahoma"/>
                <w:color w:val="000000"/>
                <w:sz w:val="20"/>
                <w:szCs w:val="20"/>
              </w:rPr>
            </w:pPr>
            <w:r w:rsidRPr="00467028">
              <w:rPr>
                <w:rFonts w:ascii="Tahoma" w:hAnsi="Tahoma" w:cs="Tahoma"/>
                <w:color w:val="000000"/>
                <w:sz w:val="20"/>
                <w:szCs w:val="20"/>
              </w:rPr>
              <w:t>453</w:t>
            </w:r>
          </w:p>
        </w:tc>
        <w:tc>
          <w:tcPr>
            <w:tcW w:w="989"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200" w:firstLine="400"/>
              <w:jc w:val="right"/>
              <w:rPr>
                <w:rFonts w:ascii="Tahoma" w:hAnsi="Tahoma" w:cs="Tahoma"/>
                <w:color w:val="000000"/>
                <w:sz w:val="20"/>
                <w:szCs w:val="20"/>
              </w:rPr>
            </w:pPr>
            <w:r w:rsidRPr="00467028">
              <w:rPr>
                <w:rFonts w:ascii="Tahoma" w:hAnsi="Tahoma" w:cs="Tahoma"/>
                <w:color w:val="000000"/>
                <w:sz w:val="20"/>
                <w:szCs w:val="20"/>
              </w:rPr>
              <w:t>10</w:t>
            </w:r>
          </w:p>
        </w:tc>
        <w:tc>
          <w:tcPr>
            <w:tcW w:w="838"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100" w:firstLine="200"/>
              <w:jc w:val="right"/>
              <w:rPr>
                <w:rFonts w:ascii="Tahoma" w:hAnsi="Tahoma" w:cs="Tahoma"/>
                <w:color w:val="000000"/>
                <w:sz w:val="20"/>
                <w:szCs w:val="20"/>
              </w:rPr>
            </w:pPr>
            <w:r w:rsidRPr="00467028">
              <w:rPr>
                <w:rFonts w:ascii="Tahoma" w:hAnsi="Tahoma" w:cs="Tahoma"/>
                <w:color w:val="000000"/>
                <w:sz w:val="20"/>
                <w:szCs w:val="20"/>
              </w:rPr>
              <w:t>9%</w:t>
            </w:r>
          </w:p>
        </w:tc>
      </w:tr>
      <w:tr w:rsidR="00467028" w:rsidRPr="0018543E" w:rsidTr="00467028">
        <w:trPr>
          <w:trHeight w:val="33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467028" w:rsidRPr="0018543E" w:rsidRDefault="00467028" w:rsidP="0018543E">
            <w:pPr>
              <w:spacing w:after="0" w:line="240" w:lineRule="auto"/>
              <w:jc w:val="right"/>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4</w:t>
            </w:r>
          </w:p>
        </w:tc>
        <w:tc>
          <w:tcPr>
            <w:tcW w:w="846" w:type="dxa"/>
            <w:tcBorders>
              <w:top w:val="nil"/>
              <w:left w:val="nil"/>
              <w:bottom w:val="single" w:sz="4" w:space="0" w:color="auto"/>
              <w:right w:val="single" w:sz="4" w:space="0" w:color="auto"/>
            </w:tcBorders>
            <w:shd w:val="clear" w:color="000000" w:fill="92D050"/>
            <w:noWrap/>
            <w:vAlign w:val="bottom"/>
            <w:hideMark/>
          </w:tcPr>
          <w:p w:rsidR="00467028" w:rsidRPr="0018543E" w:rsidRDefault="00467028" w:rsidP="0018543E">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536" w:type="dxa"/>
            <w:tcBorders>
              <w:top w:val="nil"/>
              <w:left w:val="nil"/>
              <w:bottom w:val="single" w:sz="4" w:space="0" w:color="auto"/>
              <w:right w:val="single" w:sz="4" w:space="0" w:color="auto"/>
            </w:tcBorders>
            <w:shd w:val="clear" w:color="auto" w:fill="auto"/>
            <w:noWrap/>
            <w:vAlign w:val="bottom"/>
            <w:hideMark/>
          </w:tcPr>
          <w:p w:rsidR="00467028" w:rsidRPr="0018543E" w:rsidRDefault="00467028" w:rsidP="0018543E">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Chassis &amp; Drivetrain Group</w:t>
            </w:r>
          </w:p>
        </w:tc>
        <w:tc>
          <w:tcPr>
            <w:tcW w:w="1134"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100" w:firstLine="200"/>
              <w:jc w:val="right"/>
              <w:rPr>
                <w:rFonts w:ascii="Tahoma" w:hAnsi="Tahoma" w:cs="Tahoma"/>
                <w:color w:val="000000"/>
                <w:sz w:val="20"/>
                <w:szCs w:val="20"/>
              </w:rPr>
            </w:pPr>
            <w:r w:rsidRPr="00467028">
              <w:rPr>
                <w:rFonts w:ascii="Tahoma" w:hAnsi="Tahoma" w:cs="Tahoma"/>
                <w:color w:val="000000"/>
                <w:sz w:val="20"/>
                <w:szCs w:val="20"/>
              </w:rPr>
              <w:t>16320</w:t>
            </w:r>
          </w:p>
        </w:tc>
        <w:tc>
          <w:tcPr>
            <w:tcW w:w="981"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100" w:firstLine="200"/>
              <w:jc w:val="right"/>
              <w:rPr>
                <w:rFonts w:ascii="Tahoma" w:hAnsi="Tahoma" w:cs="Tahoma"/>
                <w:color w:val="000000"/>
                <w:sz w:val="20"/>
                <w:szCs w:val="20"/>
              </w:rPr>
            </w:pPr>
            <w:r w:rsidRPr="00467028">
              <w:rPr>
                <w:rFonts w:ascii="Tahoma" w:hAnsi="Tahoma" w:cs="Tahoma"/>
                <w:color w:val="000000"/>
                <w:sz w:val="20"/>
                <w:szCs w:val="20"/>
              </w:rPr>
              <w:t>272</w:t>
            </w:r>
          </w:p>
        </w:tc>
        <w:tc>
          <w:tcPr>
            <w:tcW w:w="989"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200" w:firstLine="400"/>
              <w:jc w:val="right"/>
              <w:rPr>
                <w:rFonts w:ascii="Tahoma" w:hAnsi="Tahoma" w:cs="Tahoma"/>
                <w:color w:val="000000"/>
                <w:sz w:val="20"/>
                <w:szCs w:val="20"/>
              </w:rPr>
            </w:pPr>
            <w:r w:rsidRPr="00467028">
              <w:rPr>
                <w:rFonts w:ascii="Tahoma" w:hAnsi="Tahoma" w:cs="Tahoma"/>
                <w:color w:val="000000"/>
                <w:sz w:val="20"/>
                <w:szCs w:val="20"/>
              </w:rPr>
              <w:t>6</w:t>
            </w:r>
          </w:p>
        </w:tc>
        <w:tc>
          <w:tcPr>
            <w:tcW w:w="838"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100" w:firstLine="200"/>
              <w:jc w:val="right"/>
              <w:rPr>
                <w:rFonts w:ascii="Tahoma" w:hAnsi="Tahoma" w:cs="Tahoma"/>
                <w:color w:val="000000"/>
                <w:sz w:val="20"/>
                <w:szCs w:val="20"/>
              </w:rPr>
            </w:pPr>
            <w:r w:rsidRPr="00467028">
              <w:rPr>
                <w:rFonts w:ascii="Tahoma" w:hAnsi="Tahoma" w:cs="Tahoma"/>
                <w:color w:val="000000"/>
                <w:sz w:val="20"/>
                <w:szCs w:val="20"/>
              </w:rPr>
              <w:t>5%</w:t>
            </w:r>
          </w:p>
        </w:tc>
      </w:tr>
      <w:tr w:rsidR="00467028" w:rsidRPr="0018543E" w:rsidTr="00467028">
        <w:trPr>
          <w:trHeight w:val="33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467028" w:rsidRPr="0018543E" w:rsidRDefault="00467028" w:rsidP="0018543E">
            <w:pPr>
              <w:spacing w:after="0" w:line="240" w:lineRule="auto"/>
              <w:jc w:val="right"/>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5</w:t>
            </w:r>
          </w:p>
        </w:tc>
        <w:tc>
          <w:tcPr>
            <w:tcW w:w="846" w:type="dxa"/>
            <w:tcBorders>
              <w:top w:val="nil"/>
              <w:left w:val="nil"/>
              <w:bottom w:val="single" w:sz="4" w:space="0" w:color="auto"/>
              <w:right w:val="single" w:sz="4" w:space="0" w:color="auto"/>
            </w:tcBorders>
            <w:shd w:val="clear" w:color="000000" w:fill="00B050"/>
            <w:noWrap/>
            <w:vAlign w:val="bottom"/>
            <w:hideMark/>
          </w:tcPr>
          <w:p w:rsidR="00467028" w:rsidRPr="0018543E" w:rsidRDefault="00467028" w:rsidP="0018543E">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536" w:type="dxa"/>
            <w:tcBorders>
              <w:top w:val="nil"/>
              <w:left w:val="nil"/>
              <w:bottom w:val="single" w:sz="4" w:space="0" w:color="auto"/>
              <w:right w:val="single" w:sz="4" w:space="0" w:color="auto"/>
            </w:tcBorders>
            <w:shd w:val="clear" w:color="auto" w:fill="auto"/>
            <w:vAlign w:val="bottom"/>
            <w:hideMark/>
          </w:tcPr>
          <w:p w:rsidR="00467028" w:rsidRPr="0018543E" w:rsidRDefault="00467028" w:rsidP="0018543E">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Vehicle Testing &amp; Automotive Regulation</w:t>
            </w:r>
          </w:p>
        </w:tc>
        <w:tc>
          <w:tcPr>
            <w:tcW w:w="1134"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100" w:firstLine="200"/>
              <w:jc w:val="right"/>
              <w:rPr>
                <w:rFonts w:ascii="Tahoma" w:hAnsi="Tahoma" w:cs="Tahoma"/>
                <w:color w:val="000000"/>
                <w:sz w:val="20"/>
                <w:szCs w:val="20"/>
              </w:rPr>
            </w:pPr>
            <w:r w:rsidRPr="00467028">
              <w:rPr>
                <w:rFonts w:ascii="Tahoma" w:hAnsi="Tahoma" w:cs="Tahoma"/>
                <w:color w:val="000000"/>
                <w:sz w:val="20"/>
                <w:szCs w:val="20"/>
              </w:rPr>
              <w:t>5440</w:t>
            </w:r>
          </w:p>
        </w:tc>
        <w:tc>
          <w:tcPr>
            <w:tcW w:w="981"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100" w:firstLine="200"/>
              <w:jc w:val="right"/>
              <w:rPr>
                <w:rFonts w:ascii="Tahoma" w:hAnsi="Tahoma" w:cs="Tahoma"/>
                <w:color w:val="000000"/>
                <w:sz w:val="20"/>
                <w:szCs w:val="20"/>
              </w:rPr>
            </w:pPr>
            <w:r w:rsidRPr="00467028">
              <w:rPr>
                <w:rFonts w:ascii="Tahoma" w:hAnsi="Tahoma" w:cs="Tahoma"/>
                <w:color w:val="000000"/>
                <w:sz w:val="20"/>
                <w:szCs w:val="20"/>
              </w:rPr>
              <w:t>91</w:t>
            </w:r>
          </w:p>
        </w:tc>
        <w:tc>
          <w:tcPr>
            <w:tcW w:w="989"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200" w:firstLine="400"/>
              <w:jc w:val="right"/>
              <w:rPr>
                <w:rFonts w:ascii="Tahoma" w:hAnsi="Tahoma" w:cs="Tahoma"/>
                <w:color w:val="000000"/>
                <w:sz w:val="20"/>
                <w:szCs w:val="20"/>
              </w:rPr>
            </w:pPr>
            <w:r w:rsidRPr="00467028">
              <w:rPr>
                <w:rFonts w:ascii="Tahoma" w:hAnsi="Tahoma" w:cs="Tahoma"/>
                <w:color w:val="000000"/>
                <w:sz w:val="20"/>
                <w:szCs w:val="20"/>
              </w:rPr>
              <w:t>2</w:t>
            </w:r>
          </w:p>
        </w:tc>
        <w:tc>
          <w:tcPr>
            <w:tcW w:w="838"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100" w:firstLine="200"/>
              <w:jc w:val="right"/>
              <w:rPr>
                <w:rFonts w:ascii="Tahoma" w:hAnsi="Tahoma" w:cs="Tahoma"/>
                <w:color w:val="000000"/>
                <w:sz w:val="20"/>
                <w:szCs w:val="20"/>
              </w:rPr>
            </w:pPr>
            <w:r w:rsidRPr="00467028">
              <w:rPr>
                <w:rFonts w:ascii="Tahoma" w:hAnsi="Tahoma" w:cs="Tahoma"/>
                <w:color w:val="000000"/>
                <w:sz w:val="20"/>
                <w:szCs w:val="20"/>
              </w:rPr>
              <w:t>2%</w:t>
            </w:r>
          </w:p>
        </w:tc>
      </w:tr>
      <w:tr w:rsidR="00467028" w:rsidRPr="0018543E" w:rsidTr="00467028">
        <w:trPr>
          <w:trHeight w:val="315"/>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467028" w:rsidRPr="0018543E" w:rsidRDefault="00467028" w:rsidP="0018543E">
            <w:pPr>
              <w:spacing w:after="0" w:line="240" w:lineRule="auto"/>
              <w:jc w:val="right"/>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6</w:t>
            </w:r>
          </w:p>
        </w:tc>
        <w:tc>
          <w:tcPr>
            <w:tcW w:w="846" w:type="dxa"/>
            <w:tcBorders>
              <w:top w:val="nil"/>
              <w:left w:val="nil"/>
              <w:bottom w:val="single" w:sz="4" w:space="0" w:color="auto"/>
              <w:right w:val="single" w:sz="4" w:space="0" w:color="auto"/>
            </w:tcBorders>
            <w:shd w:val="clear" w:color="000000" w:fill="00B0F0"/>
            <w:vAlign w:val="bottom"/>
            <w:hideMark/>
          </w:tcPr>
          <w:p w:rsidR="00467028" w:rsidRPr="0018543E" w:rsidRDefault="00467028" w:rsidP="0018543E">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536" w:type="dxa"/>
            <w:tcBorders>
              <w:top w:val="nil"/>
              <w:left w:val="nil"/>
              <w:bottom w:val="single" w:sz="4" w:space="0" w:color="auto"/>
              <w:right w:val="single" w:sz="4" w:space="0" w:color="auto"/>
            </w:tcBorders>
            <w:shd w:val="clear" w:color="auto" w:fill="auto"/>
            <w:noWrap/>
            <w:vAlign w:val="bottom"/>
            <w:hideMark/>
          </w:tcPr>
          <w:p w:rsidR="00467028" w:rsidRPr="0018543E" w:rsidRDefault="00467028" w:rsidP="0018543E">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Science &amp; Mathematics</w:t>
            </w:r>
          </w:p>
        </w:tc>
        <w:tc>
          <w:tcPr>
            <w:tcW w:w="1134"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100" w:firstLine="200"/>
              <w:jc w:val="right"/>
              <w:rPr>
                <w:rFonts w:ascii="Tahoma" w:hAnsi="Tahoma" w:cs="Tahoma"/>
                <w:color w:val="000000"/>
                <w:sz w:val="20"/>
                <w:szCs w:val="20"/>
              </w:rPr>
            </w:pPr>
            <w:r w:rsidRPr="00467028">
              <w:rPr>
                <w:rFonts w:ascii="Tahoma" w:hAnsi="Tahoma" w:cs="Tahoma"/>
                <w:color w:val="000000"/>
                <w:sz w:val="20"/>
                <w:szCs w:val="20"/>
              </w:rPr>
              <w:t>54400</w:t>
            </w:r>
          </w:p>
        </w:tc>
        <w:tc>
          <w:tcPr>
            <w:tcW w:w="981"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100" w:firstLine="200"/>
              <w:jc w:val="right"/>
              <w:rPr>
                <w:rFonts w:ascii="Tahoma" w:hAnsi="Tahoma" w:cs="Tahoma"/>
                <w:color w:val="000000"/>
                <w:sz w:val="20"/>
                <w:szCs w:val="20"/>
              </w:rPr>
            </w:pPr>
            <w:r w:rsidRPr="00467028">
              <w:rPr>
                <w:rFonts w:ascii="Tahoma" w:hAnsi="Tahoma" w:cs="Tahoma"/>
                <w:color w:val="000000"/>
                <w:sz w:val="20"/>
                <w:szCs w:val="20"/>
              </w:rPr>
              <w:t>907</w:t>
            </w:r>
          </w:p>
        </w:tc>
        <w:tc>
          <w:tcPr>
            <w:tcW w:w="989"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200" w:firstLine="400"/>
              <w:jc w:val="right"/>
              <w:rPr>
                <w:rFonts w:ascii="Tahoma" w:hAnsi="Tahoma" w:cs="Tahoma"/>
                <w:color w:val="000000"/>
                <w:sz w:val="20"/>
                <w:szCs w:val="20"/>
              </w:rPr>
            </w:pPr>
            <w:r w:rsidRPr="00467028">
              <w:rPr>
                <w:rFonts w:ascii="Tahoma" w:hAnsi="Tahoma" w:cs="Tahoma"/>
                <w:color w:val="000000"/>
                <w:sz w:val="20"/>
                <w:szCs w:val="20"/>
              </w:rPr>
              <w:t>20</w:t>
            </w:r>
          </w:p>
        </w:tc>
        <w:tc>
          <w:tcPr>
            <w:tcW w:w="838"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100" w:firstLine="200"/>
              <w:jc w:val="right"/>
              <w:rPr>
                <w:rFonts w:ascii="Tahoma" w:hAnsi="Tahoma" w:cs="Tahoma"/>
                <w:color w:val="000000"/>
                <w:sz w:val="20"/>
                <w:szCs w:val="20"/>
              </w:rPr>
            </w:pPr>
            <w:r w:rsidRPr="00467028">
              <w:rPr>
                <w:rFonts w:ascii="Tahoma" w:hAnsi="Tahoma" w:cs="Tahoma"/>
                <w:color w:val="000000"/>
                <w:sz w:val="20"/>
                <w:szCs w:val="20"/>
              </w:rPr>
              <w:t>18%</w:t>
            </w:r>
          </w:p>
        </w:tc>
      </w:tr>
      <w:tr w:rsidR="00467028" w:rsidRPr="0018543E" w:rsidTr="00467028">
        <w:trPr>
          <w:trHeight w:val="315"/>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467028" w:rsidRPr="0018543E" w:rsidRDefault="00467028" w:rsidP="0018543E">
            <w:pPr>
              <w:spacing w:after="0" w:line="240" w:lineRule="auto"/>
              <w:jc w:val="right"/>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7</w:t>
            </w:r>
          </w:p>
        </w:tc>
        <w:tc>
          <w:tcPr>
            <w:tcW w:w="846" w:type="dxa"/>
            <w:tcBorders>
              <w:top w:val="nil"/>
              <w:left w:val="nil"/>
              <w:bottom w:val="single" w:sz="4" w:space="0" w:color="auto"/>
              <w:right w:val="single" w:sz="4" w:space="0" w:color="auto"/>
            </w:tcBorders>
            <w:shd w:val="clear" w:color="000000" w:fill="0070C0"/>
            <w:noWrap/>
            <w:vAlign w:val="bottom"/>
            <w:hideMark/>
          </w:tcPr>
          <w:p w:rsidR="00467028" w:rsidRPr="0018543E" w:rsidRDefault="00467028" w:rsidP="0018543E">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536" w:type="dxa"/>
            <w:tcBorders>
              <w:top w:val="nil"/>
              <w:left w:val="nil"/>
              <w:bottom w:val="single" w:sz="4" w:space="0" w:color="auto"/>
              <w:right w:val="single" w:sz="4" w:space="0" w:color="auto"/>
            </w:tcBorders>
            <w:shd w:val="clear" w:color="auto" w:fill="auto"/>
            <w:noWrap/>
            <w:vAlign w:val="bottom"/>
            <w:hideMark/>
          </w:tcPr>
          <w:p w:rsidR="00467028" w:rsidRPr="0018543E" w:rsidRDefault="00467028" w:rsidP="0018543E">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Engineering Support</w:t>
            </w:r>
          </w:p>
        </w:tc>
        <w:tc>
          <w:tcPr>
            <w:tcW w:w="1134"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100" w:firstLine="200"/>
              <w:jc w:val="right"/>
              <w:rPr>
                <w:rFonts w:ascii="Tahoma" w:hAnsi="Tahoma" w:cs="Tahoma"/>
                <w:color w:val="000000"/>
                <w:sz w:val="20"/>
                <w:szCs w:val="20"/>
              </w:rPr>
            </w:pPr>
            <w:r w:rsidRPr="00467028">
              <w:rPr>
                <w:rFonts w:ascii="Tahoma" w:hAnsi="Tahoma" w:cs="Tahoma"/>
                <w:color w:val="000000"/>
                <w:sz w:val="20"/>
                <w:szCs w:val="20"/>
              </w:rPr>
              <w:t>16320</w:t>
            </w:r>
          </w:p>
        </w:tc>
        <w:tc>
          <w:tcPr>
            <w:tcW w:w="981"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100" w:firstLine="200"/>
              <w:jc w:val="right"/>
              <w:rPr>
                <w:rFonts w:ascii="Tahoma" w:hAnsi="Tahoma" w:cs="Tahoma"/>
                <w:color w:val="000000"/>
                <w:sz w:val="20"/>
                <w:szCs w:val="20"/>
              </w:rPr>
            </w:pPr>
            <w:r w:rsidRPr="00467028">
              <w:rPr>
                <w:rFonts w:ascii="Tahoma" w:hAnsi="Tahoma" w:cs="Tahoma"/>
                <w:color w:val="000000"/>
                <w:sz w:val="20"/>
                <w:szCs w:val="20"/>
              </w:rPr>
              <w:t>272</w:t>
            </w:r>
          </w:p>
        </w:tc>
        <w:tc>
          <w:tcPr>
            <w:tcW w:w="989"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200" w:firstLine="400"/>
              <w:jc w:val="right"/>
              <w:rPr>
                <w:rFonts w:ascii="Tahoma" w:hAnsi="Tahoma" w:cs="Tahoma"/>
                <w:color w:val="000000"/>
                <w:sz w:val="20"/>
                <w:szCs w:val="20"/>
              </w:rPr>
            </w:pPr>
            <w:r w:rsidRPr="00467028">
              <w:rPr>
                <w:rFonts w:ascii="Tahoma" w:hAnsi="Tahoma" w:cs="Tahoma"/>
                <w:color w:val="000000"/>
                <w:sz w:val="20"/>
                <w:szCs w:val="20"/>
              </w:rPr>
              <w:t>6</w:t>
            </w:r>
          </w:p>
        </w:tc>
        <w:tc>
          <w:tcPr>
            <w:tcW w:w="838"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100" w:firstLine="200"/>
              <w:jc w:val="right"/>
              <w:rPr>
                <w:rFonts w:ascii="Tahoma" w:hAnsi="Tahoma" w:cs="Tahoma"/>
                <w:color w:val="000000"/>
                <w:sz w:val="20"/>
                <w:szCs w:val="20"/>
              </w:rPr>
            </w:pPr>
            <w:r w:rsidRPr="00467028">
              <w:rPr>
                <w:rFonts w:ascii="Tahoma" w:hAnsi="Tahoma" w:cs="Tahoma"/>
                <w:color w:val="000000"/>
                <w:sz w:val="20"/>
                <w:szCs w:val="20"/>
              </w:rPr>
              <w:t>5%</w:t>
            </w:r>
          </w:p>
        </w:tc>
      </w:tr>
      <w:tr w:rsidR="00467028" w:rsidRPr="0018543E" w:rsidTr="00467028">
        <w:trPr>
          <w:trHeight w:val="315"/>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467028" w:rsidRPr="0018543E" w:rsidRDefault="00467028" w:rsidP="0018543E">
            <w:pPr>
              <w:spacing w:after="0" w:line="240" w:lineRule="auto"/>
              <w:jc w:val="right"/>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8</w:t>
            </w:r>
          </w:p>
        </w:tc>
        <w:tc>
          <w:tcPr>
            <w:tcW w:w="846" w:type="dxa"/>
            <w:tcBorders>
              <w:top w:val="nil"/>
              <w:left w:val="nil"/>
              <w:bottom w:val="single" w:sz="4" w:space="0" w:color="auto"/>
              <w:right w:val="single" w:sz="4" w:space="0" w:color="auto"/>
            </w:tcBorders>
            <w:shd w:val="clear" w:color="000000" w:fill="7030A0"/>
            <w:noWrap/>
            <w:vAlign w:val="bottom"/>
            <w:hideMark/>
          </w:tcPr>
          <w:p w:rsidR="00467028" w:rsidRPr="0018543E" w:rsidRDefault="00467028" w:rsidP="0018543E">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536" w:type="dxa"/>
            <w:tcBorders>
              <w:top w:val="nil"/>
              <w:left w:val="nil"/>
              <w:bottom w:val="single" w:sz="4" w:space="0" w:color="auto"/>
              <w:right w:val="single" w:sz="4" w:space="0" w:color="auto"/>
            </w:tcBorders>
            <w:shd w:val="clear" w:color="auto" w:fill="auto"/>
            <w:noWrap/>
            <w:vAlign w:val="bottom"/>
            <w:hideMark/>
          </w:tcPr>
          <w:p w:rsidR="00467028" w:rsidRPr="0018543E" w:rsidRDefault="00467028" w:rsidP="0018543E">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Management &amp; Entrepreneurship</w:t>
            </w:r>
          </w:p>
        </w:tc>
        <w:tc>
          <w:tcPr>
            <w:tcW w:w="1134"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100" w:firstLine="200"/>
              <w:jc w:val="right"/>
              <w:rPr>
                <w:rFonts w:ascii="Tahoma" w:hAnsi="Tahoma" w:cs="Tahoma"/>
                <w:color w:val="000000"/>
                <w:sz w:val="20"/>
                <w:szCs w:val="20"/>
              </w:rPr>
            </w:pPr>
            <w:r w:rsidRPr="00467028">
              <w:rPr>
                <w:rFonts w:ascii="Tahoma" w:hAnsi="Tahoma" w:cs="Tahoma"/>
                <w:color w:val="000000"/>
                <w:sz w:val="20"/>
                <w:szCs w:val="20"/>
              </w:rPr>
              <w:t>21760</w:t>
            </w:r>
          </w:p>
        </w:tc>
        <w:tc>
          <w:tcPr>
            <w:tcW w:w="981"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100" w:firstLine="200"/>
              <w:jc w:val="right"/>
              <w:rPr>
                <w:rFonts w:ascii="Tahoma" w:hAnsi="Tahoma" w:cs="Tahoma"/>
                <w:color w:val="000000"/>
                <w:sz w:val="20"/>
                <w:szCs w:val="20"/>
              </w:rPr>
            </w:pPr>
            <w:r w:rsidRPr="00467028">
              <w:rPr>
                <w:rFonts w:ascii="Tahoma" w:hAnsi="Tahoma" w:cs="Tahoma"/>
                <w:color w:val="000000"/>
                <w:sz w:val="20"/>
                <w:szCs w:val="20"/>
              </w:rPr>
              <w:t>363</w:t>
            </w:r>
          </w:p>
        </w:tc>
        <w:tc>
          <w:tcPr>
            <w:tcW w:w="989"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200" w:firstLine="400"/>
              <w:jc w:val="right"/>
              <w:rPr>
                <w:rFonts w:ascii="Tahoma" w:hAnsi="Tahoma" w:cs="Tahoma"/>
                <w:color w:val="000000"/>
                <w:sz w:val="20"/>
                <w:szCs w:val="20"/>
              </w:rPr>
            </w:pPr>
            <w:r w:rsidRPr="00467028">
              <w:rPr>
                <w:rFonts w:ascii="Tahoma" w:hAnsi="Tahoma" w:cs="Tahoma"/>
                <w:color w:val="000000"/>
                <w:sz w:val="20"/>
                <w:szCs w:val="20"/>
              </w:rPr>
              <w:t>8</w:t>
            </w:r>
          </w:p>
        </w:tc>
        <w:tc>
          <w:tcPr>
            <w:tcW w:w="838"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100" w:firstLine="200"/>
              <w:jc w:val="right"/>
              <w:rPr>
                <w:rFonts w:ascii="Tahoma" w:hAnsi="Tahoma" w:cs="Tahoma"/>
                <w:color w:val="000000"/>
                <w:sz w:val="20"/>
                <w:szCs w:val="20"/>
              </w:rPr>
            </w:pPr>
            <w:r w:rsidRPr="00467028">
              <w:rPr>
                <w:rFonts w:ascii="Tahoma" w:hAnsi="Tahoma" w:cs="Tahoma"/>
                <w:color w:val="000000"/>
                <w:sz w:val="20"/>
                <w:szCs w:val="20"/>
              </w:rPr>
              <w:t>7%</w:t>
            </w:r>
          </w:p>
        </w:tc>
      </w:tr>
      <w:tr w:rsidR="00467028" w:rsidRPr="0018543E" w:rsidTr="00467028">
        <w:trPr>
          <w:trHeight w:val="315"/>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467028" w:rsidRPr="0018543E" w:rsidRDefault="00467028" w:rsidP="0018543E">
            <w:pPr>
              <w:spacing w:after="0" w:line="240" w:lineRule="auto"/>
              <w:jc w:val="right"/>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9</w:t>
            </w:r>
          </w:p>
        </w:tc>
        <w:tc>
          <w:tcPr>
            <w:tcW w:w="846" w:type="dxa"/>
            <w:tcBorders>
              <w:top w:val="nil"/>
              <w:left w:val="nil"/>
              <w:bottom w:val="single" w:sz="4" w:space="0" w:color="auto"/>
              <w:right w:val="single" w:sz="4" w:space="0" w:color="auto"/>
            </w:tcBorders>
            <w:shd w:val="clear" w:color="000000" w:fill="00FF00"/>
            <w:noWrap/>
            <w:vAlign w:val="bottom"/>
            <w:hideMark/>
          </w:tcPr>
          <w:p w:rsidR="00467028" w:rsidRPr="0018543E" w:rsidRDefault="00467028" w:rsidP="0018543E">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536" w:type="dxa"/>
            <w:tcBorders>
              <w:top w:val="nil"/>
              <w:left w:val="nil"/>
              <w:bottom w:val="single" w:sz="4" w:space="0" w:color="auto"/>
              <w:right w:val="single" w:sz="4" w:space="0" w:color="auto"/>
            </w:tcBorders>
            <w:shd w:val="clear" w:color="auto" w:fill="auto"/>
            <w:noWrap/>
            <w:vAlign w:val="bottom"/>
            <w:hideMark/>
          </w:tcPr>
          <w:p w:rsidR="00467028" w:rsidRPr="0018543E" w:rsidRDefault="00467028" w:rsidP="0018543E">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Advanced Vehicle Technology</w:t>
            </w:r>
          </w:p>
        </w:tc>
        <w:tc>
          <w:tcPr>
            <w:tcW w:w="1134"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100" w:firstLine="200"/>
              <w:jc w:val="right"/>
              <w:rPr>
                <w:rFonts w:ascii="Tahoma" w:hAnsi="Tahoma" w:cs="Tahoma"/>
                <w:color w:val="000000"/>
                <w:sz w:val="20"/>
                <w:szCs w:val="20"/>
              </w:rPr>
            </w:pPr>
            <w:r w:rsidRPr="00467028">
              <w:rPr>
                <w:rFonts w:ascii="Tahoma" w:hAnsi="Tahoma" w:cs="Tahoma"/>
                <w:color w:val="000000"/>
                <w:sz w:val="20"/>
                <w:szCs w:val="20"/>
              </w:rPr>
              <w:t>21760</w:t>
            </w:r>
          </w:p>
        </w:tc>
        <w:tc>
          <w:tcPr>
            <w:tcW w:w="981"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100" w:firstLine="200"/>
              <w:jc w:val="right"/>
              <w:rPr>
                <w:rFonts w:ascii="Tahoma" w:hAnsi="Tahoma" w:cs="Tahoma"/>
                <w:color w:val="000000"/>
                <w:sz w:val="20"/>
                <w:szCs w:val="20"/>
              </w:rPr>
            </w:pPr>
            <w:r w:rsidRPr="00467028">
              <w:rPr>
                <w:rFonts w:ascii="Tahoma" w:hAnsi="Tahoma" w:cs="Tahoma"/>
                <w:color w:val="000000"/>
                <w:sz w:val="20"/>
                <w:szCs w:val="20"/>
              </w:rPr>
              <w:t>363</w:t>
            </w:r>
          </w:p>
        </w:tc>
        <w:tc>
          <w:tcPr>
            <w:tcW w:w="989"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200" w:firstLine="400"/>
              <w:jc w:val="right"/>
              <w:rPr>
                <w:rFonts w:ascii="Tahoma" w:hAnsi="Tahoma" w:cs="Tahoma"/>
                <w:color w:val="000000"/>
                <w:sz w:val="20"/>
                <w:szCs w:val="20"/>
              </w:rPr>
            </w:pPr>
            <w:r w:rsidRPr="00467028">
              <w:rPr>
                <w:rFonts w:ascii="Tahoma" w:hAnsi="Tahoma" w:cs="Tahoma"/>
                <w:color w:val="000000"/>
                <w:sz w:val="20"/>
                <w:szCs w:val="20"/>
              </w:rPr>
              <w:t>8</w:t>
            </w:r>
          </w:p>
        </w:tc>
        <w:tc>
          <w:tcPr>
            <w:tcW w:w="838"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100" w:firstLine="200"/>
              <w:jc w:val="right"/>
              <w:rPr>
                <w:rFonts w:ascii="Tahoma" w:hAnsi="Tahoma" w:cs="Tahoma"/>
                <w:color w:val="000000"/>
                <w:sz w:val="20"/>
                <w:szCs w:val="20"/>
              </w:rPr>
            </w:pPr>
            <w:r w:rsidRPr="00467028">
              <w:rPr>
                <w:rFonts w:ascii="Tahoma" w:hAnsi="Tahoma" w:cs="Tahoma"/>
                <w:color w:val="000000"/>
                <w:sz w:val="20"/>
                <w:szCs w:val="20"/>
              </w:rPr>
              <w:t>7%</w:t>
            </w:r>
          </w:p>
        </w:tc>
      </w:tr>
      <w:tr w:rsidR="00467028" w:rsidRPr="0018543E" w:rsidTr="00467028">
        <w:trPr>
          <w:trHeight w:val="315"/>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467028" w:rsidRPr="0018543E" w:rsidRDefault="00467028" w:rsidP="0018543E">
            <w:pPr>
              <w:spacing w:after="0" w:line="240" w:lineRule="auto"/>
              <w:jc w:val="right"/>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10</w:t>
            </w:r>
          </w:p>
        </w:tc>
        <w:tc>
          <w:tcPr>
            <w:tcW w:w="846" w:type="dxa"/>
            <w:tcBorders>
              <w:top w:val="nil"/>
              <w:left w:val="nil"/>
              <w:bottom w:val="single" w:sz="4" w:space="0" w:color="auto"/>
              <w:right w:val="single" w:sz="4" w:space="0" w:color="auto"/>
            </w:tcBorders>
            <w:shd w:val="clear" w:color="000000" w:fill="D8D8D8"/>
            <w:noWrap/>
            <w:vAlign w:val="bottom"/>
            <w:hideMark/>
          </w:tcPr>
          <w:p w:rsidR="00467028" w:rsidRPr="0018543E" w:rsidRDefault="00467028" w:rsidP="0018543E">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536" w:type="dxa"/>
            <w:tcBorders>
              <w:top w:val="nil"/>
              <w:left w:val="nil"/>
              <w:bottom w:val="single" w:sz="4" w:space="0" w:color="auto"/>
              <w:right w:val="single" w:sz="4" w:space="0" w:color="auto"/>
            </w:tcBorders>
            <w:shd w:val="clear" w:color="auto" w:fill="auto"/>
            <w:noWrap/>
            <w:vAlign w:val="bottom"/>
            <w:hideMark/>
          </w:tcPr>
          <w:p w:rsidR="00467028" w:rsidRPr="0018543E" w:rsidRDefault="00467028" w:rsidP="0018543E">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National Mandatory Courses &amp; University Values</w:t>
            </w:r>
          </w:p>
        </w:tc>
        <w:tc>
          <w:tcPr>
            <w:tcW w:w="1134"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100" w:firstLine="200"/>
              <w:jc w:val="right"/>
              <w:rPr>
                <w:rFonts w:ascii="Tahoma" w:hAnsi="Tahoma" w:cs="Tahoma"/>
                <w:color w:val="000000"/>
                <w:sz w:val="20"/>
                <w:szCs w:val="20"/>
              </w:rPr>
            </w:pPr>
            <w:r w:rsidRPr="00467028">
              <w:rPr>
                <w:rFonts w:ascii="Tahoma" w:hAnsi="Tahoma" w:cs="Tahoma"/>
                <w:color w:val="000000"/>
                <w:sz w:val="20"/>
                <w:szCs w:val="20"/>
              </w:rPr>
              <w:t>92480</w:t>
            </w:r>
          </w:p>
        </w:tc>
        <w:tc>
          <w:tcPr>
            <w:tcW w:w="981"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100" w:firstLine="200"/>
              <w:jc w:val="right"/>
              <w:rPr>
                <w:rFonts w:ascii="Tahoma" w:hAnsi="Tahoma" w:cs="Tahoma"/>
                <w:color w:val="000000"/>
                <w:sz w:val="20"/>
                <w:szCs w:val="20"/>
              </w:rPr>
            </w:pPr>
            <w:r w:rsidRPr="00467028">
              <w:rPr>
                <w:rFonts w:ascii="Tahoma" w:hAnsi="Tahoma" w:cs="Tahoma"/>
                <w:color w:val="000000"/>
                <w:sz w:val="20"/>
                <w:szCs w:val="20"/>
              </w:rPr>
              <w:t>1541</w:t>
            </w:r>
          </w:p>
        </w:tc>
        <w:tc>
          <w:tcPr>
            <w:tcW w:w="989"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200" w:firstLine="400"/>
              <w:jc w:val="right"/>
              <w:rPr>
                <w:rFonts w:ascii="Tahoma" w:hAnsi="Tahoma" w:cs="Tahoma"/>
                <w:color w:val="000000"/>
                <w:sz w:val="20"/>
                <w:szCs w:val="20"/>
              </w:rPr>
            </w:pPr>
            <w:r w:rsidRPr="00467028">
              <w:rPr>
                <w:rFonts w:ascii="Tahoma" w:hAnsi="Tahoma" w:cs="Tahoma"/>
                <w:color w:val="000000"/>
                <w:sz w:val="20"/>
                <w:szCs w:val="20"/>
              </w:rPr>
              <w:t>34</w:t>
            </w:r>
          </w:p>
        </w:tc>
        <w:tc>
          <w:tcPr>
            <w:tcW w:w="838"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ind w:firstLineChars="100" w:firstLine="200"/>
              <w:jc w:val="right"/>
              <w:rPr>
                <w:rFonts w:ascii="Tahoma" w:hAnsi="Tahoma" w:cs="Tahoma"/>
                <w:color w:val="000000"/>
                <w:sz w:val="20"/>
                <w:szCs w:val="20"/>
              </w:rPr>
            </w:pPr>
            <w:r w:rsidRPr="00467028">
              <w:rPr>
                <w:rFonts w:ascii="Tahoma" w:hAnsi="Tahoma" w:cs="Tahoma"/>
                <w:color w:val="000000"/>
                <w:sz w:val="20"/>
                <w:szCs w:val="20"/>
              </w:rPr>
              <w:t>31%</w:t>
            </w:r>
          </w:p>
        </w:tc>
      </w:tr>
      <w:tr w:rsidR="00467028" w:rsidRPr="0018543E" w:rsidTr="00467028">
        <w:trPr>
          <w:trHeight w:val="315"/>
        </w:trPr>
        <w:tc>
          <w:tcPr>
            <w:tcW w:w="572" w:type="dxa"/>
            <w:tcBorders>
              <w:top w:val="nil"/>
              <w:left w:val="single" w:sz="4" w:space="0" w:color="auto"/>
              <w:bottom w:val="single" w:sz="4" w:space="0" w:color="auto"/>
              <w:right w:val="single" w:sz="4" w:space="0" w:color="auto"/>
            </w:tcBorders>
            <w:shd w:val="clear" w:color="000000" w:fill="FFFFFF"/>
            <w:noWrap/>
            <w:vAlign w:val="bottom"/>
            <w:hideMark/>
          </w:tcPr>
          <w:p w:rsidR="00467028" w:rsidRPr="0018543E" w:rsidRDefault="00467028" w:rsidP="0018543E">
            <w:pPr>
              <w:spacing w:after="0" w:line="240" w:lineRule="auto"/>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 </w:t>
            </w:r>
          </w:p>
        </w:tc>
        <w:tc>
          <w:tcPr>
            <w:tcW w:w="5382"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467028" w:rsidRPr="0018543E" w:rsidRDefault="00467028" w:rsidP="0018543E">
            <w:pPr>
              <w:spacing w:after="0" w:line="240" w:lineRule="auto"/>
              <w:ind w:firstLineChars="100" w:firstLine="200"/>
              <w:jc w:val="right"/>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TOTAL</w:t>
            </w:r>
          </w:p>
        </w:tc>
        <w:tc>
          <w:tcPr>
            <w:tcW w:w="1134" w:type="dxa"/>
            <w:tcBorders>
              <w:top w:val="nil"/>
              <w:left w:val="nil"/>
              <w:bottom w:val="single" w:sz="4" w:space="0" w:color="auto"/>
              <w:right w:val="single" w:sz="4" w:space="0" w:color="auto"/>
            </w:tcBorders>
            <w:shd w:val="clear" w:color="auto" w:fill="auto"/>
            <w:noWrap/>
            <w:vAlign w:val="bottom"/>
            <w:hideMark/>
          </w:tcPr>
          <w:p w:rsidR="00467028" w:rsidRPr="00467028" w:rsidRDefault="00467028" w:rsidP="00F93D36">
            <w:pPr>
              <w:spacing w:after="0"/>
              <w:jc w:val="right"/>
              <w:rPr>
                <w:rFonts w:ascii="Tahoma" w:hAnsi="Tahoma" w:cs="Tahoma"/>
                <w:b/>
                <w:bCs/>
                <w:color w:val="000000"/>
                <w:sz w:val="20"/>
                <w:szCs w:val="20"/>
              </w:rPr>
            </w:pPr>
            <w:r w:rsidRPr="00467028">
              <w:rPr>
                <w:rFonts w:ascii="Tahoma" w:hAnsi="Tahoma" w:cs="Tahoma"/>
                <w:b/>
                <w:bCs/>
                <w:color w:val="000000"/>
                <w:sz w:val="20"/>
                <w:szCs w:val="20"/>
              </w:rPr>
              <w:t>299200</w:t>
            </w:r>
          </w:p>
        </w:tc>
        <w:tc>
          <w:tcPr>
            <w:tcW w:w="981" w:type="dxa"/>
            <w:tcBorders>
              <w:top w:val="nil"/>
              <w:left w:val="nil"/>
              <w:bottom w:val="single" w:sz="4" w:space="0" w:color="auto"/>
              <w:right w:val="single" w:sz="4" w:space="0" w:color="auto"/>
            </w:tcBorders>
            <w:shd w:val="clear" w:color="auto" w:fill="auto"/>
            <w:noWrap/>
            <w:vAlign w:val="bottom"/>
          </w:tcPr>
          <w:p w:rsidR="00467028" w:rsidRPr="00467028" w:rsidRDefault="00467028" w:rsidP="00F93D36">
            <w:pPr>
              <w:spacing w:after="0"/>
              <w:ind w:firstLineChars="100" w:firstLine="200"/>
              <w:jc w:val="right"/>
              <w:rPr>
                <w:rFonts w:ascii="Tahoma" w:hAnsi="Tahoma" w:cs="Tahoma"/>
                <w:b/>
                <w:bCs/>
                <w:color w:val="000000"/>
                <w:sz w:val="20"/>
                <w:szCs w:val="20"/>
              </w:rPr>
            </w:pPr>
            <w:r w:rsidRPr="00467028">
              <w:rPr>
                <w:rFonts w:ascii="Tahoma" w:hAnsi="Tahoma" w:cs="Tahoma"/>
                <w:b/>
                <w:bCs/>
                <w:color w:val="000000"/>
                <w:sz w:val="20"/>
                <w:szCs w:val="20"/>
              </w:rPr>
              <w:t>4987</w:t>
            </w:r>
          </w:p>
        </w:tc>
        <w:tc>
          <w:tcPr>
            <w:tcW w:w="989" w:type="dxa"/>
            <w:tcBorders>
              <w:top w:val="nil"/>
              <w:left w:val="nil"/>
              <w:bottom w:val="single" w:sz="4" w:space="0" w:color="auto"/>
              <w:right w:val="single" w:sz="4" w:space="0" w:color="auto"/>
            </w:tcBorders>
            <w:shd w:val="clear" w:color="auto" w:fill="auto"/>
            <w:noWrap/>
            <w:vAlign w:val="bottom"/>
          </w:tcPr>
          <w:p w:rsidR="00467028" w:rsidRPr="00467028" w:rsidRDefault="00467028" w:rsidP="00F93D36">
            <w:pPr>
              <w:spacing w:after="0"/>
              <w:jc w:val="right"/>
              <w:rPr>
                <w:rFonts w:ascii="Tahoma" w:hAnsi="Tahoma" w:cs="Tahoma"/>
                <w:b/>
                <w:bCs/>
                <w:color w:val="000000"/>
                <w:sz w:val="20"/>
                <w:szCs w:val="20"/>
              </w:rPr>
            </w:pPr>
            <w:r w:rsidRPr="00467028">
              <w:rPr>
                <w:rFonts w:ascii="Tahoma" w:hAnsi="Tahoma" w:cs="Tahoma"/>
                <w:b/>
                <w:bCs/>
                <w:color w:val="000000"/>
                <w:sz w:val="20"/>
                <w:szCs w:val="20"/>
              </w:rPr>
              <w:t>110</w:t>
            </w:r>
          </w:p>
        </w:tc>
        <w:tc>
          <w:tcPr>
            <w:tcW w:w="838" w:type="dxa"/>
            <w:tcBorders>
              <w:top w:val="nil"/>
              <w:left w:val="nil"/>
              <w:bottom w:val="single" w:sz="4" w:space="0" w:color="auto"/>
              <w:right w:val="single" w:sz="4" w:space="0" w:color="auto"/>
            </w:tcBorders>
            <w:shd w:val="clear" w:color="auto" w:fill="auto"/>
            <w:noWrap/>
            <w:vAlign w:val="bottom"/>
          </w:tcPr>
          <w:p w:rsidR="00467028" w:rsidRPr="00467028" w:rsidRDefault="00467028" w:rsidP="00467028">
            <w:pPr>
              <w:spacing w:after="0"/>
              <w:jc w:val="right"/>
              <w:rPr>
                <w:rFonts w:ascii="Tahoma" w:hAnsi="Tahoma" w:cs="Tahoma"/>
                <w:b/>
                <w:bCs/>
                <w:color w:val="000000"/>
                <w:sz w:val="20"/>
                <w:szCs w:val="20"/>
              </w:rPr>
            </w:pPr>
            <w:r>
              <w:rPr>
                <w:rFonts w:ascii="Tahoma" w:hAnsi="Tahoma" w:cs="Tahoma"/>
                <w:b/>
                <w:bCs/>
                <w:color w:val="000000"/>
                <w:sz w:val="20"/>
                <w:szCs w:val="20"/>
              </w:rPr>
              <w:t>100%</w:t>
            </w:r>
          </w:p>
        </w:tc>
      </w:tr>
    </w:tbl>
    <w:p w:rsidR="0018543E" w:rsidRDefault="0018543E" w:rsidP="0018543E">
      <w:pPr>
        <w:rPr>
          <w:lang w:val="id-ID"/>
        </w:rPr>
      </w:pPr>
    </w:p>
    <w:p w:rsidR="00A0344A" w:rsidRDefault="00A0344A" w:rsidP="0018543E">
      <w:pPr>
        <w:rPr>
          <w:lang w:val="id-ID"/>
        </w:rPr>
      </w:pPr>
    </w:p>
    <w:p w:rsidR="0018543E" w:rsidRPr="0018543E" w:rsidRDefault="0018543E" w:rsidP="0018543E">
      <w:pPr>
        <w:rPr>
          <w:lang w:val="id-ID"/>
        </w:rPr>
      </w:pPr>
    </w:p>
    <w:p w:rsidR="00AF7D96" w:rsidRDefault="00AF7D96" w:rsidP="00DA6B5F">
      <w:pPr>
        <w:pStyle w:val="Heading2"/>
        <w:numPr>
          <w:ilvl w:val="1"/>
          <w:numId w:val="6"/>
        </w:numPr>
        <w:spacing w:before="0" w:line="288" w:lineRule="auto"/>
        <w:ind w:left="426" w:hanging="426"/>
        <w:rPr>
          <w:rFonts w:ascii="Tahoma" w:hAnsi="Tahoma" w:cs="Tahoma"/>
          <w:color w:val="0070C0"/>
          <w:sz w:val="20"/>
          <w:szCs w:val="20"/>
        </w:rPr>
      </w:pPr>
      <w:bookmarkStart w:id="61" w:name="_Toc497727009"/>
      <w:r w:rsidRPr="00AF7D96">
        <w:rPr>
          <w:rFonts w:ascii="Tahoma" w:hAnsi="Tahoma" w:cs="Tahoma"/>
          <w:color w:val="0070C0"/>
          <w:sz w:val="20"/>
          <w:szCs w:val="20"/>
        </w:rPr>
        <w:lastRenderedPageBreak/>
        <w:t xml:space="preserve">Distribusi </w:t>
      </w:r>
      <w:r w:rsidR="0018543E" w:rsidRPr="00063837">
        <w:rPr>
          <w:rFonts w:ascii="Tahoma" w:hAnsi="Tahoma" w:cs="Tahoma"/>
          <w:color w:val="0070C0"/>
          <w:sz w:val="20"/>
          <w:szCs w:val="20"/>
        </w:rPr>
        <w:t xml:space="preserve">Bidang </w:t>
      </w:r>
      <w:r w:rsidRPr="00AF7D96">
        <w:rPr>
          <w:rFonts w:ascii="Tahoma" w:hAnsi="Tahoma" w:cs="Tahoma"/>
          <w:color w:val="0070C0"/>
          <w:sz w:val="20"/>
          <w:szCs w:val="20"/>
        </w:rPr>
        <w:t>Kajian Kedalam Mata Kuliah</w:t>
      </w:r>
      <w:bookmarkEnd w:id="61"/>
    </w:p>
    <w:tbl>
      <w:tblPr>
        <w:tblW w:w="9934" w:type="dxa"/>
        <w:tblInd w:w="103" w:type="dxa"/>
        <w:tblLook w:val="04A0" w:firstRow="1" w:lastRow="0" w:firstColumn="1" w:lastColumn="0" w:noHBand="0" w:noVBand="1"/>
      </w:tblPr>
      <w:tblGrid>
        <w:gridCol w:w="483"/>
        <w:gridCol w:w="884"/>
        <w:gridCol w:w="2549"/>
        <w:gridCol w:w="4027"/>
        <w:gridCol w:w="920"/>
        <w:gridCol w:w="1071"/>
      </w:tblGrid>
      <w:tr w:rsidR="00F93D36" w:rsidRPr="00F93D36" w:rsidTr="00F93D36">
        <w:trPr>
          <w:trHeight w:val="418"/>
          <w:tblHeader/>
        </w:trPr>
        <w:tc>
          <w:tcPr>
            <w:tcW w:w="483" w:type="dxa"/>
            <w:tcBorders>
              <w:top w:val="single" w:sz="4" w:space="0" w:color="auto"/>
              <w:left w:val="single" w:sz="4" w:space="0" w:color="auto"/>
              <w:bottom w:val="single" w:sz="4" w:space="0" w:color="auto"/>
              <w:right w:val="single" w:sz="4" w:space="0" w:color="auto"/>
            </w:tcBorders>
            <w:shd w:val="clear" w:color="FFFFFF" w:fill="D9D9D9"/>
            <w:noWrap/>
            <w:vAlign w:val="center"/>
            <w:hideMark/>
          </w:tcPr>
          <w:p w:rsidR="00F93D36" w:rsidRPr="00F93D36" w:rsidRDefault="00F93D36" w:rsidP="00F93D36">
            <w:pPr>
              <w:spacing w:after="0" w:line="240" w:lineRule="auto"/>
              <w:jc w:val="center"/>
              <w:rPr>
                <w:rFonts w:ascii="Tahoma" w:eastAsia="Times New Roman" w:hAnsi="Tahoma" w:cs="Tahoma"/>
                <w:b/>
                <w:bCs/>
                <w:color w:val="000000"/>
                <w:sz w:val="16"/>
                <w:szCs w:val="16"/>
              </w:rPr>
            </w:pPr>
            <w:r w:rsidRPr="00F93D36">
              <w:rPr>
                <w:rFonts w:ascii="Tahoma" w:eastAsia="Times New Roman" w:hAnsi="Tahoma" w:cs="Tahoma"/>
                <w:b/>
                <w:bCs/>
                <w:color w:val="000000"/>
                <w:sz w:val="16"/>
                <w:szCs w:val="16"/>
              </w:rPr>
              <w:t>NO</w:t>
            </w:r>
          </w:p>
        </w:tc>
        <w:tc>
          <w:tcPr>
            <w:tcW w:w="884" w:type="dxa"/>
            <w:tcBorders>
              <w:top w:val="single" w:sz="4" w:space="0" w:color="auto"/>
              <w:left w:val="nil"/>
              <w:bottom w:val="single" w:sz="4" w:space="0" w:color="auto"/>
              <w:right w:val="single" w:sz="4" w:space="0" w:color="auto"/>
            </w:tcBorders>
            <w:shd w:val="clear" w:color="FFFFFF" w:fill="D9D9D9"/>
            <w:noWrap/>
            <w:vAlign w:val="center"/>
            <w:hideMark/>
          </w:tcPr>
          <w:p w:rsidR="00F93D36" w:rsidRPr="00F93D36" w:rsidRDefault="00F93D36" w:rsidP="00F93D36">
            <w:pPr>
              <w:spacing w:after="0" w:line="240" w:lineRule="auto"/>
              <w:jc w:val="center"/>
              <w:rPr>
                <w:rFonts w:ascii="Tahoma" w:eastAsia="Times New Roman" w:hAnsi="Tahoma" w:cs="Tahoma"/>
                <w:b/>
                <w:bCs/>
                <w:color w:val="000000"/>
                <w:sz w:val="16"/>
                <w:szCs w:val="16"/>
              </w:rPr>
            </w:pPr>
            <w:r w:rsidRPr="00F93D36">
              <w:rPr>
                <w:rFonts w:ascii="Tahoma" w:eastAsia="Times New Roman" w:hAnsi="Tahoma" w:cs="Tahoma"/>
                <w:b/>
                <w:bCs/>
                <w:color w:val="000000"/>
                <w:sz w:val="16"/>
                <w:szCs w:val="16"/>
              </w:rPr>
              <w:t>WARNA</w:t>
            </w:r>
          </w:p>
        </w:tc>
        <w:tc>
          <w:tcPr>
            <w:tcW w:w="2549" w:type="dxa"/>
            <w:tcBorders>
              <w:top w:val="single" w:sz="4" w:space="0" w:color="auto"/>
              <w:left w:val="nil"/>
              <w:bottom w:val="single" w:sz="4" w:space="0" w:color="auto"/>
              <w:right w:val="single" w:sz="4" w:space="0" w:color="auto"/>
            </w:tcBorders>
            <w:shd w:val="clear" w:color="FFFFFF" w:fill="D9D9D9"/>
            <w:noWrap/>
            <w:vAlign w:val="center"/>
            <w:hideMark/>
          </w:tcPr>
          <w:p w:rsidR="00F93D36" w:rsidRPr="00F93D36" w:rsidRDefault="00F93D36" w:rsidP="00F93D36">
            <w:pPr>
              <w:spacing w:after="0" w:line="240" w:lineRule="auto"/>
              <w:jc w:val="center"/>
              <w:rPr>
                <w:rFonts w:ascii="Tahoma" w:eastAsia="Times New Roman" w:hAnsi="Tahoma" w:cs="Tahoma"/>
                <w:b/>
                <w:bCs/>
                <w:color w:val="000000"/>
                <w:sz w:val="16"/>
                <w:szCs w:val="16"/>
              </w:rPr>
            </w:pPr>
            <w:r w:rsidRPr="00F93D36">
              <w:rPr>
                <w:rFonts w:ascii="Tahoma" w:eastAsia="Times New Roman" w:hAnsi="Tahoma" w:cs="Tahoma"/>
                <w:b/>
                <w:bCs/>
                <w:color w:val="000000"/>
                <w:sz w:val="16"/>
                <w:szCs w:val="16"/>
              </w:rPr>
              <w:t>BIDANG</w:t>
            </w:r>
          </w:p>
        </w:tc>
        <w:tc>
          <w:tcPr>
            <w:tcW w:w="4027" w:type="dxa"/>
            <w:tcBorders>
              <w:top w:val="single" w:sz="4" w:space="0" w:color="auto"/>
              <w:left w:val="nil"/>
              <w:bottom w:val="single" w:sz="4" w:space="0" w:color="auto"/>
              <w:right w:val="single" w:sz="4" w:space="0" w:color="auto"/>
            </w:tcBorders>
            <w:shd w:val="clear" w:color="FFFFFF" w:fill="D9D9D9"/>
            <w:noWrap/>
            <w:vAlign w:val="center"/>
            <w:hideMark/>
          </w:tcPr>
          <w:p w:rsidR="00F93D36" w:rsidRPr="00F93D36" w:rsidRDefault="00F93D36" w:rsidP="00F93D36">
            <w:pPr>
              <w:spacing w:after="0" w:line="240" w:lineRule="auto"/>
              <w:jc w:val="center"/>
              <w:rPr>
                <w:rFonts w:ascii="Tahoma" w:eastAsia="Times New Roman" w:hAnsi="Tahoma" w:cs="Tahoma"/>
                <w:b/>
                <w:bCs/>
                <w:color w:val="000000"/>
                <w:sz w:val="16"/>
                <w:szCs w:val="16"/>
              </w:rPr>
            </w:pPr>
            <w:r w:rsidRPr="00F93D36">
              <w:rPr>
                <w:rFonts w:ascii="Tahoma" w:eastAsia="Times New Roman" w:hAnsi="Tahoma" w:cs="Tahoma"/>
                <w:b/>
                <w:bCs/>
                <w:color w:val="000000"/>
                <w:sz w:val="16"/>
                <w:szCs w:val="16"/>
              </w:rPr>
              <w:t>LIST MATA KULIAH</w:t>
            </w:r>
          </w:p>
        </w:tc>
        <w:tc>
          <w:tcPr>
            <w:tcW w:w="920" w:type="dxa"/>
            <w:tcBorders>
              <w:top w:val="single" w:sz="4" w:space="0" w:color="auto"/>
              <w:left w:val="nil"/>
              <w:bottom w:val="single" w:sz="4" w:space="0" w:color="auto"/>
              <w:right w:val="single" w:sz="4" w:space="0" w:color="auto"/>
            </w:tcBorders>
            <w:shd w:val="clear" w:color="FFFFFF" w:fill="D9D9D9"/>
            <w:noWrap/>
            <w:vAlign w:val="center"/>
            <w:hideMark/>
          </w:tcPr>
          <w:p w:rsidR="00F93D36" w:rsidRPr="00F93D36" w:rsidRDefault="00F93D36" w:rsidP="00F93D36">
            <w:pPr>
              <w:spacing w:after="0" w:line="240" w:lineRule="auto"/>
              <w:jc w:val="center"/>
              <w:rPr>
                <w:rFonts w:ascii="Tahoma" w:eastAsia="Times New Roman" w:hAnsi="Tahoma" w:cs="Tahoma"/>
                <w:b/>
                <w:bCs/>
                <w:color w:val="000000"/>
                <w:sz w:val="16"/>
                <w:szCs w:val="16"/>
              </w:rPr>
            </w:pPr>
            <w:r w:rsidRPr="00F93D36">
              <w:rPr>
                <w:rFonts w:ascii="Tahoma" w:eastAsia="Times New Roman" w:hAnsi="Tahoma" w:cs="Tahoma"/>
                <w:b/>
                <w:bCs/>
                <w:color w:val="000000"/>
                <w:sz w:val="16"/>
                <w:szCs w:val="16"/>
              </w:rPr>
              <w:t>SKS</w:t>
            </w:r>
          </w:p>
        </w:tc>
        <w:tc>
          <w:tcPr>
            <w:tcW w:w="1071" w:type="dxa"/>
            <w:tcBorders>
              <w:top w:val="single" w:sz="4" w:space="0" w:color="auto"/>
              <w:left w:val="nil"/>
              <w:bottom w:val="single" w:sz="4" w:space="0" w:color="auto"/>
              <w:right w:val="single" w:sz="4" w:space="0" w:color="auto"/>
            </w:tcBorders>
            <w:shd w:val="clear" w:color="FFFFFF" w:fill="D9D9D9"/>
            <w:vAlign w:val="center"/>
            <w:hideMark/>
          </w:tcPr>
          <w:p w:rsidR="00F93D36" w:rsidRPr="00F93D36" w:rsidRDefault="00F93D36" w:rsidP="00F93D36">
            <w:pPr>
              <w:spacing w:after="0" w:line="240" w:lineRule="auto"/>
              <w:jc w:val="center"/>
              <w:rPr>
                <w:rFonts w:ascii="Tahoma" w:eastAsia="Times New Roman" w:hAnsi="Tahoma" w:cs="Tahoma"/>
                <w:b/>
                <w:bCs/>
                <w:color w:val="000000"/>
                <w:sz w:val="16"/>
                <w:szCs w:val="16"/>
              </w:rPr>
            </w:pPr>
            <w:r w:rsidRPr="00F93D36">
              <w:rPr>
                <w:rFonts w:ascii="Tahoma" w:eastAsia="Times New Roman" w:hAnsi="Tahoma" w:cs="Tahoma"/>
                <w:b/>
                <w:bCs/>
                <w:color w:val="000000"/>
                <w:sz w:val="16"/>
                <w:szCs w:val="16"/>
              </w:rPr>
              <w:t>TOTAL</w:t>
            </w:r>
          </w:p>
        </w:tc>
      </w:tr>
      <w:tr w:rsidR="00F93D36" w:rsidRPr="00F93D36" w:rsidTr="00F93D36">
        <w:trPr>
          <w:trHeight w:val="227"/>
        </w:trPr>
        <w:tc>
          <w:tcPr>
            <w:tcW w:w="483" w:type="dxa"/>
            <w:tcBorders>
              <w:top w:val="nil"/>
              <w:left w:val="single" w:sz="4" w:space="0" w:color="auto"/>
              <w:bottom w:val="single" w:sz="4" w:space="0" w:color="auto"/>
              <w:right w:val="single" w:sz="4" w:space="0" w:color="auto"/>
            </w:tcBorders>
            <w:shd w:val="clear" w:color="auto" w:fill="auto"/>
            <w:noWrap/>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1</w:t>
            </w:r>
          </w:p>
        </w:tc>
        <w:tc>
          <w:tcPr>
            <w:tcW w:w="884" w:type="dxa"/>
            <w:tcBorders>
              <w:top w:val="nil"/>
              <w:left w:val="nil"/>
              <w:bottom w:val="single" w:sz="4" w:space="0" w:color="auto"/>
              <w:right w:val="single" w:sz="4" w:space="0" w:color="auto"/>
            </w:tcBorders>
            <w:shd w:val="clear" w:color="FFFFFF" w:fill="FF0000"/>
            <w:noWrap/>
            <w:vAlign w:val="bottom"/>
            <w:hideMark/>
          </w:tcPr>
          <w:p w:rsidR="00F93D36" w:rsidRPr="00F93D36" w:rsidRDefault="00F93D36" w:rsidP="00F93D36">
            <w:pPr>
              <w:spacing w:after="0" w:line="240" w:lineRule="auto"/>
              <w:rPr>
                <w:rFonts w:ascii="Tahoma" w:eastAsia="Times New Roman" w:hAnsi="Tahoma" w:cs="Tahoma"/>
                <w:color w:val="000000"/>
                <w:sz w:val="16"/>
                <w:szCs w:val="16"/>
              </w:rPr>
            </w:pPr>
            <w:r w:rsidRPr="00F93D36">
              <w:rPr>
                <w:rFonts w:ascii="Tahoma" w:eastAsia="Times New Roman" w:hAnsi="Tahoma" w:cs="Tahoma"/>
                <w:color w:val="000000"/>
                <w:sz w:val="16"/>
                <w:szCs w:val="16"/>
              </w:rPr>
              <w:t> </w:t>
            </w:r>
          </w:p>
        </w:tc>
        <w:tc>
          <w:tcPr>
            <w:tcW w:w="2549" w:type="dxa"/>
            <w:tcBorders>
              <w:top w:val="single" w:sz="4" w:space="0" w:color="auto"/>
              <w:left w:val="nil"/>
              <w:bottom w:val="single" w:sz="4" w:space="0" w:color="auto"/>
              <w:right w:val="single" w:sz="4" w:space="0" w:color="auto"/>
            </w:tcBorders>
            <w:shd w:val="clear" w:color="auto" w:fill="auto"/>
            <w:vAlign w:val="bottom"/>
            <w:hideMark/>
          </w:tcPr>
          <w:p w:rsidR="00F93D36" w:rsidRPr="00F93D36" w:rsidRDefault="00F93D36" w:rsidP="00F93D36">
            <w:pPr>
              <w:spacing w:after="0" w:line="240" w:lineRule="auto"/>
              <w:rPr>
                <w:rFonts w:ascii="Tahoma" w:eastAsia="Times New Roman" w:hAnsi="Tahoma" w:cs="Tahoma"/>
                <w:color w:val="000000"/>
                <w:sz w:val="16"/>
                <w:szCs w:val="16"/>
              </w:rPr>
            </w:pPr>
            <w:r w:rsidRPr="00F93D36">
              <w:rPr>
                <w:rFonts w:ascii="Tahoma" w:eastAsia="Times New Roman" w:hAnsi="Tahoma" w:cs="Tahoma"/>
                <w:color w:val="000000"/>
                <w:sz w:val="16"/>
                <w:szCs w:val="16"/>
              </w:rPr>
              <w:t>AUTOMOTIVE EQUIPMENT &amp; MEASUREMENT TOOLS</w:t>
            </w:r>
          </w:p>
        </w:tc>
        <w:tc>
          <w:tcPr>
            <w:tcW w:w="4027" w:type="dxa"/>
            <w:tcBorders>
              <w:top w:val="nil"/>
              <w:left w:val="nil"/>
              <w:bottom w:val="single" w:sz="4" w:space="0" w:color="auto"/>
              <w:right w:val="single" w:sz="4" w:space="0" w:color="auto"/>
            </w:tcBorders>
            <w:shd w:val="clear" w:color="FFFFFF" w:fill="EBF1DE"/>
            <w:vAlign w:val="center"/>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AUTOMOTIVE EQUIPMENT &amp; MEASUREMENT TOOLS</w:t>
            </w:r>
          </w:p>
        </w:tc>
        <w:tc>
          <w:tcPr>
            <w:tcW w:w="920"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2</w:t>
            </w:r>
          </w:p>
        </w:tc>
        <w:tc>
          <w:tcPr>
            <w:tcW w:w="1071" w:type="dxa"/>
            <w:tcBorders>
              <w:top w:val="nil"/>
              <w:left w:val="nil"/>
              <w:bottom w:val="nil"/>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2</w:t>
            </w:r>
          </w:p>
        </w:tc>
      </w:tr>
      <w:tr w:rsidR="00F93D36" w:rsidRPr="00F93D36" w:rsidTr="00F93D36">
        <w:trPr>
          <w:trHeight w:val="227"/>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2</w:t>
            </w:r>
          </w:p>
        </w:tc>
        <w:tc>
          <w:tcPr>
            <w:tcW w:w="884" w:type="dxa"/>
            <w:vMerge w:val="restart"/>
            <w:tcBorders>
              <w:top w:val="nil"/>
              <w:left w:val="single" w:sz="4" w:space="0" w:color="auto"/>
              <w:bottom w:val="single" w:sz="4" w:space="0" w:color="000000"/>
              <w:right w:val="single" w:sz="4" w:space="0" w:color="auto"/>
            </w:tcBorders>
            <w:shd w:val="clear" w:color="FFFFFF" w:fill="FFC000"/>
            <w:noWrap/>
            <w:vAlign w:val="bottom"/>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 </w:t>
            </w:r>
          </w:p>
        </w:tc>
        <w:tc>
          <w:tcPr>
            <w:tcW w:w="254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93D36" w:rsidRPr="00F93D36" w:rsidRDefault="00F93D36" w:rsidP="00F93D36">
            <w:pPr>
              <w:spacing w:after="0" w:line="240" w:lineRule="auto"/>
              <w:rPr>
                <w:rFonts w:ascii="Tahoma" w:eastAsia="Times New Roman" w:hAnsi="Tahoma" w:cs="Tahoma"/>
                <w:color w:val="000000"/>
                <w:sz w:val="16"/>
                <w:szCs w:val="16"/>
              </w:rPr>
            </w:pPr>
            <w:r w:rsidRPr="00F93D36">
              <w:rPr>
                <w:rFonts w:ascii="Tahoma" w:eastAsia="Times New Roman" w:hAnsi="Tahoma" w:cs="Tahoma"/>
                <w:color w:val="000000"/>
                <w:sz w:val="16"/>
                <w:szCs w:val="16"/>
              </w:rPr>
              <w:t>ENGINE GROUP</w:t>
            </w:r>
          </w:p>
        </w:tc>
        <w:tc>
          <w:tcPr>
            <w:tcW w:w="4027" w:type="dxa"/>
            <w:tcBorders>
              <w:top w:val="nil"/>
              <w:left w:val="single" w:sz="4" w:space="0" w:color="auto"/>
              <w:bottom w:val="single" w:sz="4" w:space="0" w:color="auto"/>
              <w:right w:val="single" w:sz="4" w:space="0" w:color="auto"/>
            </w:tcBorders>
            <w:shd w:val="clear" w:color="FFFFFF" w:fill="EBF1DE"/>
            <w:noWrap/>
            <w:vAlign w:val="bottom"/>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ENGINE MECHANICAL</w:t>
            </w:r>
          </w:p>
        </w:tc>
        <w:tc>
          <w:tcPr>
            <w:tcW w:w="920"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4</w:t>
            </w:r>
          </w:p>
        </w:tc>
        <w:tc>
          <w:tcPr>
            <w:tcW w:w="107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14</w:t>
            </w:r>
          </w:p>
        </w:tc>
      </w:tr>
      <w:tr w:rsidR="00F93D36" w:rsidRPr="00F93D36" w:rsidTr="00F93D36">
        <w:trPr>
          <w:trHeight w:val="227"/>
        </w:trPr>
        <w:tc>
          <w:tcPr>
            <w:tcW w:w="483"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884"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4027" w:type="dxa"/>
            <w:tcBorders>
              <w:top w:val="nil"/>
              <w:left w:val="single" w:sz="4" w:space="0" w:color="auto"/>
              <w:bottom w:val="single" w:sz="4" w:space="0" w:color="auto"/>
              <w:right w:val="single" w:sz="4" w:space="0" w:color="auto"/>
            </w:tcBorders>
            <w:shd w:val="clear" w:color="FFFFFF" w:fill="EBF1DE"/>
            <w:noWrap/>
            <w:vAlign w:val="bottom"/>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ENGINE SUPPORTING SYSTEM</w:t>
            </w:r>
          </w:p>
        </w:tc>
        <w:tc>
          <w:tcPr>
            <w:tcW w:w="920"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4</w:t>
            </w:r>
          </w:p>
        </w:tc>
        <w:tc>
          <w:tcPr>
            <w:tcW w:w="1071" w:type="dxa"/>
            <w:vMerge/>
            <w:tcBorders>
              <w:top w:val="single" w:sz="4" w:space="0" w:color="auto"/>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r>
      <w:tr w:rsidR="00F93D36" w:rsidRPr="00F93D36" w:rsidTr="00F93D36">
        <w:trPr>
          <w:trHeight w:val="227"/>
        </w:trPr>
        <w:tc>
          <w:tcPr>
            <w:tcW w:w="483"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884"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4027" w:type="dxa"/>
            <w:tcBorders>
              <w:top w:val="nil"/>
              <w:left w:val="single" w:sz="4" w:space="0" w:color="auto"/>
              <w:bottom w:val="single" w:sz="4" w:space="0" w:color="auto"/>
              <w:right w:val="single" w:sz="4" w:space="0" w:color="auto"/>
            </w:tcBorders>
            <w:shd w:val="clear" w:color="FFFFFF" w:fill="EBF1DE"/>
            <w:noWrap/>
            <w:vAlign w:val="center"/>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 xml:space="preserve">GASOLINE ENGINE MANAGEMENT SYSTEM </w:t>
            </w:r>
          </w:p>
        </w:tc>
        <w:tc>
          <w:tcPr>
            <w:tcW w:w="920"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4</w:t>
            </w:r>
          </w:p>
        </w:tc>
        <w:tc>
          <w:tcPr>
            <w:tcW w:w="1071" w:type="dxa"/>
            <w:vMerge/>
            <w:tcBorders>
              <w:top w:val="single" w:sz="4" w:space="0" w:color="auto"/>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r>
      <w:tr w:rsidR="00F93D36" w:rsidRPr="00F93D36" w:rsidTr="00F93D36">
        <w:trPr>
          <w:trHeight w:val="227"/>
        </w:trPr>
        <w:tc>
          <w:tcPr>
            <w:tcW w:w="483"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884"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4027" w:type="dxa"/>
            <w:tcBorders>
              <w:top w:val="nil"/>
              <w:left w:val="single" w:sz="4" w:space="0" w:color="auto"/>
              <w:bottom w:val="single" w:sz="4" w:space="0" w:color="auto"/>
              <w:right w:val="single" w:sz="4" w:space="0" w:color="auto"/>
            </w:tcBorders>
            <w:shd w:val="clear" w:color="FFFFFF" w:fill="EBF1DE"/>
            <w:noWrap/>
            <w:vAlign w:val="center"/>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 xml:space="preserve">DIESEL ENGINE MANAGEMENT SYSTEM </w:t>
            </w:r>
          </w:p>
        </w:tc>
        <w:tc>
          <w:tcPr>
            <w:tcW w:w="920"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2</w:t>
            </w:r>
          </w:p>
        </w:tc>
        <w:tc>
          <w:tcPr>
            <w:tcW w:w="1071" w:type="dxa"/>
            <w:vMerge/>
            <w:tcBorders>
              <w:top w:val="single" w:sz="4" w:space="0" w:color="auto"/>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r>
      <w:tr w:rsidR="00F93D36" w:rsidRPr="00F93D36" w:rsidTr="00F93D36">
        <w:trPr>
          <w:trHeight w:val="227"/>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3</w:t>
            </w:r>
          </w:p>
        </w:tc>
        <w:tc>
          <w:tcPr>
            <w:tcW w:w="884" w:type="dxa"/>
            <w:vMerge w:val="restart"/>
            <w:tcBorders>
              <w:top w:val="nil"/>
              <w:left w:val="single" w:sz="4" w:space="0" w:color="auto"/>
              <w:bottom w:val="single" w:sz="4" w:space="0" w:color="000000"/>
              <w:right w:val="single" w:sz="4" w:space="0" w:color="auto"/>
            </w:tcBorders>
            <w:shd w:val="clear" w:color="FFFFFF" w:fill="FFFF00"/>
            <w:noWrap/>
            <w:vAlign w:val="bottom"/>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 </w:t>
            </w:r>
          </w:p>
        </w:tc>
        <w:tc>
          <w:tcPr>
            <w:tcW w:w="254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93D36" w:rsidRPr="00F93D36" w:rsidRDefault="00F93D36" w:rsidP="00F93D36">
            <w:pPr>
              <w:spacing w:after="0" w:line="240" w:lineRule="auto"/>
              <w:rPr>
                <w:rFonts w:ascii="Tahoma" w:eastAsia="Times New Roman" w:hAnsi="Tahoma" w:cs="Tahoma"/>
                <w:color w:val="000000"/>
                <w:sz w:val="16"/>
                <w:szCs w:val="16"/>
              </w:rPr>
            </w:pPr>
            <w:r w:rsidRPr="00F93D36">
              <w:rPr>
                <w:rFonts w:ascii="Tahoma" w:eastAsia="Times New Roman" w:hAnsi="Tahoma" w:cs="Tahoma"/>
                <w:color w:val="000000"/>
                <w:sz w:val="16"/>
                <w:szCs w:val="16"/>
              </w:rPr>
              <w:t>ELECTRICAL &amp; ACCESSORIES GROUP</w:t>
            </w:r>
          </w:p>
        </w:tc>
        <w:tc>
          <w:tcPr>
            <w:tcW w:w="4027" w:type="dxa"/>
            <w:tcBorders>
              <w:top w:val="nil"/>
              <w:left w:val="nil"/>
              <w:bottom w:val="single" w:sz="4" w:space="0" w:color="auto"/>
              <w:right w:val="single" w:sz="4" w:space="0" w:color="auto"/>
            </w:tcBorders>
            <w:shd w:val="clear" w:color="FFFFFF" w:fill="EBF1DE"/>
            <w:noWrap/>
            <w:vAlign w:val="center"/>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LIGHTING &amp; INSTRUMENTATION</w:t>
            </w:r>
          </w:p>
        </w:tc>
        <w:tc>
          <w:tcPr>
            <w:tcW w:w="920"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4</w:t>
            </w:r>
          </w:p>
        </w:tc>
        <w:tc>
          <w:tcPr>
            <w:tcW w:w="10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10</w:t>
            </w:r>
          </w:p>
        </w:tc>
      </w:tr>
      <w:tr w:rsidR="00F93D36" w:rsidRPr="00F93D36" w:rsidTr="00F93D36">
        <w:trPr>
          <w:trHeight w:val="227"/>
        </w:trPr>
        <w:tc>
          <w:tcPr>
            <w:tcW w:w="483"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884"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4027" w:type="dxa"/>
            <w:tcBorders>
              <w:top w:val="nil"/>
              <w:left w:val="nil"/>
              <w:bottom w:val="single" w:sz="4" w:space="0" w:color="auto"/>
              <w:right w:val="single" w:sz="4" w:space="0" w:color="auto"/>
            </w:tcBorders>
            <w:shd w:val="clear" w:color="FFFFFF" w:fill="EBF1DE"/>
            <w:noWrap/>
            <w:vAlign w:val="center"/>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AC &amp; HEATER SYSTEM</w:t>
            </w:r>
          </w:p>
        </w:tc>
        <w:tc>
          <w:tcPr>
            <w:tcW w:w="920"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4</w:t>
            </w:r>
          </w:p>
        </w:tc>
        <w:tc>
          <w:tcPr>
            <w:tcW w:w="1071"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r>
      <w:tr w:rsidR="00F93D36" w:rsidRPr="00F93D36" w:rsidTr="00F93D36">
        <w:trPr>
          <w:trHeight w:val="227"/>
        </w:trPr>
        <w:tc>
          <w:tcPr>
            <w:tcW w:w="483"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884"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4027" w:type="dxa"/>
            <w:tcBorders>
              <w:top w:val="nil"/>
              <w:left w:val="nil"/>
              <w:bottom w:val="single" w:sz="4" w:space="0" w:color="auto"/>
              <w:right w:val="single" w:sz="4" w:space="0" w:color="auto"/>
            </w:tcBorders>
            <w:shd w:val="clear" w:color="FFFFFF" w:fill="EBF1DE"/>
            <w:noWrap/>
            <w:vAlign w:val="center"/>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ACCESSORIES &amp; SAFETY SYSTEM</w:t>
            </w:r>
          </w:p>
        </w:tc>
        <w:tc>
          <w:tcPr>
            <w:tcW w:w="920"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2</w:t>
            </w:r>
          </w:p>
        </w:tc>
        <w:tc>
          <w:tcPr>
            <w:tcW w:w="1071"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r>
      <w:tr w:rsidR="00F93D36" w:rsidRPr="00F93D36" w:rsidTr="00F93D36">
        <w:trPr>
          <w:trHeight w:val="227"/>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4</w:t>
            </w:r>
          </w:p>
        </w:tc>
        <w:tc>
          <w:tcPr>
            <w:tcW w:w="884" w:type="dxa"/>
            <w:vMerge w:val="restart"/>
            <w:tcBorders>
              <w:top w:val="nil"/>
              <w:left w:val="single" w:sz="4" w:space="0" w:color="auto"/>
              <w:bottom w:val="single" w:sz="4" w:space="0" w:color="000000"/>
              <w:right w:val="single" w:sz="4" w:space="0" w:color="auto"/>
            </w:tcBorders>
            <w:shd w:val="clear" w:color="FFFFFF" w:fill="92D050"/>
            <w:noWrap/>
            <w:vAlign w:val="bottom"/>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 </w:t>
            </w:r>
          </w:p>
        </w:tc>
        <w:tc>
          <w:tcPr>
            <w:tcW w:w="254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F93D36" w:rsidRPr="00F93D36" w:rsidRDefault="00F93D36" w:rsidP="00F93D36">
            <w:pPr>
              <w:spacing w:after="0" w:line="240" w:lineRule="auto"/>
              <w:rPr>
                <w:rFonts w:ascii="Tahoma" w:eastAsia="Times New Roman" w:hAnsi="Tahoma" w:cs="Tahoma"/>
                <w:color w:val="000000"/>
                <w:sz w:val="16"/>
                <w:szCs w:val="16"/>
              </w:rPr>
            </w:pPr>
            <w:r w:rsidRPr="00F93D36">
              <w:rPr>
                <w:rFonts w:ascii="Tahoma" w:eastAsia="Times New Roman" w:hAnsi="Tahoma" w:cs="Tahoma"/>
                <w:color w:val="000000"/>
                <w:sz w:val="16"/>
                <w:szCs w:val="16"/>
              </w:rPr>
              <w:t>CHASSIS &amp; DRIVETRAIN GROUP</w:t>
            </w:r>
          </w:p>
        </w:tc>
        <w:tc>
          <w:tcPr>
            <w:tcW w:w="4027" w:type="dxa"/>
            <w:tcBorders>
              <w:top w:val="nil"/>
              <w:left w:val="nil"/>
              <w:bottom w:val="single" w:sz="4" w:space="0" w:color="auto"/>
              <w:right w:val="single" w:sz="4" w:space="0" w:color="auto"/>
            </w:tcBorders>
            <w:shd w:val="clear" w:color="FFFFFF" w:fill="EBF1DE"/>
            <w:noWrap/>
            <w:vAlign w:val="center"/>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CHASSIS &amp; BODY MECHANICAL</w:t>
            </w:r>
          </w:p>
        </w:tc>
        <w:tc>
          <w:tcPr>
            <w:tcW w:w="920"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4</w:t>
            </w:r>
          </w:p>
        </w:tc>
        <w:tc>
          <w:tcPr>
            <w:tcW w:w="10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6</w:t>
            </w:r>
          </w:p>
        </w:tc>
      </w:tr>
      <w:tr w:rsidR="00F93D36" w:rsidRPr="00F93D36" w:rsidTr="00F93D36">
        <w:trPr>
          <w:trHeight w:val="227"/>
        </w:trPr>
        <w:tc>
          <w:tcPr>
            <w:tcW w:w="483"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884"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4027" w:type="dxa"/>
            <w:tcBorders>
              <w:top w:val="nil"/>
              <w:left w:val="nil"/>
              <w:bottom w:val="single" w:sz="4" w:space="0" w:color="auto"/>
              <w:right w:val="single" w:sz="4" w:space="0" w:color="auto"/>
            </w:tcBorders>
            <w:shd w:val="clear" w:color="FFFFFF" w:fill="EBF1DE"/>
            <w:noWrap/>
            <w:vAlign w:val="center"/>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DRIVE TRAIN MECHANICAL</w:t>
            </w:r>
          </w:p>
        </w:tc>
        <w:tc>
          <w:tcPr>
            <w:tcW w:w="920"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2</w:t>
            </w:r>
          </w:p>
        </w:tc>
        <w:tc>
          <w:tcPr>
            <w:tcW w:w="1071"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r>
      <w:tr w:rsidR="00F93D36" w:rsidRPr="00F93D36" w:rsidTr="00F93D36">
        <w:trPr>
          <w:trHeight w:val="227"/>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5</w:t>
            </w:r>
          </w:p>
        </w:tc>
        <w:tc>
          <w:tcPr>
            <w:tcW w:w="884" w:type="dxa"/>
            <w:vMerge w:val="restart"/>
            <w:tcBorders>
              <w:top w:val="nil"/>
              <w:left w:val="single" w:sz="4" w:space="0" w:color="auto"/>
              <w:bottom w:val="single" w:sz="4" w:space="0" w:color="000000"/>
              <w:right w:val="single" w:sz="4" w:space="0" w:color="auto"/>
            </w:tcBorders>
            <w:shd w:val="clear" w:color="FFFFFF" w:fill="00B050"/>
            <w:noWrap/>
            <w:vAlign w:val="bottom"/>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 </w:t>
            </w:r>
          </w:p>
        </w:tc>
        <w:tc>
          <w:tcPr>
            <w:tcW w:w="25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r w:rsidRPr="00F93D36">
              <w:rPr>
                <w:rFonts w:ascii="Tahoma" w:eastAsia="Times New Roman" w:hAnsi="Tahoma" w:cs="Tahoma"/>
                <w:color w:val="000000"/>
                <w:sz w:val="16"/>
                <w:szCs w:val="16"/>
              </w:rPr>
              <w:t>VEHICLE TESTING &amp; AUTOMOTIVE REGULATION</w:t>
            </w:r>
          </w:p>
        </w:tc>
        <w:tc>
          <w:tcPr>
            <w:tcW w:w="4027" w:type="dxa"/>
            <w:tcBorders>
              <w:top w:val="nil"/>
              <w:left w:val="nil"/>
              <w:bottom w:val="single" w:sz="4" w:space="0" w:color="auto"/>
              <w:right w:val="single" w:sz="4" w:space="0" w:color="auto"/>
            </w:tcBorders>
            <w:shd w:val="clear" w:color="FFFFFF" w:fill="EBF1DE"/>
            <w:noWrap/>
            <w:vAlign w:val="center"/>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ENGINE &amp; VEHICLE TESTING</w:t>
            </w:r>
          </w:p>
        </w:tc>
        <w:tc>
          <w:tcPr>
            <w:tcW w:w="920"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2</w:t>
            </w:r>
          </w:p>
        </w:tc>
        <w:tc>
          <w:tcPr>
            <w:tcW w:w="10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4</w:t>
            </w:r>
          </w:p>
        </w:tc>
      </w:tr>
      <w:tr w:rsidR="00F93D36" w:rsidRPr="00F93D36" w:rsidTr="00F93D36">
        <w:trPr>
          <w:trHeight w:val="227"/>
        </w:trPr>
        <w:tc>
          <w:tcPr>
            <w:tcW w:w="483"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884"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4027" w:type="dxa"/>
            <w:tcBorders>
              <w:top w:val="nil"/>
              <w:left w:val="nil"/>
              <w:bottom w:val="single" w:sz="4" w:space="0" w:color="auto"/>
              <w:right w:val="single" w:sz="4" w:space="0" w:color="auto"/>
            </w:tcBorders>
            <w:shd w:val="clear" w:color="FFFFFF" w:fill="EBF1DE"/>
            <w:noWrap/>
            <w:vAlign w:val="center"/>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AUTOMOTIVE STANDARD &amp; REGULATION</w:t>
            </w:r>
          </w:p>
        </w:tc>
        <w:tc>
          <w:tcPr>
            <w:tcW w:w="920"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2</w:t>
            </w:r>
          </w:p>
        </w:tc>
        <w:tc>
          <w:tcPr>
            <w:tcW w:w="1071"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r>
      <w:tr w:rsidR="00F93D36" w:rsidRPr="00F93D36" w:rsidTr="00F93D36">
        <w:trPr>
          <w:trHeight w:val="227"/>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6</w:t>
            </w:r>
          </w:p>
        </w:tc>
        <w:tc>
          <w:tcPr>
            <w:tcW w:w="884" w:type="dxa"/>
            <w:vMerge w:val="restart"/>
            <w:tcBorders>
              <w:top w:val="nil"/>
              <w:left w:val="single" w:sz="4" w:space="0" w:color="auto"/>
              <w:bottom w:val="single" w:sz="4" w:space="0" w:color="000000"/>
              <w:right w:val="single" w:sz="4" w:space="0" w:color="auto"/>
            </w:tcBorders>
            <w:shd w:val="clear" w:color="FFFFFF" w:fill="00B0F0"/>
            <w:noWrap/>
            <w:vAlign w:val="bottom"/>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 </w:t>
            </w:r>
          </w:p>
        </w:tc>
        <w:tc>
          <w:tcPr>
            <w:tcW w:w="254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F93D36" w:rsidRPr="00F93D36" w:rsidRDefault="00F93D36" w:rsidP="00F93D36">
            <w:pPr>
              <w:spacing w:after="0" w:line="240" w:lineRule="auto"/>
              <w:rPr>
                <w:rFonts w:ascii="Tahoma" w:eastAsia="Times New Roman" w:hAnsi="Tahoma" w:cs="Tahoma"/>
                <w:color w:val="000000"/>
                <w:sz w:val="16"/>
                <w:szCs w:val="16"/>
              </w:rPr>
            </w:pPr>
            <w:r w:rsidRPr="00F93D36">
              <w:rPr>
                <w:rFonts w:ascii="Tahoma" w:eastAsia="Times New Roman" w:hAnsi="Tahoma" w:cs="Tahoma"/>
                <w:color w:val="000000"/>
                <w:sz w:val="16"/>
                <w:szCs w:val="16"/>
              </w:rPr>
              <w:t>SCIENCE &amp; MATHEMATICS</w:t>
            </w:r>
          </w:p>
        </w:tc>
        <w:tc>
          <w:tcPr>
            <w:tcW w:w="4027" w:type="dxa"/>
            <w:tcBorders>
              <w:top w:val="nil"/>
              <w:left w:val="nil"/>
              <w:bottom w:val="single" w:sz="4" w:space="0" w:color="auto"/>
              <w:right w:val="single" w:sz="4" w:space="0" w:color="auto"/>
            </w:tcBorders>
            <w:shd w:val="clear" w:color="FFFFFF" w:fill="EBF1DE"/>
            <w:noWrap/>
            <w:vAlign w:val="center"/>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AUTOMOTIVE MATHEMATICS</w:t>
            </w:r>
          </w:p>
        </w:tc>
        <w:tc>
          <w:tcPr>
            <w:tcW w:w="920"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2</w:t>
            </w:r>
          </w:p>
        </w:tc>
        <w:tc>
          <w:tcPr>
            <w:tcW w:w="10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18</w:t>
            </w:r>
          </w:p>
        </w:tc>
      </w:tr>
      <w:tr w:rsidR="00F93D36" w:rsidRPr="00F93D36" w:rsidTr="00F93D36">
        <w:trPr>
          <w:trHeight w:val="227"/>
        </w:trPr>
        <w:tc>
          <w:tcPr>
            <w:tcW w:w="483"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884"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4027" w:type="dxa"/>
            <w:tcBorders>
              <w:top w:val="nil"/>
              <w:left w:val="nil"/>
              <w:bottom w:val="single" w:sz="4" w:space="0" w:color="auto"/>
              <w:right w:val="single" w:sz="4" w:space="0" w:color="auto"/>
            </w:tcBorders>
            <w:shd w:val="clear" w:color="FFFFFF" w:fill="EBF1DE"/>
            <w:noWrap/>
            <w:vAlign w:val="center"/>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AUTOMOTIVE MECHANICS</w:t>
            </w:r>
          </w:p>
        </w:tc>
        <w:tc>
          <w:tcPr>
            <w:tcW w:w="920"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2</w:t>
            </w:r>
          </w:p>
        </w:tc>
        <w:tc>
          <w:tcPr>
            <w:tcW w:w="1071"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r>
      <w:tr w:rsidR="00F93D36" w:rsidRPr="00F93D36" w:rsidTr="00F93D36">
        <w:trPr>
          <w:trHeight w:val="227"/>
        </w:trPr>
        <w:tc>
          <w:tcPr>
            <w:tcW w:w="483"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884"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4027" w:type="dxa"/>
            <w:tcBorders>
              <w:top w:val="nil"/>
              <w:left w:val="nil"/>
              <w:bottom w:val="single" w:sz="4" w:space="0" w:color="auto"/>
              <w:right w:val="single" w:sz="4" w:space="0" w:color="auto"/>
            </w:tcBorders>
            <w:shd w:val="clear" w:color="FFFFFF" w:fill="EBF1DE"/>
            <w:noWrap/>
            <w:vAlign w:val="center"/>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VEHICLE DYNAMICS</w:t>
            </w:r>
          </w:p>
        </w:tc>
        <w:tc>
          <w:tcPr>
            <w:tcW w:w="920"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2</w:t>
            </w:r>
          </w:p>
        </w:tc>
        <w:tc>
          <w:tcPr>
            <w:tcW w:w="1071"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r>
      <w:tr w:rsidR="00F93D36" w:rsidRPr="00F93D36" w:rsidTr="00F93D36">
        <w:trPr>
          <w:trHeight w:val="227"/>
        </w:trPr>
        <w:tc>
          <w:tcPr>
            <w:tcW w:w="483"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884"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4027" w:type="dxa"/>
            <w:tcBorders>
              <w:top w:val="nil"/>
              <w:left w:val="nil"/>
              <w:bottom w:val="single" w:sz="4" w:space="0" w:color="auto"/>
              <w:right w:val="single" w:sz="4" w:space="0" w:color="auto"/>
            </w:tcBorders>
            <w:shd w:val="clear" w:color="FFFFFF" w:fill="EBF1DE"/>
            <w:noWrap/>
            <w:vAlign w:val="center"/>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 xml:space="preserve">HEAT TRANSFER </w:t>
            </w:r>
          </w:p>
        </w:tc>
        <w:tc>
          <w:tcPr>
            <w:tcW w:w="920"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2</w:t>
            </w:r>
          </w:p>
        </w:tc>
        <w:tc>
          <w:tcPr>
            <w:tcW w:w="1071"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r>
      <w:tr w:rsidR="00F93D36" w:rsidRPr="00F93D36" w:rsidTr="00F93D36">
        <w:trPr>
          <w:trHeight w:val="227"/>
        </w:trPr>
        <w:tc>
          <w:tcPr>
            <w:tcW w:w="483"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884"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4027" w:type="dxa"/>
            <w:tcBorders>
              <w:top w:val="nil"/>
              <w:left w:val="nil"/>
              <w:bottom w:val="single" w:sz="4" w:space="0" w:color="auto"/>
              <w:right w:val="single" w:sz="4" w:space="0" w:color="auto"/>
            </w:tcBorders>
            <w:shd w:val="clear" w:color="FFFFFF" w:fill="EBF1DE"/>
            <w:noWrap/>
            <w:vAlign w:val="center"/>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THERMODYNAMICS</w:t>
            </w:r>
          </w:p>
        </w:tc>
        <w:tc>
          <w:tcPr>
            <w:tcW w:w="920"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2</w:t>
            </w:r>
          </w:p>
        </w:tc>
        <w:tc>
          <w:tcPr>
            <w:tcW w:w="1071"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r>
      <w:tr w:rsidR="00F93D36" w:rsidRPr="00F93D36" w:rsidTr="00F93D36">
        <w:trPr>
          <w:trHeight w:val="227"/>
        </w:trPr>
        <w:tc>
          <w:tcPr>
            <w:tcW w:w="483"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884"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4027" w:type="dxa"/>
            <w:tcBorders>
              <w:top w:val="nil"/>
              <w:left w:val="nil"/>
              <w:bottom w:val="single" w:sz="4" w:space="0" w:color="auto"/>
              <w:right w:val="single" w:sz="4" w:space="0" w:color="auto"/>
            </w:tcBorders>
            <w:shd w:val="clear" w:color="FFFFFF" w:fill="EBF1DE"/>
            <w:noWrap/>
            <w:vAlign w:val="center"/>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FLUID MECHANICS</w:t>
            </w:r>
          </w:p>
        </w:tc>
        <w:tc>
          <w:tcPr>
            <w:tcW w:w="920"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2</w:t>
            </w:r>
          </w:p>
        </w:tc>
        <w:tc>
          <w:tcPr>
            <w:tcW w:w="1071"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r>
      <w:tr w:rsidR="00F93D36" w:rsidRPr="00F93D36" w:rsidTr="00F93D36">
        <w:trPr>
          <w:trHeight w:val="227"/>
        </w:trPr>
        <w:tc>
          <w:tcPr>
            <w:tcW w:w="483"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884"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4027" w:type="dxa"/>
            <w:tcBorders>
              <w:top w:val="nil"/>
              <w:left w:val="nil"/>
              <w:bottom w:val="single" w:sz="4" w:space="0" w:color="auto"/>
              <w:right w:val="single" w:sz="4" w:space="0" w:color="auto"/>
            </w:tcBorders>
            <w:shd w:val="clear" w:color="FFFFFF" w:fill="EBF1DE"/>
            <w:noWrap/>
            <w:vAlign w:val="center"/>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AUTOMOTIVE MATERIALS</w:t>
            </w:r>
          </w:p>
        </w:tc>
        <w:tc>
          <w:tcPr>
            <w:tcW w:w="920"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2</w:t>
            </w:r>
          </w:p>
        </w:tc>
        <w:tc>
          <w:tcPr>
            <w:tcW w:w="1071"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r>
      <w:tr w:rsidR="00F93D36" w:rsidRPr="00F93D36" w:rsidTr="00F93D36">
        <w:trPr>
          <w:trHeight w:val="227"/>
        </w:trPr>
        <w:tc>
          <w:tcPr>
            <w:tcW w:w="483"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884"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4027" w:type="dxa"/>
            <w:tcBorders>
              <w:top w:val="nil"/>
              <w:left w:val="nil"/>
              <w:bottom w:val="single" w:sz="4" w:space="0" w:color="auto"/>
              <w:right w:val="single" w:sz="4" w:space="0" w:color="auto"/>
            </w:tcBorders>
            <w:shd w:val="clear" w:color="FFFFFF" w:fill="EBF1DE"/>
            <w:noWrap/>
            <w:vAlign w:val="center"/>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BASIC ELECTRIC &amp; ELECTRONIC</w:t>
            </w:r>
          </w:p>
        </w:tc>
        <w:tc>
          <w:tcPr>
            <w:tcW w:w="920"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4</w:t>
            </w:r>
          </w:p>
        </w:tc>
        <w:tc>
          <w:tcPr>
            <w:tcW w:w="1071"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r>
      <w:tr w:rsidR="00F93D36" w:rsidRPr="00F93D36" w:rsidTr="00F93D36">
        <w:trPr>
          <w:trHeight w:val="227"/>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7</w:t>
            </w:r>
          </w:p>
        </w:tc>
        <w:tc>
          <w:tcPr>
            <w:tcW w:w="884" w:type="dxa"/>
            <w:vMerge w:val="restart"/>
            <w:tcBorders>
              <w:top w:val="nil"/>
              <w:left w:val="single" w:sz="4" w:space="0" w:color="auto"/>
              <w:bottom w:val="single" w:sz="4" w:space="0" w:color="000000"/>
              <w:right w:val="single" w:sz="4" w:space="0" w:color="auto"/>
            </w:tcBorders>
            <w:shd w:val="clear" w:color="FFFFFF" w:fill="0070C0"/>
            <w:noWrap/>
            <w:vAlign w:val="bottom"/>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 </w:t>
            </w:r>
          </w:p>
        </w:tc>
        <w:tc>
          <w:tcPr>
            <w:tcW w:w="2549"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F93D36" w:rsidRPr="00F93D36" w:rsidRDefault="00F93D36" w:rsidP="00F93D36">
            <w:pPr>
              <w:spacing w:after="0" w:line="240" w:lineRule="auto"/>
              <w:rPr>
                <w:rFonts w:ascii="Tahoma" w:eastAsia="Times New Roman" w:hAnsi="Tahoma" w:cs="Tahoma"/>
                <w:color w:val="000000"/>
                <w:sz w:val="16"/>
                <w:szCs w:val="16"/>
              </w:rPr>
            </w:pPr>
            <w:r w:rsidRPr="00F93D36">
              <w:rPr>
                <w:rFonts w:ascii="Tahoma" w:eastAsia="Times New Roman" w:hAnsi="Tahoma" w:cs="Tahoma"/>
                <w:color w:val="000000"/>
                <w:sz w:val="16"/>
                <w:szCs w:val="16"/>
              </w:rPr>
              <w:t>ENGINEERING SUPPORT</w:t>
            </w:r>
          </w:p>
        </w:tc>
        <w:tc>
          <w:tcPr>
            <w:tcW w:w="4027" w:type="dxa"/>
            <w:tcBorders>
              <w:top w:val="nil"/>
              <w:left w:val="nil"/>
              <w:bottom w:val="single" w:sz="4" w:space="0" w:color="auto"/>
              <w:right w:val="single" w:sz="4" w:space="0" w:color="auto"/>
            </w:tcBorders>
            <w:shd w:val="clear" w:color="FFFFFF" w:fill="EBF1DE"/>
            <w:noWrap/>
            <w:vAlign w:val="center"/>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COMPUTER APPLICATION</w:t>
            </w:r>
          </w:p>
        </w:tc>
        <w:tc>
          <w:tcPr>
            <w:tcW w:w="920" w:type="dxa"/>
            <w:tcBorders>
              <w:top w:val="nil"/>
              <w:left w:val="nil"/>
              <w:bottom w:val="single" w:sz="4" w:space="0" w:color="auto"/>
              <w:right w:val="single" w:sz="4" w:space="0" w:color="auto"/>
            </w:tcBorders>
            <w:shd w:val="clear" w:color="auto" w:fill="auto"/>
            <w:noWrap/>
            <w:vAlign w:val="bottom"/>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2</w:t>
            </w:r>
          </w:p>
        </w:tc>
        <w:tc>
          <w:tcPr>
            <w:tcW w:w="10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8</w:t>
            </w:r>
          </w:p>
        </w:tc>
      </w:tr>
      <w:tr w:rsidR="00F93D36" w:rsidRPr="00F93D36" w:rsidTr="00F93D36">
        <w:trPr>
          <w:trHeight w:val="227"/>
        </w:trPr>
        <w:tc>
          <w:tcPr>
            <w:tcW w:w="483"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884"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2549"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4027" w:type="dxa"/>
            <w:tcBorders>
              <w:top w:val="nil"/>
              <w:left w:val="nil"/>
              <w:bottom w:val="single" w:sz="4" w:space="0" w:color="auto"/>
              <w:right w:val="single" w:sz="4" w:space="0" w:color="auto"/>
            </w:tcBorders>
            <w:shd w:val="clear" w:color="FFFFFF" w:fill="EBF1DE"/>
            <w:noWrap/>
            <w:vAlign w:val="center"/>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TECHNICAL DRAWING</w:t>
            </w:r>
          </w:p>
        </w:tc>
        <w:tc>
          <w:tcPr>
            <w:tcW w:w="920" w:type="dxa"/>
            <w:tcBorders>
              <w:top w:val="nil"/>
              <w:left w:val="nil"/>
              <w:bottom w:val="single" w:sz="4" w:space="0" w:color="auto"/>
              <w:right w:val="single" w:sz="4" w:space="0" w:color="auto"/>
            </w:tcBorders>
            <w:shd w:val="clear" w:color="auto" w:fill="auto"/>
            <w:noWrap/>
            <w:vAlign w:val="bottom"/>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2</w:t>
            </w:r>
          </w:p>
        </w:tc>
        <w:tc>
          <w:tcPr>
            <w:tcW w:w="1071"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r>
      <w:tr w:rsidR="00F93D36" w:rsidRPr="00F93D36" w:rsidTr="00F93D36">
        <w:trPr>
          <w:trHeight w:val="227"/>
        </w:trPr>
        <w:tc>
          <w:tcPr>
            <w:tcW w:w="483"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884"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2549"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4027" w:type="dxa"/>
            <w:tcBorders>
              <w:top w:val="nil"/>
              <w:left w:val="nil"/>
              <w:bottom w:val="single" w:sz="4" w:space="0" w:color="auto"/>
              <w:right w:val="single" w:sz="4" w:space="0" w:color="auto"/>
            </w:tcBorders>
            <w:shd w:val="clear" w:color="FFFFFF" w:fill="EBF1DE"/>
            <w:noWrap/>
            <w:vAlign w:val="center"/>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ENGLISH FOR ENGINEERING</w:t>
            </w:r>
          </w:p>
        </w:tc>
        <w:tc>
          <w:tcPr>
            <w:tcW w:w="920" w:type="dxa"/>
            <w:tcBorders>
              <w:top w:val="nil"/>
              <w:left w:val="nil"/>
              <w:bottom w:val="single" w:sz="4" w:space="0" w:color="auto"/>
              <w:right w:val="single" w:sz="4" w:space="0" w:color="auto"/>
            </w:tcBorders>
            <w:shd w:val="clear" w:color="auto" w:fill="auto"/>
            <w:noWrap/>
            <w:vAlign w:val="bottom"/>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2</w:t>
            </w:r>
          </w:p>
        </w:tc>
        <w:tc>
          <w:tcPr>
            <w:tcW w:w="1071"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r>
      <w:tr w:rsidR="00F93D36" w:rsidRPr="00F93D36" w:rsidTr="00F93D36">
        <w:trPr>
          <w:trHeight w:val="227"/>
        </w:trPr>
        <w:tc>
          <w:tcPr>
            <w:tcW w:w="483"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884"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2549"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4027" w:type="dxa"/>
            <w:tcBorders>
              <w:top w:val="nil"/>
              <w:left w:val="nil"/>
              <w:bottom w:val="single" w:sz="4" w:space="0" w:color="auto"/>
              <w:right w:val="single" w:sz="4" w:space="0" w:color="auto"/>
            </w:tcBorders>
            <w:shd w:val="clear" w:color="FFFFFF" w:fill="EBF1DE"/>
            <w:noWrap/>
            <w:vAlign w:val="center"/>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ENGLISH FOR COMMUNICATION</w:t>
            </w:r>
          </w:p>
        </w:tc>
        <w:tc>
          <w:tcPr>
            <w:tcW w:w="920" w:type="dxa"/>
            <w:tcBorders>
              <w:top w:val="nil"/>
              <w:left w:val="nil"/>
              <w:bottom w:val="single" w:sz="4" w:space="0" w:color="auto"/>
              <w:right w:val="single" w:sz="4" w:space="0" w:color="auto"/>
            </w:tcBorders>
            <w:shd w:val="clear" w:color="auto" w:fill="auto"/>
            <w:noWrap/>
            <w:vAlign w:val="bottom"/>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2</w:t>
            </w:r>
          </w:p>
        </w:tc>
        <w:tc>
          <w:tcPr>
            <w:tcW w:w="1071"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r>
      <w:tr w:rsidR="00F93D36" w:rsidRPr="00F93D36" w:rsidTr="00F93D36">
        <w:trPr>
          <w:trHeight w:val="227"/>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lastRenderedPageBreak/>
              <w:t>8</w:t>
            </w:r>
          </w:p>
        </w:tc>
        <w:tc>
          <w:tcPr>
            <w:tcW w:w="884" w:type="dxa"/>
            <w:vMerge w:val="restart"/>
            <w:tcBorders>
              <w:top w:val="nil"/>
              <w:left w:val="single" w:sz="4" w:space="0" w:color="auto"/>
              <w:bottom w:val="single" w:sz="4" w:space="0" w:color="000000"/>
              <w:right w:val="single" w:sz="4" w:space="0" w:color="auto"/>
            </w:tcBorders>
            <w:shd w:val="clear" w:color="FFFFFF" w:fill="B1A0C7"/>
            <w:vAlign w:val="bottom"/>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 </w:t>
            </w:r>
          </w:p>
        </w:tc>
        <w:tc>
          <w:tcPr>
            <w:tcW w:w="2549" w:type="dxa"/>
            <w:vMerge w:val="restart"/>
            <w:tcBorders>
              <w:top w:val="nil"/>
              <w:left w:val="single" w:sz="4" w:space="0" w:color="auto"/>
              <w:bottom w:val="single" w:sz="4" w:space="0" w:color="000000"/>
              <w:right w:val="single" w:sz="4" w:space="0" w:color="auto"/>
            </w:tcBorders>
            <w:shd w:val="clear" w:color="auto" w:fill="auto"/>
            <w:hideMark/>
          </w:tcPr>
          <w:p w:rsidR="00F93D36" w:rsidRPr="00F93D36" w:rsidRDefault="00F93D36" w:rsidP="00F93D36">
            <w:pPr>
              <w:spacing w:after="0" w:line="240" w:lineRule="auto"/>
              <w:rPr>
                <w:rFonts w:ascii="Tahoma" w:eastAsia="Times New Roman" w:hAnsi="Tahoma" w:cs="Tahoma"/>
                <w:color w:val="000000"/>
                <w:sz w:val="16"/>
                <w:szCs w:val="16"/>
              </w:rPr>
            </w:pPr>
            <w:r w:rsidRPr="00F93D36">
              <w:rPr>
                <w:rFonts w:ascii="Tahoma" w:eastAsia="Times New Roman" w:hAnsi="Tahoma" w:cs="Tahoma"/>
                <w:color w:val="000000"/>
                <w:sz w:val="16"/>
                <w:szCs w:val="16"/>
              </w:rPr>
              <w:t>MANAGEMENT &amp; ENTREPRENEURSHIP</w:t>
            </w:r>
          </w:p>
        </w:tc>
        <w:tc>
          <w:tcPr>
            <w:tcW w:w="4027" w:type="dxa"/>
            <w:tcBorders>
              <w:top w:val="nil"/>
              <w:left w:val="nil"/>
              <w:bottom w:val="single" w:sz="4" w:space="0" w:color="auto"/>
              <w:right w:val="single" w:sz="4" w:space="0" w:color="auto"/>
            </w:tcBorders>
            <w:shd w:val="clear" w:color="FFFFFF" w:fill="EBF1DE"/>
            <w:noWrap/>
            <w:vAlign w:val="center"/>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INNOVATION &amp; ENTERPRENEUR</w:t>
            </w:r>
          </w:p>
        </w:tc>
        <w:tc>
          <w:tcPr>
            <w:tcW w:w="920"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2</w:t>
            </w:r>
          </w:p>
        </w:tc>
        <w:tc>
          <w:tcPr>
            <w:tcW w:w="10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6</w:t>
            </w:r>
          </w:p>
        </w:tc>
      </w:tr>
      <w:tr w:rsidR="00F93D36" w:rsidRPr="00F93D36" w:rsidTr="00F93D36">
        <w:trPr>
          <w:trHeight w:val="227"/>
        </w:trPr>
        <w:tc>
          <w:tcPr>
            <w:tcW w:w="483"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884"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2549"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4027" w:type="dxa"/>
            <w:tcBorders>
              <w:top w:val="nil"/>
              <w:left w:val="nil"/>
              <w:bottom w:val="single" w:sz="4" w:space="0" w:color="auto"/>
              <w:right w:val="single" w:sz="4" w:space="0" w:color="auto"/>
            </w:tcBorders>
            <w:shd w:val="clear" w:color="FFFFFF" w:fill="EBF1DE"/>
            <w:noWrap/>
            <w:vAlign w:val="center"/>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WORKSHOP MANAGEMENT</w:t>
            </w:r>
          </w:p>
        </w:tc>
        <w:tc>
          <w:tcPr>
            <w:tcW w:w="920"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2</w:t>
            </w:r>
          </w:p>
        </w:tc>
        <w:tc>
          <w:tcPr>
            <w:tcW w:w="1071"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r>
      <w:tr w:rsidR="00F93D36" w:rsidRPr="00F93D36" w:rsidTr="00F93D36">
        <w:trPr>
          <w:trHeight w:val="227"/>
        </w:trPr>
        <w:tc>
          <w:tcPr>
            <w:tcW w:w="483"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884"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2549"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4027" w:type="dxa"/>
            <w:tcBorders>
              <w:top w:val="nil"/>
              <w:left w:val="nil"/>
              <w:bottom w:val="single" w:sz="4" w:space="0" w:color="auto"/>
              <w:right w:val="single" w:sz="4" w:space="0" w:color="auto"/>
            </w:tcBorders>
            <w:shd w:val="clear" w:color="FFFFFF" w:fill="EBF1DE"/>
            <w:noWrap/>
            <w:vAlign w:val="center"/>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PROFESSIONAL ETHICS</w:t>
            </w:r>
          </w:p>
        </w:tc>
        <w:tc>
          <w:tcPr>
            <w:tcW w:w="920"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2</w:t>
            </w:r>
          </w:p>
        </w:tc>
        <w:tc>
          <w:tcPr>
            <w:tcW w:w="1071"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r>
      <w:tr w:rsidR="00F93D36" w:rsidRPr="00F93D36" w:rsidTr="00F93D36">
        <w:trPr>
          <w:trHeight w:val="227"/>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9</w:t>
            </w:r>
          </w:p>
        </w:tc>
        <w:tc>
          <w:tcPr>
            <w:tcW w:w="884" w:type="dxa"/>
            <w:vMerge w:val="restart"/>
            <w:tcBorders>
              <w:top w:val="nil"/>
              <w:left w:val="single" w:sz="4" w:space="0" w:color="auto"/>
              <w:bottom w:val="single" w:sz="4" w:space="0" w:color="000000"/>
              <w:right w:val="single" w:sz="4" w:space="0" w:color="auto"/>
            </w:tcBorders>
            <w:shd w:val="clear" w:color="FFFFFF" w:fill="00FF00"/>
            <w:noWrap/>
            <w:vAlign w:val="bottom"/>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 </w:t>
            </w:r>
          </w:p>
        </w:tc>
        <w:tc>
          <w:tcPr>
            <w:tcW w:w="2549" w:type="dxa"/>
            <w:vMerge w:val="restart"/>
            <w:tcBorders>
              <w:top w:val="nil"/>
              <w:left w:val="single" w:sz="4" w:space="0" w:color="auto"/>
              <w:bottom w:val="single" w:sz="4" w:space="0" w:color="000000"/>
              <w:right w:val="single" w:sz="4" w:space="0" w:color="auto"/>
            </w:tcBorders>
            <w:shd w:val="clear" w:color="auto" w:fill="auto"/>
            <w:hideMark/>
          </w:tcPr>
          <w:p w:rsidR="00F93D36" w:rsidRPr="00F93D36" w:rsidRDefault="00F93D36" w:rsidP="00F93D36">
            <w:pPr>
              <w:spacing w:after="0" w:line="240" w:lineRule="auto"/>
              <w:rPr>
                <w:rFonts w:ascii="Tahoma" w:eastAsia="Times New Roman" w:hAnsi="Tahoma" w:cs="Tahoma"/>
                <w:color w:val="000000"/>
                <w:sz w:val="16"/>
                <w:szCs w:val="16"/>
              </w:rPr>
            </w:pPr>
            <w:r w:rsidRPr="00F93D36">
              <w:rPr>
                <w:rFonts w:ascii="Tahoma" w:eastAsia="Times New Roman" w:hAnsi="Tahoma" w:cs="Tahoma"/>
                <w:color w:val="000000"/>
                <w:sz w:val="16"/>
                <w:szCs w:val="16"/>
              </w:rPr>
              <w:t>ADVANCED VEHICLE TECHNOLOGY</w:t>
            </w:r>
          </w:p>
        </w:tc>
        <w:tc>
          <w:tcPr>
            <w:tcW w:w="4027" w:type="dxa"/>
            <w:tcBorders>
              <w:top w:val="nil"/>
              <w:left w:val="nil"/>
              <w:bottom w:val="single" w:sz="4" w:space="0" w:color="auto"/>
              <w:right w:val="single" w:sz="4" w:space="0" w:color="auto"/>
            </w:tcBorders>
            <w:shd w:val="clear" w:color="FFFFFF" w:fill="EBF1DE"/>
            <w:noWrap/>
            <w:vAlign w:val="center"/>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 xml:space="preserve">ALTERNATIVE FUEL </w:t>
            </w:r>
          </w:p>
        </w:tc>
        <w:tc>
          <w:tcPr>
            <w:tcW w:w="920"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2</w:t>
            </w:r>
          </w:p>
        </w:tc>
        <w:tc>
          <w:tcPr>
            <w:tcW w:w="1071" w:type="dxa"/>
            <w:vMerge w:val="restart"/>
            <w:tcBorders>
              <w:top w:val="nil"/>
              <w:left w:val="single" w:sz="4" w:space="0" w:color="auto"/>
              <w:bottom w:val="nil"/>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8</w:t>
            </w:r>
          </w:p>
        </w:tc>
      </w:tr>
      <w:tr w:rsidR="00F93D36" w:rsidRPr="00F93D36" w:rsidTr="00F93D36">
        <w:trPr>
          <w:trHeight w:val="227"/>
        </w:trPr>
        <w:tc>
          <w:tcPr>
            <w:tcW w:w="483"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884"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2549"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4027" w:type="dxa"/>
            <w:tcBorders>
              <w:top w:val="nil"/>
              <w:left w:val="nil"/>
              <w:bottom w:val="single" w:sz="4" w:space="0" w:color="auto"/>
              <w:right w:val="single" w:sz="4" w:space="0" w:color="auto"/>
            </w:tcBorders>
            <w:shd w:val="clear" w:color="FFFFFF" w:fill="EBF1DE"/>
            <w:noWrap/>
            <w:vAlign w:val="center"/>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ADVANCE VEHICLE TECHNOLOGY</w:t>
            </w:r>
          </w:p>
        </w:tc>
        <w:tc>
          <w:tcPr>
            <w:tcW w:w="920"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2</w:t>
            </w:r>
          </w:p>
        </w:tc>
        <w:tc>
          <w:tcPr>
            <w:tcW w:w="1071" w:type="dxa"/>
            <w:vMerge/>
            <w:tcBorders>
              <w:top w:val="nil"/>
              <w:left w:val="single" w:sz="4" w:space="0" w:color="auto"/>
              <w:bottom w:val="nil"/>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r>
      <w:tr w:rsidR="00F93D36" w:rsidRPr="00F93D36" w:rsidTr="00F93D36">
        <w:trPr>
          <w:trHeight w:val="227"/>
        </w:trPr>
        <w:tc>
          <w:tcPr>
            <w:tcW w:w="483"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884"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2549"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4027" w:type="dxa"/>
            <w:tcBorders>
              <w:top w:val="nil"/>
              <w:left w:val="nil"/>
              <w:bottom w:val="single" w:sz="4" w:space="0" w:color="auto"/>
              <w:right w:val="single" w:sz="4" w:space="0" w:color="auto"/>
            </w:tcBorders>
            <w:shd w:val="clear" w:color="FFFFFF" w:fill="EBF1DE"/>
            <w:noWrap/>
            <w:vAlign w:val="center"/>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AUTOMOTIVE MECHATRONICS</w:t>
            </w:r>
          </w:p>
        </w:tc>
        <w:tc>
          <w:tcPr>
            <w:tcW w:w="920"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4</w:t>
            </w:r>
          </w:p>
        </w:tc>
        <w:tc>
          <w:tcPr>
            <w:tcW w:w="1071" w:type="dxa"/>
            <w:vMerge/>
            <w:tcBorders>
              <w:top w:val="nil"/>
              <w:left w:val="single" w:sz="4" w:space="0" w:color="auto"/>
              <w:bottom w:val="nil"/>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r>
      <w:tr w:rsidR="00F93D36" w:rsidRPr="00F93D36" w:rsidTr="00F93D36">
        <w:trPr>
          <w:trHeight w:val="227"/>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10</w:t>
            </w:r>
          </w:p>
        </w:tc>
        <w:tc>
          <w:tcPr>
            <w:tcW w:w="884" w:type="dxa"/>
            <w:vMerge w:val="restart"/>
            <w:tcBorders>
              <w:top w:val="nil"/>
              <w:left w:val="single" w:sz="4" w:space="0" w:color="auto"/>
              <w:bottom w:val="single" w:sz="4" w:space="0" w:color="000000"/>
              <w:right w:val="single" w:sz="4" w:space="0" w:color="auto"/>
            </w:tcBorders>
            <w:shd w:val="clear" w:color="FFFFFF" w:fill="D9D9D9"/>
            <w:noWrap/>
            <w:vAlign w:val="bottom"/>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 </w:t>
            </w:r>
          </w:p>
        </w:tc>
        <w:tc>
          <w:tcPr>
            <w:tcW w:w="2549" w:type="dxa"/>
            <w:vMerge w:val="restart"/>
            <w:tcBorders>
              <w:top w:val="nil"/>
              <w:left w:val="single" w:sz="4" w:space="0" w:color="auto"/>
              <w:bottom w:val="single" w:sz="4" w:space="0" w:color="000000"/>
              <w:right w:val="single" w:sz="4" w:space="0" w:color="auto"/>
            </w:tcBorders>
            <w:shd w:val="clear" w:color="auto" w:fill="auto"/>
            <w:hideMark/>
          </w:tcPr>
          <w:p w:rsidR="00F93D36" w:rsidRPr="00F93D36" w:rsidRDefault="00F93D36" w:rsidP="00F93D36">
            <w:pPr>
              <w:spacing w:after="0" w:line="240" w:lineRule="auto"/>
              <w:rPr>
                <w:rFonts w:ascii="Tahoma" w:eastAsia="Times New Roman" w:hAnsi="Tahoma" w:cs="Tahoma"/>
                <w:color w:val="000000"/>
                <w:sz w:val="16"/>
                <w:szCs w:val="16"/>
              </w:rPr>
            </w:pPr>
            <w:r w:rsidRPr="00F93D36">
              <w:rPr>
                <w:rFonts w:ascii="Tahoma" w:eastAsia="Times New Roman" w:hAnsi="Tahoma" w:cs="Tahoma"/>
                <w:color w:val="000000"/>
                <w:sz w:val="16"/>
                <w:szCs w:val="16"/>
              </w:rPr>
              <w:t>NATIONAL MANDATORY COURSES &amp; UNIVERSITY VALUES</w:t>
            </w:r>
          </w:p>
        </w:tc>
        <w:tc>
          <w:tcPr>
            <w:tcW w:w="4027"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AL ISLAM &amp; KEMUHAMMADIYAHAN 1</w:t>
            </w:r>
          </w:p>
        </w:tc>
        <w:tc>
          <w:tcPr>
            <w:tcW w:w="920"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2</w:t>
            </w:r>
          </w:p>
        </w:tc>
        <w:tc>
          <w:tcPr>
            <w:tcW w:w="107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34</w:t>
            </w:r>
          </w:p>
        </w:tc>
      </w:tr>
      <w:tr w:rsidR="00F93D36" w:rsidRPr="00F93D36" w:rsidTr="00F93D36">
        <w:trPr>
          <w:trHeight w:val="227"/>
        </w:trPr>
        <w:tc>
          <w:tcPr>
            <w:tcW w:w="483"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884"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2549"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4027"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AL ISLAM &amp; KEMUHAMMADIYAHAN 2</w:t>
            </w:r>
          </w:p>
        </w:tc>
        <w:tc>
          <w:tcPr>
            <w:tcW w:w="920"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2</w:t>
            </w:r>
          </w:p>
        </w:tc>
        <w:tc>
          <w:tcPr>
            <w:tcW w:w="1071" w:type="dxa"/>
            <w:vMerge/>
            <w:tcBorders>
              <w:top w:val="single" w:sz="4" w:space="0" w:color="auto"/>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r>
      <w:tr w:rsidR="00F93D36" w:rsidRPr="00F93D36" w:rsidTr="00F93D36">
        <w:trPr>
          <w:trHeight w:val="227"/>
        </w:trPr>
        <w:tc>
          <w:tcPr>
            <w:tcW w:w="483"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884"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2549"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4027"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AL ISLAM &amp; KEMUHAMMADIYAHAN 3</w:t>
            </w:r>
          </w:p>
        </w:tc>
        <w:tc>
          <w:tcPr>
            <w:tcW w:w="920"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2</w:t>
            </w:r>
          </w:p>
        </w:tc>
        <w:tc>
          <w:tcPr>
            <w:tcW w:w="1071" w:type="dxa"/>
            <w:vMerge/>
            <w:tcBorders>
              <w:top w:val="single" w:sz="4" w:space="0" w:color="auto"/>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r>
      <w:tr w:rsidR="00F93D36" w:rsidRPr="00F93D36" w:rsidTr="00F93D36">
        <w:trPr>
          <w:trHeight w:val="227"/>
        </w:trPr>
        <w:tc>
          <w:tcPr>
            <w:tcW w:w="483"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884"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2549"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4027"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AL ISLAM &amp; KEMUHAMMADIYAHAN 4</w:t>
            </w:r>
          </w:p>
        </w:tc>
        <w:tc>
          <w:tcPr>
            <w:tcW w:w="920"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2</w:t>
            </w:r>
          </w:p>
        </w:tc>
        <w:tc>
          <w:tcPr>
            <w:tcW w:w="1071" w:type="dxa"/>
            <w:vMerge/>
            <w:tcBorders>
              <w:top w:val="single" w:sz="4" w:space="0" w:color="auto"/>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r>
      <w:tr w:rsidR="00F93D36" w:rsidRPr="00F93D36" w:rsidTr="00F93D36">
        <w:trPr>
          <w:trHeight w:val="227"/>
        </w:trPr>
        <w:tc>
          <w:tcPr>
            <w:tcW w:w="483"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884"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2549"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4027" w:type="dxa"/>
            <w:tcBorders>
              <w:top w:val="nil"/>
              <w:left w:val="nil"/>
              <w:bottom w:val="single" w:sz="4" w:space="0" w:color="auto"/>
              <w:right w:val="single" w:sz="4" w:space="0" w:color="auto"/>
            </w:tcBorders>
            <w:shd w:val="clear" w:color="FFFFFF" w:fill="FFFFFF"/>
            <w:noWrap/>
            <w:vAlign w:val="bottom"/>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PANCASILA</w:t>
            </w:r>
          </w:p>
        </w:tc>
        <w:tc>
          <w:tcPr>
            <w:tcW w:w="920" w:type="dxa"/>
            <w:tcBorders>
              <w:top w:val="nil"/>
              <w:left w:val="nil"/>
              <w:bottom w:val="single" w:sz="4" w:space="0" w:color="auto"/>
              <w:right w:val="single" w:sz="4" w:space="0" w:color="auto"/>
            </w:tcBorders>
            <w:shd w:val="clear" w:color="auto" w:fill="auto"/>
            <w:noWrap/>
            <w:vAlign w:val="bottom"/>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2</w:t>
            </w:r>
          </w:p>
        </w:tc>
        <w:tc>
          <w:tcPr>
            <w:tcW w:w="1071" w:type="dxa"/>
            <w:vMerge/>
            <w:tcBorders>
              <w:top w:val="single" w:sz="4" w:space="0" w:color="auto"/>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r>
      <w:tr w:rsidR="00F93D36" w:rsidRPr="00F93D36" w:rsidTr="00F93D36">
        <w:trPr>
          <w:trHeight w:val="227"/>
        </w:trPr>
        <w:tc>
          <w:tcPr>
            <w:tcW w:w="483"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884"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2549"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4027" w:type="dxa"/>
            <w:tcBorders>
              <w:top w:val="nil"/>
              <w:left w:val="nil"/>
              <w:bottom w:val="single" w:sz="4" w:space="0" w:color="auto"/>
              <w:right w:val="single" w:sz="4" w:space="0" w:color="auto"/>
            </w:tcBorders>
            <w:shd w:val="clear" w:color="FFFFFF" w:fill="FFFFFF"/>
            <w:noWrap/>
            <w:vAlign w:val="bottom"/>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KEWARGANEGARAAN</w:t>
            </w:r>
          </w:p>
        </w:tc>
        <w:tc>
          <w:tcPr>
            <w:tcW w:w="920"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2</w:t>
            </w:r>
          </w:p>
        </w:tc>
        <w:tc>
          <w:tcPr>
            <w:tcW w:w="1071" w:type="dxa"/>
            <w:vMerge/>
            <w:tcBorders>
              <w:top w:val="single" w:sz="4" w:space="0" w:color="auto"/>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r>
      <w:tr w:rsidR="00F93D36" w:rsidRPr="00F93D36" w:rsidTr="00F93D36">
        <w:trPr>
          <w:trHeight w:val="227"/>
        </w:trPr>
        <w:tc>
          <w:tcPr>
            <w:tcW w:w="483"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884"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2549"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4027" w:type="dxa"/>
            <w:tcBorders>
              <w:top w:val="nil"/>
              <w:left w:val="nil"/>
              <w:bottom w:val="single" w:sz="4" w:space="0" w:color="auto"/>
              <w:right w:val="single" w:sz="4" w:space="0" w:color="auto"/>
            </w:tcBorders>
            <w:shd w:val="clear" w:color="FFFFFF" w:fill="FFFFFF"/>
            <w:noWrap/>
            <w:vAlign w:val="bottom"/>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BAHASA INDONESIA : TATA TULIS ILMIAH</w:t>
            </w:r>
          </w:p>
        </w:tc>
        <w:tc>
          <w:tcPr>
            <w:tcW w:w="920" w:type="dxa"/>
            <w:tcBorders>
              <w:top w:val="nil"/>
              <w:left w:val="nil"/>
              <w:bottom w:val="single" w:sz="4" w:space="0" w:color="auto"/>
              <w:right w:val="single" w:sz="4" w:space="0" w:color="auto"/>
            </w:tcBorders>
            <w:shd w:val="clear" w:color="auto" w:fill="auto"/>
            <w:noWrap/>
            <w:vAlign w:val="center"/>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2</w:t>
            </w:r>
          </w:p>
        </w:tc>
        <w:tc>
          <w:tcPr>
            <w:tcW w:w="1071" w:type="dxa"/>
            <w:vMerge/>
            <w:tcBorders>
              <w:top w:val="single" w:sz="4" w:space="0" w:color="auto"/>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r>
      <w:tr w:rsidR="00F93D36" w:rsidRPr="00F93D36" w:rsidTr="00F93D36">
        <w:trPr>
          <w:trHeight w:val="227"/>
        </w:trPr>
        <w:tc>
          <w:tcPr>
            <w:tcW w:w="483"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884"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2549"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4027" w:type="dxa"/>
            <w:tcBorders>
              <w:top w:val="nil"/>
              <w:left w:val="nil"/>
              <w:bottom w:val="single" w:sz="4" w:space="0" w:color="auto"/>
              <w:right w:val="single" w:sz="4" w:space="0" w:color="auto"/>
            </w:tcBorders>
            <w:shd w:val="clear" w:color="FFFFFF" w:fill="FFFFFF"/>
            <w:noWrap/>
            <w:vAlign w:val="bottom"/>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ON THE JOB TRAINING (OJT)</w:t>
            </w:r>
          </w:p>
        </w:tc>
        <w:tc>
          <w:tcPr>
            <w:tcW w:w="920" w:type="dxa"/>
            <w:tcBorders>
              <w:top w:val="nil"/>
              <w:left w:val="nil"/>
              <w:bottom w:val="single" w:sz="4" w:space="0" w:color="auto"/>
              <w:right w:val="single" w:sz="4" w:space="0" w:color="auto"/>
            </w:tcBorders>
            <w:shd w:val="clear" w:color="auto" w:fill="auto"/>
            <w:noWrap/>
            <w:vAlign w:val="bottom"/>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12</w:t>
            </w:r>
          </w:p>
        </w:tc>
        <w:tc>
          <w:tcPr>
            <w:tcW w:w="1071" w:type="dxa"/>
            <w:vMerge/>
            <w:tcBorders>
              <w:top w:val="single" w:sz="4" w:space="0" w:color="auto"/>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r>
      <w:tr w:rsidR="00F93D36" w:rsidRPr="00F93D36" w:rsidTr="00F93D36">
        <w:trPr>
          <w:trHeight w:val="227"/>
        </w:trPr>
        <w:tc>
          <w:tcPr>
            <w:tcW w:w="483"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884"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2549" w:type="dxa"/>
            <w:vMerge/>
            <w:tcBorders>
              <w:top w:val="nil"/>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c>
          <w:tcPr>
            <w:tcW w:w="4027" w:type="dxa"/>
            <w:tcBorders>
              <w:top w:val="nil"/>
              <w:left w:val="nil"/>
              <w:bottom w:val="single" w:sz="4" w:space="0" w:color="auto"/>
              <w:right w:val="single" w:sz="4" w:space="0" w:color="auto"/>
            </w:tcBorders>
            <w:shd w:val="clear" w:color="FFFFFF" w:fill="FFFFFF"/>
            <w:noWrap/>
            <w:vAlign w:val="bottom"/>
            <w:hideMark/>
          </w:tcPr>
          <w:p w:rsidR="00F93D36" w:rsidRPr="00F93D36" w:rsidRDefault="00F93D36" w:rsidP="00F93D36">
            <w:pPr>
              <w:spacing w:after="0" w:line="240" w:lineRule="auto"/>
              <w:rPr>
                <w:rFonts w:ascii="Tahoma" w:eastAsia="Times New Roman" w:hAnsi="Tahoma" w:cs="Tahoma"/>
                <w:sz w:val="16"/>
                <w:szCs w:val="16"/>
              </w:rPr>
            </w:pPr>
            <w:r w:rsidRPr="00F93D36">
              <w:rPr>
                <w:rFonts w:ascii="Tahoma" w:eastAsia="Times New Roman" w:hAnsi="Tahoma" w:cs="Tahoma"/>
                <w:sz w:val="16"/>
                <w:szCs w:val="16"/>
              </w:rPr>
              <w:t>FINAL PROJECT</w:t>
            </w:r>
          </w:p>
        </w:tc>
        <w:tc>
          <w:tcPr>
            <w:tcW w:w="920" w:type="dxa"/>
            <w:tcBorders>
              <w:top w:val="nil"/>
              <w:left w:val="nil"/>
              <w:bottom w:val="single" w:sz="4" w:space="0" w:color="auto"/>
              <w:right w:val="single" w:sz="4" w:space="0" w:color="auto"/>
            </w:tcBorders>
            <w:shd w:val="clear" w:color="auto" w:fill="auto"/>
            <w:noWrap/>
            <w:vAlign w:val="bottom"/>
            <w:hideMark/>
          </w:tcPr>
          <w:p w:rsidR="00F93D36" w:rsidRPr="00F93D36" w:rsidRDefault="00F93D36" w:rsidP="00F93D36">
            <w:pPr>
              <w:spacing w:after="0" w:line="240" w:lineRule="auto"/>
              <w:jc w:val="center"/>
              <w:rPr>
                <w:rFonts w:ascii="Tahoma" w:eastAsia="Times New Roman" w:hAnsi="Tahoma" w:cs="Tahoma"/>
                <w:color w:val="000000"/>
                <w:sz w:val="16"/>
                <w:szCs w:val="16"/>
              </w:rPr>
            </w:pPr>
            <w:r w:rsidRPr="00F93D36">
              <w:rPr>
                <w:rFonts w:ascii="Tahoma" w:eastAsia="Times New Roman" w:hAnsi="Tahoma" w:cs="Tahoma"/>
                <w:color w:val="000000"/>
                <w:sz w:val="16"/>
                <w:szCs w:val="16"/>
              </w:rPr>
              <w:t>8</w:t>
            </w:r>
          </w:p>
        </w:tc>
        <w:tc>
          <w:tcPr>
            <w:tcW w:w="1071" w:type="dxa"/>
            <w:vMerge/>
            <w:tcBorders>
              <w:top w:val="single" w:sz="4" w:space="0" w:color="auto"/>
              <w:left w:val="single" w:sz="4" w:space="0" w:color="auto"/>
              <w:bottom w:val="single" w:sz="4" w:space="0" w:color="000000"/>
              <w:right w:val="single" w:sz="4" w:space="0" w:color="auto"/>
            </w:tcBorders>
            <w:vAlign w:val="center"/>
            <w:hideMark/>
          </w:tcPr>
          <w:p w:rsidR="00F93D36" w:rsidRPr="00F93D36" w:rsidRDefault="00F93D36" w:rsidP="00F93D36">
            <w:pPr>
              <w:spacing w:after="0" w:line="240" w:lineRule="auto"/>
              <w:rPr>
                <w:rFonts w:ascii="Tahoma" w:eastAsia="Times New Roman" w:hAnsi="Tahoma" w:cs="Tahoma"/>
                <w:color w:val="000000"/>
                <w:sz w:val="16"/>
                <w:szCs w:val="16"/>
              </w:rPr>
            </w:pPr>
          </w:p>
        </w:tc>
      </w:tr>
      <w:tr w:rsidR="00F93D36" w:rsidRPr="00F93D36" w:rsidTr="00F93D36">
        <w:trPr>
          <w:trHeight w:val="315"/>
        </w:trPr>
        <w:tc>
          <w:tcPr>
            <w:tcW w:w="3916" w:type="dxa"/>
            <w:gridSpan w:val="3"/>
            <w:tcBorders>
              <w:top w:val="single" w:sz="4" w:space="0" w:color="auto"/>
              <w:left w:val="single" w:sz="4" w:space="0" w:color="auto"/>
              <w:bottom w:val="single" w:sz="4" w:space="0" w:color="auto"/>
              <w:right w:val="single" w:sz="4" w:space="0" w:color="000000"/>
            </w:tcBorders>
            <w:shd w:val="clear" w:color="FFFFFF" w:fill="FFFF00"/>
            <w:noWrap/>
            <w:vAlign w:val="bottom"/>
            <w:hideMark/>
          </w:tcPr>
          <w:p w:rsidR="00F93D36" w:rsidRPr="00F93D36" w:rsidRDefault="00F93D36" w:rsidP="00F93D36">
            <w:pPr>
              <w:spacing w:after="0" w:line="240" w:lineRule="auto"/>
              <w:jc w:val="center"/>
              <w:rPr>
                <w:rFonts w:ascii="Tahoma" w:eastAsia="Times New Roman" w:hAnsi="Tahoma" w:cs="Tahoma"/>
                <w:b/>
                <w:bCs/>
                <w:color w:val="000000"/>
                <w:sz w:val="16"/>
                <w:szCs w:val="16"/>
              </w:rPr>
            </w:pPr>
            <w:r w:rsidRPr="00F93D36">
              <w:rPr>
                <w:rFonts w:ascii="Tahoma" w:eastAsia="Times New Roman" w:hAnsi="Tahoma" w:cs="Tahoma"/>
                <w:b/>
                <w:bCs/>
                <w:color w:val="000000"/>
                <w:sz w:val="16"/>
                <w:szCs w:val="16"/>
              </w:rPr>
              <w:t>JUMLAH</w:t>
            </w:r>
          </w:p>
        </w:tc>
        <w:tc>
          <w:tcPr>
            <w:tcW w:w="4027" w:type="dxa"/>
            <w:tcBorders>
              <w:top w:val="nil"/>
              <w:left w:val="nil"/>
              <w:bottom w:val="single" w:sz="4" w:space="0" w:color="auto"/>
              <w:right w:val="single" w:sz="4" w:space="0" w:color="auto"/>
            </w:tcBorders>
            <w:shd w:val="clear" w:color="FFFFFF" w:fill="FFFF00"/>
            <w:noWrap/>
            <w:vAlign w:val="center"/>
            <w:hideMark/>
          </w:tcPr>
          <w:p w:rsidR="00F93D36" w:rsidRPr="00F93D36" w:rsidRDefault="00F93D36" w:rsidP="00F93D36">
            <w:pPr>
              <w:spacing w:after="0" w:line="240" w:lineRule="auto"/>
              <w:jc w:val="center"/>
              <w:rPr>
                <w:rFonts w:ascii="Tahoma" w:eastAsia="Times New Roman" w:hAnsi="Tahoma" w:cs="Tahoma"/>
                <w:b/>
                <w:bCs/>
                <w:color w:val="000000"/>
                <w:sz w:val="16"/>
                <w:szCs w:val="16"/>
              </w:rPr>
            </w:pPr>
            <w:r w:rsidRPr="00F93D36">
              <w:rPr>
                <w:rFonts w:ascii="Tahoma" w:eastAsia="Times New Roman" w:hAnsi="Tahoma" w:cs="Tahoma"/>
                <w:b/>
                <w:bCs/>
                <w:color w:val="000000"/>
                <w:sz w:val="16"/>
                <w:szCs w:val="16"/>
              </w:rPr>
              <w:t> </w:t>
            </w:r>
          </w:p>
        </w:tc>
        <w:tc>
          <w:tcPr>
            <w:tcW w:w="920" w:type="dxa"/>
            <w:tcBorders>
              <w:top w:val="nil"/>
              <w:left w:val="nil"/>
              <w:bottom w:val="single" w:sz="4" w:space="0" w:color="auto"/>
              <w:right w:val="single" w:sz="4" w:space="0" w:color="auto"/>
            </w:tcBorders>
            <w:shd w:val="clear" w:color="FFFFFF" w:fill="FFFF00"/>
            <w:noWrap/>
            <w:vAlign w:val="center"/>
            <w:hideMark/>
          </w:tcPr>
          <w:p w:rsidR="00F93D36" w:rsidRPr="00F93D36" w:rsidRDefault="00F93D36" w:rsidP="00F93D36">
            <w:pPr>
              <w:spacing w:after="0" w:line="240" w:lineRule="auto"/>
              <w:jc w:val="center"/>
              <w:rPr>
                <w:rFonts w:ascii="Tahoma" w:eastAsia="Times New Roman" w:hAnsi="Tahoma" w:cs="Tahoma"/>
                <w:b/>
                <w:bCs/>
                <w:color w:val="000000"/>
                <w:sz w:val="16"/>
                <w:szCs w:val="16"/>
              </w:rPr>
            </w:pPr>
            <w:r w:rsidRPr="00F93D36">
              <w:rPr>
                <w:rFonts w:ascii="Tahoma" w:eastAsia="Times New Roman" w:hAnsi="Tahoma" w:cs="Tahoma"/>
                <w:b/>
                <w:bCs/>
                <w:color w:val="000000"/>
                <w:sz w:val="16"/>
                <w:szCs w:val="16"/>
              </w:rPr>
              <w:t>110</w:t>
            </w:r>
          </w:p>
        </w:tc>
        <w:tc>
          <w:tcPr>
            <w:tcW w:w="1071" w:type="dxa"/>
            <w:tcBorders>
              <w:top w:val="nil"/>
              <w:left w:val="nil"/>
              <w:bottom w:val="single" w:sz="4" w:space="0" w:color="auto"/>
              <w:right w:val="single" w:sz="4" w:space="0" w:color="auto"/>
            </w:tcBorders>
            <w:shd w:val="clear" w:color="FFFFFF" w:fill="FFFF00"/>
            <w:noWrap/>
            <w:vAlign w:val="center"/>
            <w:hideMark/>
          </w:tcPr>
          <w:p w:rsidR="00F93D36" w:rsidRPr="00F93D36" w:rsidRDefault="00F93D36" w:rsidP="00F93D36">
            <w:pPr>
              <w:spacing w:after="0" w:line="240" w:lineRule="auto"/>
              <w:jc w:val="center"/>
              <w:rPr>
                <w:rFonts w:ascii="Tahoma" w:eastAsia="Times New Roman" w:hAnsi="Tahoma" w:cs="Tahoma"/>
                <w:b/>
                <w:bCs/>
                <w:color w:val="000000"/>
                <w:sz w:val="16"/>
                <w:szCs w:val="16"/>
              </w:rPr>
            </w:pPr>
            <w:r w:rsidRPr="00F93D36">
              <w:rPr>
                <w:rFonts w:ascii="Tahoma" w:eastAsia="Times New Roman" w:hAnsi="Tahoma" w:cs="Tahoma"/>
                <w:b/>
                <w:bCs/>
                <w:color w:val="000000"/>
                <w:sz w:val="16"/>
                <w:szCs w:val="16"/>
              </w:rPr>
              <w:t>110</w:t>
            </w:r>
          </w:p>
        </w:tc>
      </w:tr>
    </w:tbl>
    <w:p w:rsidR="00F93D36" w:rsidRDefault="00F93D36" w:rsidP="00F93D36"/>
    <w:p w:rsidR="00F93D36" w:rsidRDefault="00F93D36" w:rsidP="00F93D36"/>
    <w:p w:rsidR="004548D3" w:rsidRPr="0018543E" w:rsidRDefault="004548D3" w:rsidP="00467C8A">
      <w:pPr>
        <w:rPr>
          <w:lang w:val="id-ID"/>
        </w:rPr>
        <w:sectPr w:rsidR="004548D3" w:rsidRPr="0018543E" w:rsidSect="00AB4628">
          <w:headerReference w:type="default" r:id="rId26"/>
          <w:footerReference w:type="default" r:id="rId27"/>
          <w:pgSz w:w="11907" w:h="8392" w:orient="landscape" w:code="11"/>
          <w:pgMar w:top="1134" w:right="851" w:bottom="567" w:left="851" w:header="720" w:footer="0" w:gutter="0"/>
          <w:cols w:space="720"/>
          <w:docGrid w:linePitch="360"/>
        </w:sectPr>
      </w:pPr>
    </w:p>
    <w:p w:rsidR="004548D3" w:rsidRPr="004548D3" w:rsidRDefault="004548D3" w:rsidP="00DA6B5F">
      <w:pPr>
        <w:pStyle w:val="Heading2"/>
        <w:numPr>
          <w:ilvl w:val="1"/>
          <w:numId w:val="6"/>
        </w:numPr>
        <w:spacing w:before="0" w:line="288" w:lineRule="auto"/>
        <w:ind w:left="426" w:hanging="426"/>
        <w:rPr>
          <w:rFonts w:ascii="Tahoma" w:hAnsi="Tahoma" w:cs="Tahoma"/>
          <w:color w:val="0070C0"/>
          <w:sz w:val="20"/>
          <w:szCs w:val="20"/>
          <w:lang w:val="id-ID"/>
        </w:rPr>
      </w:pPr>
      <w:bookmarkStart w:id="62" w:name="_Toc497727010"/>
      <w:r>
        <w:rPr>
          <w:rFonts w:ascii="Tahoma" w:hAnsi="Tahoma" w:cs="Tahoma"/>
          <w:color w:val="0070C0"/>
          <w:sz w:val="20"/>
          <w:szCs w:val="20"/>
          <w:lang w:val="id-ID"/>
        </w:rPr>
        <w:lastRenderedPageBreak/>
        <w:t>Matrik Mata Kuliah terhadap Bahan Kajian</w:t>
      </w:r>
      <w:bookmarkEnd w:id="62"/>
    </w:p>
    <w:tbl>
      <w:tblPr>
        <w:tblW w:w="6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3"/>
        <w:gridCol w:w="3490"/>
      </w:tblGrid>
      <w:tr w:rsidR="004548D3" w:rsidRPr="00F93D36" w:rsidTr="00F93D36">
        <w:trPr>
          <w:trHeight w:val="247"/>
          <w:tblHeader/>
          <w:jc w:val="center"/>
        </w:trPr>
        <w:tc>
          <w:tcPr>
            <w:tcW w:w="2773" w:type="dxa"/>
            <w:shd w:val="clear" w:color="auto" w:fill="92D050"/>
            <w:vAlign w:val="center"/>
          </w:tcPr>
          <w:p w:rsidR="004548D3" w:rsidRPr="00F93D36" w:rsidRDefault="004548D3" w:rsidP="00F93D36">
            <w:pPr>
              <w:spacing w:after="0" w:line="240" w:lineRule="auto"/>
              <w:rPr>
                <w:rFonts w:ascii="Tahoma" w:eastAsia="Times New Roman" w:hAnsi="Tahoma" w:cs="Tahoma"/>
                <w:b/>
                <w:color w:val="000000"/>
                <w:sz w:val="16"/>
                <w:szCs w:val="16"/>
                <w:lang w:val="id-ID" w:eastAsia="id-ID"/>
              </w:rPr>
            </w:pPr>
            <w:r w:rsidRPr="00F93D36">
              <w:rPr>
                <w:rFonts w:ascii="Tahoma" w:eastAsia="Times New Roman" w:hAnsi="Tahoma" w:cs="Tahoma"/>
                <w:b/>
                <w:color w:val="000000"/>
                <w:sz w:val="16"/>
                <w:szCs w:val="16"/>
                <w:lang w:val="id-ID" w:eastAsia="id-ID"/>
              </w:rPr>
              <w:t>Nama Mata Kuliah</w:t>
            </w:r>
          </w:p>
        </w:tc>
        <w:tc>
          <w:tcPr>
            <w:tcW w:w="3490" w:type="dxa"/>
            <w:shd w:val="clear" w:color="auto" w:fill="92D050"/>
            <w:noWrap/>
            <w:vAlign w:val="center"/>
            <w:hideMark/>
          </w:tcPr>
          <w:p w:rsidR="004548D3" w:rsidRPr="00F93D36" w:rsidRDefault="004548D3" w:rsidP="00F93D36">
            <w:pPr>
              <w:spacing w:after="0" w:line="240" w:lineRule="auto"/>
              <w:rPr>
                <w:rFonts w:ascii="Tahoma" w:eastAsia="Times New Roman" w:hAnsi="Tahoma" w:cs="Tahoma"/>
                <w:b/>
                <w:color w:val="000000"/>
                <w:sz w:val="16"/>
                <w:szCs w:val="16"/>
                <w:lang w:val="id-ID" w:eastAsia="id-ID"/>
              </w:rPr>
            </w:pPr>
            <w:r w:rsidRPr="00F93D36">
              <w:rPr>
                <w:rFonts w:ascii="Tahoma" w:eastAsia="Times New Roman" w:hAnsi="Tahoma" w:cs="Tahoma"/>
                <w:b/>
                <w:color w:val="000000"/>
                <w:sz w:val="16"/>
                <w:szCs w:val="16"/>
                <w:lang w:val="id-ID" w:eastAsia="id-ID"/>
              </w:rPr>
              <w:t>Bahan Kajian</w:t>
            </w:r>
          </w:p>
        </w:tc>
      </w:tr>
      <w:tr w:rsidR="00F93D36" w:rsidRPr="004548D3" w:rsidTr="00F93D36">
        <w:trPr>
          <w:trHeight w:val="210"/>
          <w:jc w:val="center"/>
        </w:trPr>
        <w:tc>
          <w:tcPr>
            <w:tcW w:w="2773" w:type="dxa"/>
            <w:vMerge w:val="restart"/>
          </w:tcPr>
          <w:p w:rsidR="00F93D36" w:rsidRPr="004548D3" w:rsidRDefault="00F93D36" w:rsidP="00DA6B5F">
            <w:pPr>
              <w:pStyle w:val="ListParagraph"/>
              <w:numPr>
                <w:ilvl w:val="0"/>
                <w:numId w:val="19"/>
              </w:numPr>
              <w:spacing w:after="0" w:line="288" w:lineRule="auto"/>
              <w:ind w:left="323" w:hanging="323"/>
              <w:rPr>
                <w:rFonts w:ascii="Tahoma" w:hAnsi="Tahoma" w:cs="Tahoma"/>
                <w:sz w:val="16"/>
                <w:szCs w:val="16"/>
                <w:lang w:val="id-ID"/>
              </w:rPr>
            </w:pPr>
            <w:r w:rsidRPr="004548D3">
              <w:rPr>
                <w:rFonts w:ascii="Tahoma" w:eastAsia="Times New Roman" w:hAnsi="Tahoma" w:cs="Tahoma"/>
                <w:sz w:val="16"/>
                <w:szCs w:val="16"/>
                <w:lang w:val="id-ID" w:eastAsia="id-ID"/>
              </w:rPr>
              <w:t>Automotive Equipment &amp; Measurement Tools</w:t>
            </w:r>
          </w:p>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auto" w:fill="auto"/>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Product Knowledge &amp; Automotive equipment</w:t>
            </w:r>
          </w:p>
        </w:tc>
      </w:tr>
      <w:tr w:rsidR="00F93D36" w:rsidRPr="004548D3" w:rsidTr="00F93D36">
        <w:trPr>
          <w:trHeight w:val="210"/>
          <w:jc w:val="center"/>
        </w:trPr>
        <w:tc>
          <w:tcPr>
            <w:tcW w:w="2773" w:type="dxa"/>
            <w:vMerge/>
          </w:tcPr>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auto" w:fill="auto"/>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Service data and form</w:t>
            </w:r>
          </w:p>
        </w:tc>
      </w:tr>
      <w:tr w:rsidR="00F93D36" w:rsidRPr="004548D3" w:rsidTr="00F93D36">
        <w:trPr>
          <w:trHeight w:val="210"/>
          <w:jc w:val="center"/>
        </w:trPr>
        <w:tc>
          <w:tcPr>
            <w:tcW w:w="2773" w:type="dxa"/>
            <w:vMerge/>
          </w:tcPr>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auto" w:fill="auto"/>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Automotive metrology</w:t>
            </w:r>
          </w:p>
        </w:tc>
      </w:tr>
      <w:tr w:rsidR="00F93D36" w:rsidRPr="004548D3" w:rsidTr="00F93D36">
        <w:trPr>
          <w:trHeight w:val="210"/>
          <w:jc w:val="center"/>
        </w:trPr>
        <w:tc>
          <w:tcPr>
            <w:tcW w:w="2773" w:type="dxa"/>
            <w:vMerge/>
          </w:tcPr>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auto" w:fill="auto"/>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 xml:space="preserve">Automotive measurement tools </w:t>
            </w:r>
          </w:p>
        </w:tc>
      </w:tr>
      <w:tr w:rsidR="00F93D36" w:rsidRPr="004548D3" w:rsidTr="00F93D36">
        <w:trPr>
          <w:trHeight w:val="210"/>
          <w:jc w:val="center"/>
        </w:trPr>
        <w:tc>
          <w:tcPr>
            <w:tcW w:w="2773" w:type="dxa"/>
            <w:vMerge w:val="restart"/>
            <w:shd w:val="clear" w:color="000000" w:fill="D8D8D8"/>
          </w:tcPr>
          <w:p w:rsidR="00F93D36" w:rsidRPr="004548D3" w:rsidRDefault="00F93D36" w:rsidP="00DA6B5F">
            <w:pPr>
              <w:pStyle w:val="ListParagraph"/>
              <w:numPr>
                <w:ilvl w:val="0"/>
                <w:numId w:val="19"/>
              </w:numPr>
              <w:spacing w:after="0" w:line="288" w:lineRule="auto"/>
              <w:ind w:left="323" w:hanging="323"/>
              <w:rPr>
                <w:rFonts w:ascii="Tahoma" w:eastAsia="Times New Roman" w:hAnsi="Tahoma" w:cs="Tahoma"/>
                <w:sz w:val="16"/>
                <w:szCs w:val="16"/>
                <w:lang w:val="id-ID" w:eastAsia="id-ID"/>
              </w:rPr>
            </w:pPr>
            <w:r w:rsidRPr="004548D3">
              <w:rPr>
                <w:rFonts w:ascii="Tahoma" w:eastAsia="Times New Roman" w:hAnsi="Tahoma" w:cs="Tahoma"/>
                <w:sz w:val="16"/>
                <w:szCs w:val="16"/>
                <w:lang w:val="id-ID" w:eastAsia="id-ID"/>
              </w:rPr>
              <w:t>Engine Mechanical</w:t>
            </w:r>
          </w:p>
        </w:tc>
        <w:tc>
          <w:tcPr>
            <w:tcW w:w="3490" w:type="dxa"/>
            <w:shd w:val="clear" w:color="000000" w:fill="D8D8D8"/>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Engine geometry</w:t>
            </w:r>
          </w:p>
        </w:tc>
      </w:tr>
      <w:tr w:rsidR="00F93D36" w:rsidRPr="004548D3" w:rsidTr="00F93D36">
        <w:trPr>
          <w:trHeight w:val="210"/>
          <w:jc w:val="center"/>
        </w:trPr>
        <w:tc>
          <w:tcPr>
            <w:tcW w:w="2773" w:type="dxa"/>
            <w:vMerge/>
            <w:shd w:val="clear" w:color="000000" w:fill="D8D8D8"/>
          </w:tcPr>
          <w:p w:rsidR="00F93D36" w:rsidRPr="004548D3" w:rsidRDefault="00F93D36" w:rsidP="00DA6B5F">
            <w:pPr>
              <w:pStyle w:val="ListParagraph"/>
              <w:numPr>
                <w:ilvl w:val="0"/>
                <w:numId w:val="19"/>
              </w:numPr>
              <w:spacing w:after="0" w:line="288" w:lineRule="auto"/>
              <w:ind w:left="323" w:hanging="323"/>
              <w:rPr>
                <w:rFonts w:ascii="Tahoma" w:eastAsia="Times New Roman" w:hAnsi="Tahoma" w:cs="Tahoma"/>
                <w:sz w:val="16"/>
                <w:szCs w:val="16"/>
                <w:lang w:val="id-ID" w:eastAsia="id-ID"/>
              </w:rPr>
            </w:pPr>
          </w:p>
        </w:tc>
        <w:tc>
          <w:tcPr>
            <w:tcW w:w="3490" w:type="dxa"/>
            <w:shd w:val="clear" w:color="000000" w:fill="D8D8D8"/>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Piston and crank</w:t>
            </w:r>
          </w:p>
        </w:tc>
      </w:tr>
      <w:tr w:rsidR="00F93D36" w:rsidRPr="004548D3" w:rsidTr="00F93D36">
        <w:trPr>
          <w:trHeight w:val="210"/>
          <w:jc w:val="center"/>
        </w:trPr>
        <w:tc>
          <w:tcPr>
            <w:tcW w:w="2773" w:type="dxa"/>
            <w:vMerge/>
            <w:shd w:val="clear" w:color="000000" w:fill="D8D8D8"/>
          </w:tcPr>
          <w:p w:rsidR="00F93D36" w:rsidRPr="004548D3" w:rsidRDefault="00F93D36" w:rsidP="00DA6B5F">
            <w:pPr>
              <w:pStyle w:val="ListParagraph"/>
              <w:numPr>
                <w:ilvl w:val="0"/>
                <w:numId w:val="19"/>
              </w:numPr>
              <w:spacing w:after="0" w:line="288" w:lineRule="auto"/>
              <w:ind w:left="323" w:hanging="323"/>
              <w:rPr>
                <w:rFonts w:ascii="Tahoma" w:eastAsia="Times New Roman" w:hAnsi="Tahoma" w:cs="Tahoma"/>
                <w:sz w:val="16"/>
                <w:szCs w:val="16"/>
                <w:lang w:val="id-ID" w:eastAsia="id-ID"/>
              </w:rPr>
            </w:pPr>
          </w:p>
        </w:tc>
        <w:tc>
          <w:tcPr>
            <w:tcW w:w="3490" w:type="dxa"/>
            <w:shd w:val="clear" w:color="000000" w:fill="D8D8D8"/>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Valve mechanism</w:t>
            </w:r>
          </w:p>
        </w:tc>
      </w:tr>
      <w:tr w:rsidR="00F93D36" w:rsidRPr="004548D3" w:rsidTr="00F93D36">
        <w:trPr>
          <w:trHeight w:val="210"/>
          <w:jc w:val="center"/>
        </w:trPr>
        <w:tc>
          <w:tcPr>
            <w:tcW w:w="2773" w:type="dxa"/>
            <w:vMerge/>
            <w:shd w:val="clear" w:color="000000" w:fill="D8D8D8"/>
          </w:tcPr>
          <w:p w:rsidR="00F93D36" w:rsidRPr="004548D3" w:rsidRDefault="00F93D36" w:rsidP="00DA6B5F">
            <w:pPr>
              <w:pStyle w:val="ListParagraph"/>
              <w:numPr>
                <w:ilvl w:val="0"/>
                <w:numId w:val="19"/>
              </w:numPr>
              <w:spacing w:after="0" w:line="288" w:lineRule="auto"/>
              <w:ind w:left="323" w:hanging="323"/>
              <w:rPr>
                <w:rFonts w:ascii="Tahoma" w:eastAsia="Times New Roman" w:hAnsi="Tahoma" w:cs="Tahoma"/>
                <w:sz w:val="16"/>
                <w:szCs w:val="16"/>
                <w:lang w:val="id-ID" w:eastAsia="id-ID"/>
              </w:rPr>
            </w:pPr>
          </w:p>
        </w:tc>
        <w:tc>
          <w:tcPr>
            <w:tcW w:w="3490" w:type="dxa"/>
            <w:shd w:val="clear" w:color="000000" w:fill="D8D8D8"/>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Fly wheel</w:t>
            </w:r>
          </w:p>
        </w:tc>
      </w:tr>
      <w:tr w:rsidR="00F93D36" w:rsidRPr="004548D3" w:rsidTr="00F93D36">
        <w:trPr>
          <w:trHeight w:val="210"/>
          <w:jc w:val="center"/>
        </w:trPr>
        <w:tc>
          <w:tcPr>
            <w:tcW w:w="2773" w:type="dxa"/>
            <w:vMerge w:val="restart"/>
          </w:tcPr>
          <w:p w:rsidR="00F93D36" w:rsidRPr="004548D3" w:rsidRDefault="00F93D36" w:rsidP="00DA6B5F">
            <w:pPr>
              <w:pStyle w:val="ListParagraph"/>
              <w:numPr>
                <w:ilvl w:val="0"/>
                <w:numId w:val="19"/>
              </w:numPr>
              <w:spacing w:after="0" w:line="288" w:lineRule="auto"/>
              <w:ind w:left="323" w:hanging="323"/>
              <w:rPr>
                <w:rFonts w:ascii="Tahoma" w:eastAsia="Times New Roman" w:hAnsi="Tahoma" w:cs="Tahoma"/>
                <w:sz w:val="16"/>
                <w:szCs w:val="16"/>
                <w:lang w:val="id-ID" w:eastAsia="id-ID"/>
              </w:rPr>
            </w:pPr>
            <w:r w:rsidRPr="00841C0B">
              <w:rPr>
                <w:rFonts w:ascii="Tahoma" w:eastAsia="Times New Roman" w:hAnsi="Tahoma" w:cs="Tahoma"/>
                <w:sz w:val="16"/>
                <w:szCs w:val="16"/>
                <w:lang w:val="id-ID" w:eastAsia="id-ID"/>
              </w:rPr>
              <w:t>Engine Supporting System</w:t>
            </w:r>
          </w:p>
        </w:tc>
        <w:tc>
          <w:tcPr>
            <w:tcW w:w="3490" w:type="dxa"/>
            <w:shd w:val="clear" w:color="auto" w:fill="auto"/>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Fuel supply system</w:t>
            </w:r>
          </w:p>
        </w:tc>
      </w:tr>
      <w:tr w:rsidR="00F93D36" w:rsidRPr="004548D3" w:rsidTr="00F93D36">
        <w:trPr>
          <w:trHeight w:val="210"/>
          <w:jc w:val="center"/>
        </w:trPr>
        <w:tc>
          <w:tcPr>
            <w:tcW w:w="2773" w:type="dxa"/>
            <w:vMerge/>
          </w:tcPr>
          <w:p w:rsidR="00F93D36" w:rsidRPr="004548D3" w:rsidRDefault="00F93D36" w:rsidP="00DA6B5F">
            <w:pPr>
              <w:pStyle w:val="ListParagraph"/>
              <w:numPr>
                <w:ilvl w:val="0"/>
                <w:numId w:val="19"/>
              </w:numPr>
              <w:spacing w:after="0" w:line="288" w:lineRule="auto"/>
              <w:ind w:left="323" w:hanging="323"/>
              <w:rPr>
                <w:rFonts w:ascii="Tahoma" w:eastAsia="Times New Roman" w:hAnsi="Tahoma" w:cs="Tahoma"/>
                <w:sz w:val="16"/>
                <w:szCs w:val="16"/>
                <w:lang w:val="id-ID" w:eastAsia="id-ID"/>
              </w:rPr>
            </w:pPr>
          </w:p>
        </w:tc>
        <w:tc>
          <w:tcPr>
            <w:tcW w:w="3490" w:type="dxa"/>
            <w:shd w:val="clear" w:color="auto" w:fill="auto"/>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Cooling system</w:t>
            </w:r>
          </w:p>
        </w:tc>
      </w:tr>
      <w:tr w:rsidR="00F93D36" w:rsidRPr="004548D3" w:rsidTr="00F93D36">
        <w:trPr>
          <w:trHeight w:val="210"/>
          <w:jc w:val="center"/>
        </w:trPr>
        <w:tc>
          <w:tcPr>
            <w:tcW w:w="2773" w:type="dxa"/>
            <w:vMerge/>
          </w:tcPr>
          <w:p w:rsidR="00F93D36" w:rsidRPr="004548D3" w:rsidRDefault="00F93D36" w:rsidP="00DA6B5F">
            <w:pPr>
              <w:pStyle w:val="ListParagraph"/>
              <w:numPr>
                <w:ilvl w:val="0"/>
                <w:numId w:val="19"/>
              </w:numPr>
              <w:spacing w:after="0" w:line="288" w:lineRule="auto"/>
              <w:ind w:left="323" w:hanging="323"/>
              <w:rPr>
                <w:rFonts w:ascii="Tahoma" w:eastAsia="Times New Roman" w:hAnsi="Tahoma" w:cs="Tahoma"/>
                <w:sz w:val="16"/>
                <w:szCs w:val="16"/>
                <w:lang w:val="id-ID" w:eastAsia="id-ID"/>
              </w:rPr>
            </w:pPr>
          </w:p>
        </w:tc>
        <w:tc>
          <w:tcPr>
            <w:tcW w:w="3490" w:type="dxa"/>
            <w:shd w:val="clear" w:color="auto" w:fill="auto"/>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Lubricating system</w:t>
            </w:r>
          </w:p>
        </w:tc>
      </w:tr>
      <w:tr w:rsidR="00F93D36" w:rsidRPr="004548D3" w:rsidTr="00F93D36">
        <w:trPr>
          <w:trHeight w:val="210"/>
          <w:jc w:val="center"/>
        </w:trPr>
        <w:tc>
          <w:tcPr>
            <w:tcW w:w="2773" w:type="dxa"/>
            <w:vMerge/>
          </w:tcPr>
          <w:p w:rsidR="00F93D36" w:rsidRPr="004548D3" w:rsidRDefault="00F93D36" w:rsidP="00DA6B5F">
            <w:pPr>
              <w:pStyle w:val="ListParagraph"/>
              <w:numPr>
                <w:ilvl w:val="0"/>
                <w:numId w:val="19"/>
              </w:numPr>
              <w:spacing w:after="0" w:line="288" w:lineRule="auto"/>
              <w:ind w:left="323" w:hanging="323"/>
              <w:rPr>
                <w:rFonts w:ascii="Tahoma" w:eastAsia="Times New Roman" w:hAnsi="Tahoma" w:cs="Tahoma"/>
                <w:sz w:val="16"/>
                <w:szCs w:val="16"/>
                <w:lang w:val="id-ID" w:eastAsia="id-ID"/>
              </w:rPr>
            </w:pPr>
          </w:p>
        </w:tc>
        <w:tc>
          <w:tcPr>
            <w:tcW w:w="3490" w:type="dxa"/>
            <w:shd w:val="clear" w:color="auto" w:fill="auto"/>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Ignition system</w:t>
            </w:r>
          </w:p>
        </w:tc>
      </w:tr>
      <w:tr w:rsidR="00F93D36" w:rsidRPr="004548D3" w:rsidTr="00F93D36">
        <w:trPr>
          <w:trHeight w:val="210"/>
          <w:jc w:val="center"/>
        </w:trPr>
        <w:tc>
          <w:tcPr>
            <w:tcW w:w="2773" w:type="dxa"/>
            <w:vMerge/>
          </w:tcPr>
          <w:p w:rsidR="00F93D36" w:rsidRPr="004548D3" w:rsidRDefault="00F93D36" w:rsidP="00DA6B5F">
            <w:pPr>
              <w:pStyle w:val="ListParagraph"/>
              <w:numPr>
                <w:ilvl w:val="0"/>
                <w:numId w:val="19"/>
              </w:numPr>
              <w:spacing w:after="0" w:line="288" w:lineRule="auto"/>
              <w:ind w:left="323" w:hanging="323"/>
              <w:rPr>
                <w:rFonts w:ascii="Tahoma" w:eastAsia="Times New Roman" w:hAnsi="Tahoma" w:cs="Tahoma"/>
                <w:sz w:val="16"/>
                <w:szCs w:val="16"/>
                <w:lang w:val="id-ID" w:eastAsia="id-ID"/>
              </w:rPr>
            </w:pPr>
          </w:p>
        </w:tc>
        <w:tc>
          <w:tcPr>
            <w:tcW w:w="3490" w:type="dxa"/>
            <w:shd w:val="clear" w:color="auto" w:fill="auto"/>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Charging system</w:t>
            </w:r>
          </w:p>
        </w:tc>
      </w:tr>
      <w:tr w:rsidR="00F93D36" w:rsidRPr="004548D3" w:rsidTr="00F93D36">
        <w:trPr>
          <w:trHeight w:val="210"/>
          <w:jc w:val="center"/>
        </w:trPr>
        <w:tc>
          <w:tcPr>
            <w:tcW w:w="2773" w:type="dxa"/>
            <w:vMerge/>
          </w:tcPr>
          <w:p w:rsidR="00F93D36" w:rsidRPr="004548D3" w:rsidRDefault="00F93D36" w:rsidP="00DA6B5F">
            <w:pPr>
              <w:pStyle w:val="ListParagraph"/>
              <w:numPr>
                <w:ilvl w:val="0"/>
                <w:numId w:val="19"/>
              </w:numPr>
              <w:spacing w:after="0" w:line="288" w:lineRule="auto"/>
              <w:ind w:left="323" w:hanging="323"/>
              <w:rPr>
                <w:rFonts w:ascii="Tahoma" w:eastAsia="Times New Roman" w:hAnsi="Tahoma" w:cs="Tahoma"/>
                <w:sz w:val="16"/>
                <w:szCs w:val="16"/>
                <w:lang w:val="id-ID" w:eastAsia="id-ID"/>
              </w:rPr>
            </w:pPr>
          </w:p>
        </w:tc>
        <w:tc>
          <w:tcPr>
            <w:tcW w:w="3490" w:type="dxa"/>
            <w:shd w:val="clear" w:color="auto" w:fill="auto"/>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Start up system</w:t>
            </w:r>
          </w:p>
        </w:tc>
      </w:tr>
      <w:tr w:rsidR="00F93D36" w:rsidRPr="004548D3" w:rsidTr="00F93D36">
        <w:trPr>
          <w:trHeight w:val="210"/>
          <w:jc w:val="center"/>
        </w:trPr>
        <w:tc>
          <w:tcPr>
            <w:tcW w:w="2773" w:type="dxa"/>
            <w:vMerge w:val="restart"/>
            <w:shd w:val="clear" w:color="000000" w:fill="D8D8D8"/>
          </w:tcPr>
          <w:p w:rsidR="00F93D36" w:rsidRPr="004548D3" w:rsidRDefault="00F93D36" w:rsidP="00DA6B5F">
            <w:pPr>
              <w:pStyle w:val="ListParagraph"/>
              <w:numPr>
                <w:ilvl w:val="0"/>
                <w:numId w:val="19"/>
              </w:numPr>
              <w:spacing w:after="0" w:line="288" w:lineRule="auto"/>
              <w:ind w:left="323" w:hanging="323"/>
              <w:rPr>
                <w:rFonts w:ascii="Tahoma" w:eastAsia="Times New Roman" w:hAnsi="Tahoma" w:cs="Tahoma"/>
                <w:sz w:val="16"/>
                <w:szCs w:val="16"/>
                <w:lang w:val="id-ID" w:eastAsia="id-ID"/>
              </w:rPr>
            </w:pPr>
            <w:r w:rsidRPr="00841C0B">
              <w:rPr>
                <w:rFonts w:ascii="Tahoma" w:eastAsia="Times New Roman" w:hAnsi="Tahoma" w:cs="Tahoma"/>
                <w:sz w:val="16"/>
                <w:szCs w:val="16"/>
                <w:lang w:val="id-ID" w:eastAsia="id-ID"/>
              </w:rPr>
              <w:t>Gasoline Engine Management System</w:t>
            </w:r>
          </w:p>
        </w:tc>
        <w:tc>
          <w:tcPr>
            <w:tcW w:w="3490" w:type="dxa"/>
            <w:shd w:val="clear" w:color="000000" w:fill="D8D8D8"/>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Bsic Gasoline EMS</w:t>
            </w:r>
          </w:p>
        </w:tc>
      </w:tr>
      <w:tr w:rsidR="00F93D36" w:rsidRPr="004548D3" w:rsidTr="00F93D36">
        <w:trPr>
          <w:trHeight w:val="210"/>
          <w:jc w:val="center"/>
        </w:trPr>
        <w:tc>
          <w:tcPr>
            <w:tcW w:w="2773" w:type="dxa"/>
            <w:vMerge/>
            <w:shd w:val="clear" w:color="000000" w:fill="D8D8D8"/>
          </w:tcPr>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Gasoline Engine &amp; Vehicle  sensors</w:t>
            </w:r>
          </w:p>
        </w:tc>
      </w:tr>
      <w:tr w:rsidR="00F93D36" w:rsidRPr="004548D3" w:rsidTr="00F93D36">
        <w:trPr>
          <w:trHeight w:val="210"/>
          <w:jc w:val="center"/>
        </w:trPr>
        <w:tc>
          <w:tcPr>
            <w:tcW w:w="2773" w:type="dxa"/>
            <w:vMerge/>
            <w:shd w:val="clear" w:color="000000" w:fill="D8D8D8"/>
          </w:tcPr>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Gasoline Engine &amp; Vehicle actuators</w:t>
            </w:r>
          </w:p>
        </w:tc>
      </w:tr>
      <w:tr w:rsidR="00F93D36" w:rsidRPr="004548D3" w:rsidTr="00F93D36">
        <w:trPr>
          <w:trHeight w:val="210"/>
          <w:jc w:val="center"/>
        </w:trPr>
        <w:tc>
          <w:tcPr>
            <w:tcW w:w="2773" w:type="dxa"/>
            <w:vMerge/>
            <w:shd w:val="clear" w:color="000000" w:fill="D8D8D8"/>
          </w:tcPr>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Gasoline ECU process &amp; Wiring systems</w:t>
            </w:r>
          </w:p>
        </w:tc>
      </w:tr>
      <w:tr w:rsidR="00F93D36" w:rsidRPr="004548D3" w:rsidTr="00F93D36">
        <w:trPr>
          <w:trHeight w:val="210"/>
          <w:jc w:val="center"/>
        </w:trPr>
        <w:tc>
          <w:tcPr>
            <w:tcW w:w="2773" w:type="dxa"/>
            <w:vMerge w:val="restart"/>
          </w:tcPr>
          <w:p w:rsidR="00F93D36" w:rsidRPr="004548D3" w:rsidRDefault="00F93D36" w:rsidP="00DA6B5F">
            <w:pPr>
              <w:pStyle w:val="ListParagraph"/>
              <w:numPr>
                <w:ilvl w:val="0"/>
                <w:numId w:val="19"/>
              </w:numPr>
              <w:spacing w:after="0" w:line="288" w:lineRule="auto"/>
              <w:ind w:left="323" w:hanging="323"/>
              <w:rPr>
                <w:rFonts w:ascii="Tahoma" w:eastAsia="Times New Roman" w:hAnsi="Tahoma" w:cs="Tahoma"/>
                <w:color w:val="000000"/>
                <w:sz w:val="16"/>
                <w:szCs w:val="16"/>
                <w:lang w:val="id-ID" w:eastAsia="id-ID"/>
              </w:rPr>
            </w:pPr>
            <w:r w:rsidRPr="00841C0B">
              <w:rPr>
                <w:rFonts w:ascii="Tahoma" w:eastAsia="Times New Roman" w:hAnsi="Tahoma" w:cs="Tahoma"/>
                <w:sz w:val="16"/>
                <w:szCs w:val="16"/>
                <w:lang w:val="id-ID" w:eastAsia="id-ID"/>
              </w:rPr>
              <w:t>Diesel Engine Management System</w:t>
            </w:r>
          </w:p>
        </w:tc>
        <w:tc>
          <w:tcPr>
            <w:tcW w:w="3490" w:type="dxa"/>
            <w:shd w:val="clear" w:color="auto" w:fill="auto"/>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Diesel EMS</w:t>
            </w:r>
          </w:p>
        </w:tc>
      </w:tr>
      <w:tr w:rsidR="00F93D36" w:rsidRPr="004548D3" w:rsidTr="00F93D36">
        <w:trPr>
          <w:trHeight w:val="210"/>
          <w:jc w:val="center"/>
        </w:trPr>
        <w:tc>
          <w:tcPr>
            <w:tcW w:w="2773" w:type="dxa"/>
            <w:vMerge/>
          </w:tcPr>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auto" w:fill="auto"/>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Diesel Engine &amp; Vehicle  sensors</w:t>
            </w:r>
          </w:p>
        </w:tc>
      </w:tr>
      <w:tr w:rsidR="00F93D36" w:rsidRPr="004548D3" w:rsidTr="00F93D36">
        <w:trPr>
          <w:trHeight w:val="210"/>
          <w:jc w:val="center"/>
        </w:trPr>
        <w:tc>
          <w:tcPr>
            <w:tcW w:w="2773" w:type="dxa"/>
            <w:vMerge/>
          </w:tcPr>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auto" w:fill="auto"/>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Diesel Engine &amp; Vehicle actuators</w:t>
            </w:r>
          </w:p>
        </w:tc>
      </w:tr>
      <w:tr w:rsidR="00F93D36" w:rsidRPr="004548D3" w:rsidTr="00F93D36">
        <w:trPr>
          <w:trHeight w:val="210"/>
          <w:jc w:val="center"/>
        </w:trPr>
        <w:tc>
          <w:tcPr>
            <w:tcW w:w="2773" w:type="dxa"/>
            <w:vMerge/>
            <w:shd w:val="clear" w:color="000000" w:fill="FFFFFF"/>
          </w:tcPr>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FFFFFF"/>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Diesel ECU process &amp; wiring systems</w:t>
            </w:r>
          </w:p>
        </w:tc>
      </w:tr>
      <w:tr w:rsidR="00F93D36" w:rsidRPr="004548D3" w:rsidTr="00F93D36">
        <w:trPr>
          <w:trHeight w:val="210"/>
          <w:jc w:val="center"/>
        </w:trPr>
        <w:tc>
          <w:tcPr>
            <w:tcW w:w="2773" w:type="dxa"/>
            <w:vMerge w:val="restart"/>
            <w:shd w:val="clear" w:color="000000" w:fill="D8D8D8"/>
          </w:tcPr>
          <w:p w:rsidR="00F93D36" w:rsidRPr="004548D3" w:rsidRDefault="00F93D36" w:rsidP="00DA6B5F">
            <w:pPr>
              <w:pStyle w:val="ListParagraph"/>
              <w:numPr>
                <w:ilvl w:val="0"/>
                <w:numId w:val="19"/>
              </w:numPr>
              <w:spacing w:after="0" w:line="288" w:lineRule="auto"/>
              <w:ind w:left="323" w:hanging="323"/>
              <w:rPr>
                <w:rFonts w:ascii="Tahoma" w:eastAsia="Times New Roman" w:hAnsi="Tahoma" w:cs="Tahoma"/>
                <w:color w:val="000000"/>
                <w:sz w:val="16"/>
                <w:szCs w:val="16"/>
                <w:lang w:val="id-ID" w:eastAsia="id-ID"/>
              </w:rPr>
            </w:pPr>
            <w:r w:rsidRPr="00841C0B">
              <w:rPr>
                <w:rFonts w:ascii="Tahoma" w:eastAsia="Times New Roman" w:hAnsi="Tahoma" w:cs="Tahoma"/>
                <w:sz w:val="16"/>
                <w:szCs w:val="16"/>
                <w:lang w:val="id-ID" w:eastAsia="id-ID"/>
              </w:rPr>
              <w:t>Lighting &amp; Instrumentation</w:t>
            </w:r>
          </w:p>
        </w:tc>
        <w:tc>
          <w:tcPr>
            <w:tcW w:w="3490" w:type="dxa"/>
            <w:shd w:val="clear" w:color="000000" w:fill="D8D8D8"/>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Electrical symbols and wiring diagrams</w:t>
            </w:r>
          </w:p>
        </w:tc>
      </w:tr>
      <w:tr w:rsidR="00F93D36" w:rsidRPr="004548D3" w:rsidTr="00F93D36">
        <w:trPr>
          <w:trHeight w:val="210"/>
          <w:jc w:val="center"/>
        </w:trPr>
        <w:tc>
          <w:tcPr>
            <w:tcW w:w="2773" w:type="dxa"/>
            <w:vMerge/>
            <w:shd w:val="clear" w:color="000000" w:fill="D8D8D8"/>
          </w:tcPr>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Auto-Lighting</w:t>
            </w:r>
          </w:p>
        </w:tc>
      </w:tr>
      <w:tr w:rsidR="00F93D36" w:rsidRPr="004548D3" w:rsidTr="00F93D36">
        <w:trPr>
          <w:trHeight w:val="210"/>
          <w:jc w:val="center"/>
        </w:trPr>
        <w:tc>
          <w:tcPr>
            <w:tcW w:w="2773" w:type="dxa"/>
            <w:vMerge/>
            <w:shd w:val="clear" w:color="000000" w:fill="D8D8D8"/>
          </w:tcPr>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Wiper &amp; Washer</w:t>
            </w:r>
          </w:p>
        </w:tc>
      </w:tr>
      <w:tr w:rsidR="00F93D36" w:rsidRPr="004548D3" w:rsidTr="00F93D36">
        <w:trPr>
          <w:trHeight w:val="210"/>
          <w:jc w:val="center"/>
        </w:trPr>
        <w:tc>
          <w:tcPr>
            <w:tcW w:w="2773" w:type="dxa"/>
            <w:vMerge w:val="restart"/>
          </w:tcPr>
          <w:p w:rsidR="00F93D36" w:rsidRPr="004548D3" w:rsidRDefault="00F93D36" w:rsidP="00DA6B5F">
            <w:pPr>
              <w:pStyle w:val="ListParagraph"/>
              <w:numPr>
                <w:ilvl w:val="0"/>
                <w:numId w:val="19"/>
              </w:numPr>
              <w:spacing w:after="0" w:line="288" w:lineRule="auto"/>
              <w:ind w:left="323" w:hanging="323"/>
              <w:rPr>
                <w:rFonts w:ascii="Tahoma" w:eastAsia="Times New Roman" w:hAnsi="Tahoma" w:cs="Tahoma"/>
                <w:color w:val="000000"/>
                <w:sz w:val="16"/>
                <w:szCs w:val="16"/>
                <w:lang w:val="id-ID" w:eastAsia="id-ID"/>
              </w:rPr>
            </w:pPr>
            <w:r>
              <w:rPr>
                <w:rFonts w:ascii="Calibri" w:hAnsi="Calibri" w:cs="Calibri"/>
                <w:sz w:val="20"/>
                <w:szCs w:val="20"/>
              </w:rPr>
              <w:t>A</w:t>
            </w:r>
            <w:r>
              <w:rPr>
                <w:rFonts w:ascii="Calibri" w:hAnsi="Calibri" w:cs="Calibri"/>
                <w:sz w:val="20"/>
                <w:szCs w:val="20"/>
                <w:lang w:val="id-ID"/>
              </w:rPr>
              <w:t>C</w:t>
            </w:r>
            <w:r>
              <w:rPr>
                <w:rFonts w:ascii="Calibri" w:hAnsi="Calibri" w:cs="Calibri"/>
                <w:sz w:val="20"/>
                <w:szCs w:val="20"/>
              </w:rPr>
              <w:t xml:space="preserve"> &amp; </w:t>
            </w:r>
            <w:r w:rsidRPr="00841C0B">
              <w:rPr>
                <w:rFonts w:ascii="Tahoma" w:eastAsia="Times New Roman" w:hAnsi="Tahoma" w:cs="Tahoma"/>
                <w:sz w:val="16"/>
                <w:szCs w:val="16"/>
                <w:lang w:val="id-ID" w:eastAsia="id-ID"/>
              </w:rPr>
              <w:t>Heater</w:t>
            </w:r>
            <w:r>
              <w:rPr>
                <w:rFonts w:ascii="Calibri" w:hAnsi="Calibri" w:cs="Calibri"/>
                <w:sz w:val="20"/>
                <w:szCs w:val="20"/>
              </w:rPr>
              <w:t xml:space="preserve"> System</w:t>
            </w:r>
          </w:p>
        </w:tc>
        <w:tc>
          <w:tcPr>
            <w:tcW w:w="3490" w:type="dxa"/>
            <w:shd w:val="clear" w:color="auto" w:fill="auto"/>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Heater &amp; Ventilation System</w:t>
            </w:r>
          </w:p>
        </w:tc>
      </w:tr>
      <w:tr w:rsidR="00F93D36" w:rsidRPr="004548D3" w:rsidTr="00F93D36">
        <w:trPr>
          <w:trHeight w:val="210"/>
          <w:jc w:val="center"/>
        </w:trPr>
        <w:tc>
          <w:tcPr>
            <w:tcW w:w="2773" w:type="dxa"/>
            <w:vMerge/>
          </w:tcPr>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auto" w:fill="auto"/>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Air Conditioning system</w:t>
            </w:r>
          </w:p>
        </w:tc>
      </w:tr>
      <w:tr w:rsidR="00F93D36" w:rsidRPr="004548D3" w:rsidTr="00F93D36">
        <w:trPr>
          <w:trHeight w:val="210"/>
          <w:jc w:val="center"/>
        </w:trPr>
        <w:tc>
          <w:tcPr>
            <w:tcW w:w="2773" w:type="dxa"/>
            <w:vMerge w:val="restart"/>
            <w:shd w:val="clear" w:color="000000" w:fill="D8D8D8"/>
          </w:tcPr>
          <w:p w:rsidR="00F93D36" w:rsidRPr="004548D3" w:rsidRDefault="00F93D36" w:rsidP="00DA6B5F">
            <w:pPr>
              <w:pStyle w:val="ListParagraph"/>
              <w:numPr>
                <w:ilvl w:val="0"/>
                <w:numId w:val="19"/>
              </w:numPr>
              <w:spacing w:after="0" w:line="240" w:lineRule="auto"/>
              <w:ind w:left="323" w:hanging="323"/>
              <w:rPr>
                <w:rFonts w:ascii="Tahoma" w:eastAsia="Times New Roman" w:hAnsi="Tahoma" w:cs="Tahoma"/>
                <w:color w:val="000000"/>
                <w:sz w:val="16"/>
                <w:szCs w:val="16"/>
                <w:lang w:val="id-ID" w:eastAsia="id-ID"/>
              </w:rPr>
            </w:pPr>
            <w:r>
              <w:rPr>
                <w:rFonts w:ascii="Calibri" w:hAnsi="Calibri" w:cs="Calibri"/>
                <w:sz w:val="20"/>
                <w:szCs w:val="20"/>
              </w:rPr>
              <w:t>Accessories &amp; Safety System</w:t>
            </w:r>
          </w:p>
        </w:tc>
        <w:tc>
          <w:tcPr>
            <w:tcW w:w="3490" w:type="dxa"/>
            <w:shd w:val="clear" w:color="000000" w:fill="D8D8D8"/>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Audio &amp; Video</w:t>
            </w:r>
          </w:p>
        </w:tc>
      </w:tr>
      <w:tr w:rsidR="00F93D36" w:rsidRPr="004548D3" w:rsidTr="00F93D36">
        <w:trPr>
          <w:trHeight w:val="210"/>
          <w:jc w:val="center"/>
        </w:trPr>
        <w:tc>
          <w:tcPr>
            <w:tcW w:w="2773" w:type="dxa"/>
            <w:vMerge/>
            <w:shd w:val="clear" w:color="000000" w:fill="D8D8D8"/>
          </w:tcPr>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Electric Mirror</w:t>
            </w:r>
          </w:p>
        </w:tc>
      </w:tr>
      <w:tr w:rsidR="00F93D36" w:rsidRPr="004548D3" w:rsidTr="00F93D36">
        <w:trPr>
          <w:trHeight w:val="210"/>
          <w:jc w:val="center"/>
        </w:trPr>
        <w:tc>
          <w:tcPr>
            <w:tcW w:w="2773" w:type="dxa"/>
            <w:vMerge/>
            <w:shd w:val="clear" w:color="000000" w:fill="D8D8D8"/>
          </w:tcPr>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Power Windows</w:t>
            </w:r>
          </w:p>
        </w:tc>
      </w:tr>
      <w:tr w:rsidR="00F93D36" w:rsidRPr="004548D3" w:rsidTr="00F93D36">
        <w:trPr>
          <w:trHeight w:val="210"/>
          <w:jc w:val="center"/>
        </w:trPr>
        <w:tc>
          <w:tcPr>
            <w:tcW w:w="2773" w:type="dxa"/>
            <w:vMerge/>
            <w:shd w:val="clear" w:color="000000" w:fill="D8D8D8"/>
          </w:tcPr>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Central lock</w:t>
            </w:r>
          </w:p>
        </w:tc>
      </w:tr>
      <w:tr w:rsidR="00F93D36" w:rsidRPr="004548D3" w:rsidTr="00F93D36">
        <w:trPr>
          <w:trHeight w:val="210"/>
          <w:jc w:val="center"/>
        </w:trPr>
        <w:tc>
          <w:tcPr>
            <w:tcW w:w="2773" w:type="dxa"/>
            <w:vMerge/>
            <w:shd w:val="clear" w:color="000000" w:fill="D8D8D8"/>
          </w:tcPr>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 xml:space="preserve">Air Bag </w:t>
            </w:r>
          </w:p>
        </w:tc>
      </w:tr>
      <w:tr w:rsidR="00F93D36" w:rsidRPr="004548D3" w:rsidTr="00F93D36">
        <w:trPr>
          <w:trHeight w:val="210"/>
          <w:jc w:val="center"/>
        </w:trPr>
        <w:tc>
          <w:tcPr>
            <w:tcW w:w="2773" w:type="dxa"/>
            <w:vMerge/>
            <w:shd w:val="clear" w:color="000000" w:fill="D8D8D8"/>
          </w:tcPr>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Immobilizer system</w:t>
            </w:r>
          </w:p>
        </w:tc>
      </w:tr>
      <w:tr w:rsidR="00F93D36" w:rsidRPr="004548D3" w:rsidTr="00F93D36">
        <w:trPr>
          <w:trHeight w:val="210"/>
          <w:jc w:val="center"/>
        </w:trPr>
        <w:tc>
          <w:tcPr>
            <w:tcW w:w="2773" w:type="dxa"/>
            <w:vMerge w:val="restart"/>
          </w:tcPr>
          <w:p w:rsidR="00F93D36" w:rsidRPr="004548D3" w:rsidRDefault="00F93D36" w:rsidP="00DA6B5F">
            <w:pPr>
              <w:pStyle w:val="ListParagraph"/>
              <w:numPr>
                <w:ilvl w:val="0"/>
                <w:numId w:val="19"/>
              </w:numPr>
              <w:spacing w:after="0" w:line="240" w:lineRule="auto"/>
              <w:ind w:left="323" w:hanging="323"/>
              <w:rPr>
                <w:rFonts w:ascii="Tahoma" w:eastAsia="Times New Roman" w:hAnsi="Tahoma" w:cs="Tahoma"/>
                <w:color w:val="000000"/>
                <w:sz w:val="16"/>
                <w:szCs w:val="16"/>
                <w:lang w:val="id-ID" w:eastAsia="id-ID"/>
              </w:rPr>
            </w:pPr>
            <w:r>
              <w:rPr>
                <w:rFonts w:ascii="Calibri" w:hAnsi="Calibri" w:cs="Calibri"/>
                <w:sz w:val="20"/>
                <w:szCs w:val="20"/>
              </w:rPr>
              <w:t>Chassis &amp; Body Mechanical</w:t>
            </w:r>
          </w:p>
        </w:tc>
        <w:tc>
          <w:tcPr>
            <w:tcW w:w="3490" w:type="dxa"/>
            <w:shd w:val="clear" w:color="auto" w:fill="auto"/>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Steering system</w:t>
            </w:r>
          </w:p>
        </w:tc>
      </w:tr>
      <w:tr w:rsidR="00F93D36" w:rsidRPr="004548D3" w:rsidTr="00F93D36">
        <w:trPr>
          <w:trHeight w:val="210"/>
          <w:jc w:val="center"/>
        </w:trPr>
        <w:tc>
          <w:tcPr>
            <w:tcW w:w="2773" w:type="dxa"/>
            <w:vMerge/>
          </w:tcPr>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auto" w:fill="auto"/>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Brake system</w:t>
            </w:r>
          </w:p>
        </w:tc>
      </w:tr>
      <w:tr w:rsidR="00F93D36" w:rsidRPr="004548D3" w:rsidTr="00F93D36">
        <w:trPr>
          <w:trHeight w:val="210"/>
          <w:jc w:val="center"/>
        </w:trPr>
        <w:tc>
          <w:tcPr>
            <w:tcW w:w="2773" w:type="dxa"/>
            <w:vMerge/>
          </w:tcPr>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auto" w:fill="auto"/>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Suspension system</w:t>
            </w:r>
          </w:p>
        </w:tc>
      </w:tr>
      <w:tr w:rsidR="00F93D36" w:rsidRPr="004548D3" w:rsidTr="00F93D36">
        <w:trPr>
          <w:trHeight w:val="210"/>
          <w:jc w:val="center"/>
        </w:trPr>
        <w:tc>
          <w:tcPr>
            <w:tcW w:w="2773" w:type="dxa"/>
            <w:vMerge/>
          </w:tcPr>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auto" w:fill="auto"/>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Wheel Alignment</w:t>
            </w:r>
          </w:p>
        </w:tc>
      </w:tr>
      <w:tr w:rsidR="00F93D36" w:rsidRPr="004548D3" w:rsidTr="00F93D36">
        <w:trPr>
          <w:trHeight w:val="210"/>
          <w:jc w:val="center"/>
        </w:trPr>
        <w:tc>
          <w:tcPr>
            <w:tcW w:w="2773" w:type="dxa"/>
            <w:vMerge w:val="restart"/>
            <w:shd w:val="clear" w:color="000000" w:fill="D8D8D8"/>
            <w:vAlign w:val="center"/>
          </w:tcPr>
          <w:p w:rsidR="00F93D36" w:rsidRDefault="00F93D36" w:rsidP="00DA6B5F">
            <w:pPr>
              <w:pStyle w:val="ListParagraph"/>
              <w:numPr>
                <w:ilvl w:val="0"/>
                <w:numId w:val="19"/>
              </w:numPr>
              <w:spacing w:after="0" w:line="240" w:lineRule="auto"/>
              <w:ind w:left="323" w:hanging="323"/>
              <w:rPr>
                <w:rFonts w:ascii="Calibri" w:hAnsi="Calibri" w:cs="Calibri"/>
                <w:sz w:val="20"/>
                <w:szCs w:val="20"/>
              </w:rPr>
            </w:pPr>
            <w:r>
              <w:rPr>
                <w:rFonts w:ascii="Calibri" w:hAnsi="Calibri" w:cs="Calibri"/>
                <w:sz w:val="20"/>
                <w:szCs w:val="20"/>
              </w:rPr>
              <w:t>Drive Train Mechanical</w:t>
            </w:r>
          </w:p>
        </w:tc>
        <w:tc>
          <w:tcPr>
            <w:tcW w:w="3490" w:type="dxa"/>
            <w:shd w:val="clear" w:color="000000" w:fill="D8D8D8"/>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Automatic transmission</w:t>
            </w:r>
          </w:p>
        </w:tc>
      </w:tr>
      <w:tr w:rsidR="00F93D36" w:rsidRPr="004548D3" w:rsidTr="00F93D36">
        <w:trPr>
          <w:trHeight w:val="210"/>
          <w:jc w:val="center"/>
        </w:trPr>
        <w:tc>
          <w:tcPr>
            <w:tcW w:w="2773" w:type="dxa"/>
            <w:vMerge/>
            <w:shd w:val="clear" w:color="000000" w:fill="D8D8D8"/>
            <w:vAlign w:val="center"/>
          </w:tcPr>
          <w:p w:rsidR="00F93D36" w:rsidRDefault="00F93D36">
            <w:pPr>
              <w:rPr>
                <w:rFonts w:ascii="Calibri" w:hAnsi="Calibri" w:cs="Calibri"/>
                <w:sz w:val="20"/>
                <w:szCs w:val="20"/>
              </w:rPr>
            </w:pPr>
          </w:p>
        </w:tc>
        <w:tc>
          <w:tcPr>
            <w:tcW w:w="3490" w:type="dxa"/>
            <w:shd w:val="clear" w:color="000000" w:fill="D8D8D8"/>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Drivetrain mechanism</w:t>
            </w:r>
          </w:p>
        </w:tc>
      </w:tr>
      <w:tr w:rsidR="00F93D36" w:rsidRPr="004548D3" w:rsidTr="00F93D36">
        <w:trPr>
          <w:trHeight w:val="210"/>
          <w:jc w:val="center"/>
        </w:trPr>
        <w:tc>
          <w:tcPr>
            <w:tcW w:w="2773" w:type="dxa"/>
            <w:vMerge w:val="restart"/>
          </w:tcPr>
          <w:p w:rsidR="00F93D36" w:rsidRDefault="00F93D36" w:rsidP="00DA6B5F">
            <w:pPr>
              <w:pStyle w:val="ListParagraph"/>
              <w:numPr>
                <w:ilvl w:val="0"/>
                <w:numId w:val="19"/>
              </w:numPr>
              <w:spacing w:after="0" w:line="240" w:lineRule="auto"/>
              <w:ind w:left="323" w:hanging="323"/>
              <w:rPr>
                <w:rFonts w:ascii="Calibri" w:hAnsi="Calibri" w:cs="Calibri"/>
                <w:sz w:val="20"/>
                <w:szCs w:val="20"/>
              </w:rPr>
            </w:pPr>
            <w:r>
              <w:rPr>
                <w:rFonts w:ascii="Calibri" w:hAnsi="Calibri" w:cs="Calibri"/>
                <w:sz w:val="20"/>
                <w:szCs w:val="20"/>
              </w:rPr>
              <w:t>Engine &amp; Vehicle Testing</w:t>
            </w:r>
          </w:p>
        </w:tc>
        <w:tc>
          <w:tcPr>
            <w:tcW w:w="3490" w:type="dxa"/>
            <w:shd w:val="clear" w:color="auto" w:fill="auto"/>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Engine performance</w:t>
            </w:r>
          </w:p>
        </w:tc>
      </w:tr>
      <w:tr w:rsidR="00F93D36" w:rsidRPr="004548D3" w:rsidTr="00F93D36">
        <w:trPr>
          <w:trHeight w:val="210"/>
          <w:jc w:val="center"/>
        </w:trPr>
        <w:tc>
          <w:tcPr>
            <w:tcW w:w="2773" w:type="dxa"/>
            <w:vMerge/>
            <w:vAlign w:val="center"/>
          </w:tcPr>
          <w:p w:rsidR="00F93D36" w:rsidRDefault="00F93D36">
            <w:pPr>
              <w:rPr>
                <w:rFonts w:ascii="Calibri" w:hAnsi="Calibri" w:cs="Calibri"/>
                <w:sz w:val="20"/>
                <w:szCs w:val="20"/>
              </w:rPr>
            </w:pPr>
          </w:p>
        </w:tc>
        <w:tc>
          <w:tcPr>
            <w:tcW w:w="3490" w:type="dxa"/>
            <w:shd w:val="clear" w:color="auto" w:fill="auto"/>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Engine testing</w:t>
            </w:r>
          </w:p>
        </w:tc>
      </w:tr>
      <w:tr w:rsidR="00F93D36" w:rsidRPr="004548D3" w:rsidTr="00F93D36">
        <w:trPr>
          <w:trHeight w:val="210"/>
          <w:jc w:val="center"/>
        </w:trPr>
        <w:tc>
          <w:tcPr>
            <w:tcW w:w="2773" w:type="dxa"/>
            <w:vMerge/>
            <w:vAlign w:val="center"/>
          </w:tcPr>
          <w:p w:rsidR="00F93D36" w:rsidRDefault="00F93D36">
            <w:pPr>
              <w:rPr>
                <w:rFonts w:ascii="Calibri" w:hAnsi="Calibri" w:cs="Calibri"/>
                <w:sz w:val="20"/>
                <w:szCs w:val="20"/>
              </w:rPr>
            </w:pPr>
          </w:p>
        </w:tc>
        <w:tc>
          <w:tcPr>
            <w:tcW w:w="3490" w:type="dxa"/>
            <w:shd w:val="clear" w:color="auto" w:fill="auto"/>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Vehicle testing</w:t>
            </w:r>
          </w:p>
        </w:tc>
      </w:tr>
      <w:tr w:rsidR="00F93D36" w:rsidRPr="004548D3" w:rsidTr="00F93D36">
        <w:trPr>
          <w:trHeight w:val="210"/>
          <w:jc w:val="center"/>
        </w:trPr>
        <w:tc>
          <w:tcPr>
            <w:tcW w:w="2773" w:type="dxa"/>
            <w:vMerge w:val="restart"/>
            <w:shd w:val="clear" w:color="000000" w:fill="D8D8D8"/>
          </w:tcPr>
          <w:p w:rsidR="00F93D36" w:rsidRPr="004548D3" w:rsidRDefault="00F93D36" w:rsidP="00DA6B5F">
            <w:pPr>
              <w:pStyle w:val="ListParagraph"/>
              <w:numPr>
                <w:ilvl w:val="0"/>
                <w:numId w:val="19"/>
              </w:numPr>
              <w:spacing w:after="0" w:line="240" w:lineRule="auto"/>
              <w:ind w:left="323" w:hanging="323"/>
              <w:rPr>
                <w:rFonts w:ascii="Tahoma" w:eastAsia="Times New Roman" w:hAnsi="Tahoma" w:cs="Tahoma"/>
                <w:color w:val="000000"/>
                <w:sz w:val="16"/>
                <w:szCs w:val="16"/>
                <w:lang w:val="id-ID" w:eastAsia="id-ID"/>
              </w:rPr>
            </w:pPr>
            <w:r w:rsidRPr="00841C0B">
              <w:rPr>
                <w:rFonts w:ascii="Calibri" w:hAnsi="Calibri" w:cs="Calibri"/>
                <w:sz w:val="20"/>
                <w:szCs w:val="20"/>
              </w:rPr>
              <w:t>Automotive Materials</w:t>
            </w:r>
          </w:p>
        </w:tc>
        <w:tc>
          <w:tcPr>
            <w:tcW w:w="3490" w:type="dxa"/>
            <w:shd w:val="clear" w:color="000000" w:fill="D8D8D8"/>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Material properties</w:t>
            </w:r>
          </w:p>
        </w:tc>
      </w:tr>
      <w:tr w:rsidR="00F93D36" w:rsidRPr="004548D3" w:rsidTr="00F93D36">
        <w:trPr>
          <w:trHeight w:val="210"/>
          <w:jc w:val="center"/>
        </w:trPr>
        <w:tc>
          <w:tcPr>
            <w:tcW w:w="2773" w:type="dxa"/>
            <w:vMerge/>
            <w:shd w:val="clear" w:color="000000" w:fill="D8D8D8"/>
          </w:tcPr>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Material for Automotive parts</w:t>
            </w:r>
          </w:p>
        </w:tc>
      </w:tr>
      <w:tr w:rsidR="00F93D36" w:rsidRPr="004548D3" w:rsidTr="00F93D36">
        <w:trPr>
          <w:trHeight w:val="210"/>
          <w:jc w:val="center"/>
        </w:trPr>
        <w:tc>
          <w:tcPr>
            <w:tcW w:w="2773" w:type="dxa"/>
            <w:vMerge/>
            <w:shd w:val="clear" w:color="000000" w:fill="D8D8D8"/>
          </w:tcPr>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Material process for automotive parts</w:t>
            </w:r>
          </w:p>
        </w:tc>
      </w:tr>
      <w:tr w:rsidR="00F93D36" w:rsidRPr="004548D3" w:rsidTr="00F93D36">
        <w:trPr>
          <w:trHeight w:val="210"/>
          <w:jc w:val="center"/>
        </w:trPr>
        <w:tc>
          <w:tcPr>
            <w:tcW w:w="2773" w:type="dxa"/>
            <w:vMerge w:val="restart"/>
          </w:tcPr>
          <w:p w:rsidR="00F93D36" w:rsidRPr="004548D3" w:rsidRDefault="00F93D36" w:rsidP="00DA6B5F">
            <w:pPr>
              <w:pStyle w:val="ListParagraph"/>
              <w:numPr>
                <w:ilvl w:val="0"/>
                <w:numId w:val="19"/>
              </w:numPr>
              <w:spacing w:after="0" w:line="240" w:lineRule="auto"/>
              <w:ind w:left="323" w:hanging="323"/>
              <w:rPr>
                <w:rFonts w:ascii="Tahoma" w:eastAsia="Times New Roman" w:hAnsi="Tahoma" w:cs="Tahoma"/>
                <w:color w:val="000000"/>
                <w:sz w:val="16"/>
                <w:szCs w:val="16"/>
                <w:lang w:val="id-ID" w:eastAsia="id-ID"/>
              </w:rPr>
            </w:pPr>
            <w:r w:rsidRPr="00841C0B">
              <w:rPr>
                <w:rFonts w:ascii="Calibri" w:hAnsi="Calibri" w:cs="Calibri"/>
                <w:sz w:val="20"/>
                <w:szCs w:val="20"/>
              </w:rPr>
              <w:lastRenderedPageBreak/>
              <w:t>Fluid Mechanics</w:t>
            </w:r>
          </w:p>
        </w:tc>
        <w:tc>
          <w:tcPr>
            <w:tcW w:w="3490" w:type="dxa"/>
            <w:shd w:val="clear" w:color="auto" w:fill="auto"/>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Fluid properties</w:t>
            </w:r>
          </w:p>
        </w:tc>
      </w:tr>
      <w:tr w:rsidR="00F93D36" w:rsidRPr="004548D3" w:rsidTr="00F93D36">
        <w:trPr>
          <w:trHeight w:val="210"/>
          <w:jc w:val="center"/>
        </w:trPr>
        <w:tc>
          <w:tcPr>
            <w:tcW w:w="2773" w:type="dxa"/>
            <w:vMerge/>
          </w:tcPr>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auto" w:fill="auto"/>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Fluid statics</w:t>
            </w:r>
          </w:p>
        </w:tc>
      </w:tr>
      <w:tr w:rsidR="00F93D36" w:rsidRPr="004548D3" w:rsidTr="00F93D36">
        <w:trPr>
          <w:trHeight w:val="210"/>
          <w:jc w:val="center"/>
        </w:trPr>
        <w:tc>
          <w:tcPr>
            <w:tcW w:w="2773" w:type="dxa"/>
            <w:vMerge/>
          </w:tcPr>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auto" w:fill="auto"/>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Fluid dynamics</w:t>
            </w:r>
          </w:p>
        </w:tc>
      </w:tr>
      <w:tr w:rsidR="00F93D36" w:rsidRPr="004548D3" w:rsidTr="00F93D36">
        <w:trPr>
          <w:trHeight w:val="210"/>
          <w:jc w:val="center"/>
        </w:trPr>
        <w:tc>
          <w:tcPr>
            <w:tcW w:w="2773" w:type="dxa"/>
            <w:vMerge w:val="restart"/>
            <w:shd w:val="clear" w:color="000000" w:fill="D8D8D8"/>
          </w:tcPr>
          <w:p w:rsidR="00F93D36" w:rsidRPr="004548D3" w:rsidRDefault="00F93D36" w:rsidP="00DA6B5F">
            <w:pPr>
              <w:pStyle w:val="ListParagraph"/>
              <w:numPr>
                <w:ilvl w:val="0"/>
                <w:numId w:val="19"/>
              </w:numPr>
              <w:spacing w:after="0" w:line="240" w:lineRule="auto"/>
              <w:ind w:left="323" w:hanging="323"/>
              <w:rPr>
                <w:rFonts w:ascii="Tahoma" w:eastAsia="Times New Roman" w:hAnsi="Tahoma" w:cs="Tahoma"/>
                <w:color w:val="000000"/>
                <w:sz w:val="16"/>
                <w:szCs w:val="16"/>
                <w:lang w:val="id-ID" w:eastAsia="id-ID"/>
              </w:rPr>
            </w:pPr>
            <w:r w:rsidRPr="00841C0B">
              <w:rPr>
                <w:rFonts w:ascii="Calibri" w:hAnsi="Calibri" w:cs="Calibri"/>
                <w:sz w:val="20"/>
                <w:szCs w:val="20"/>
              </w:rPr>
              <w:t>Basic Electric &amp; Electronic</w:t>
            </w:r>
          </w:p>
        </w:tc>
        <w:tc>
          <w:tcPr>
            <w:tcW w:w="3490" w:type="dxa"/>
            <w:shd w:val="clear" w:color="000000" w:fill="D8D8D8"/>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Basic electrics</w:t>
            </w:r>
          </w:p>
        </w:tc>
      </w:tr>
      <w:tr w:rsidR="00F93D36" w:rsidRPr="004548D3" w:rsidTr="00F93D36">
        <w:trPr>
          <w:trHeight w:val="210"/>
          <w:jc w:val="center"/>
        </w:trPr>
        <w:tc>
          <w:tcPr>
            <w:tcW w:w="2773" w:type="dxa"/>
            <w:vMerge/>
            <w:shd w:val="clear" w:color="000000" w:fill="D8D8D8"/>
          </w:tcPr>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Basic electronics</w:t>
            </w:r>
          </w:p>
        </w:tc>
      </w:tr>
      <w:tr w:rsidR="00F93D36" w:rsidRPr="004548D3" w:rsidTr="00F93D36">
        <w:trPr>
          <w:trHeight w:val="210"/>
          <w:jc w:val="center"/>
        </w:trPr>
        <w:tc>
          <w:tcPr>
            <w:tcW w:w="2773" w:type="dxa"/>
            <w:vMerge w:val="restart"/>
            <w:shd w:val="clear" w:color="000000" w:fill="FFFFFF"/>
          </w:tcPr>
          <w:p w:rsidR="00F93D36" w:rsidRPr="004548D3" w:rsidRDefault="00F93D36" w:rsidP="00DA6B5F">
            <w:pPr>
              <w:pStyle w:val="ListParagraph"/>
              <w:numPr>
                <w:ilvl w:val="0"/>
                <w:numId w:val="19"/>
              </w:numPr>
              <w:spacing w:after="0" w:line="240" w:lineRule="auto"/>
              <w:ind w:left="323" w:hanging="323"/>
              <w:rPr>
                <w:rFonts w:ascii="Tahoma" w:eastAsia="Times New Roman" w:hAnsi="Tahoma" w:cs="Tahoma"/>
                <w:color w:val="000000"/>
                <w:sz w:val="16"/>
                <w:szCs w:val="16"/>
                <w:lang w:val="id-ID" w:eastAsia="id-ID"/>
              </w:rPr>
            </w:pPr>
            <w:r w:rsidRPr="00841C0B">
              <w:rPr>
                <w:rFonts w:ascii="Calibri" w:hAnsi="Calibri" w:cs="Calibri"/>
                <w:sz w:val="20"/>
                <w:szCs w:val="20"/>
              </w:rPr>
              <w:t>Automotive Standard &amp; Regulation</w:t>
            </w:r>
          </w:p>
        </w:tc>
        <w:tc>
          <w:tcPr>
            <w:tcW w:w="3490" w:type="dxa"/>
            <w:shd w:val="clear" w:color="000000" w:fill="FFFFFF"/>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Automotive industry standard &amp; regulation</w:t>
            </w:r>
          </w:p>
        </w:tc>
      </w:tr>
      <w:tr w:rsidR="00F93D36" w:rsidRPr="004548D3" w:rsidTr="00F93D36">
        <w:trPr>
          <w:trHeight w:val="210"/>
          <w:jc w:val="center"/>
        </w:trPr>
        <w:tc>
          <w:tcPr>
            <w:tcW w:w="2773" w:type="dxa"/>
            <w:vMerge/>
          </w:tcPr>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auto" w:fill="auto"/>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Vehicle dimension standard &amp; regulation</w:t>
            </w:r>
          </w:p>
        </w:tc>
      </w:tr>
      <w:tr w:rsidR="00F93D36" w:rsidRPr="004548D3" w:rsidTr="00F93D36">
        <w:trPr>
          <w:trHeight w:val="210"/>
          <w:jc w:val="center"/>
        </w:trPr>
        <w:tc>
          <w:tcPr>
            <w:tcW w:w="2773" w:type="dxa"/>
            <w:vMerge/>
          </w:tcPr>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auto" w:fill="auto"/>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Vehicle equipment regulation</w:t>
            </w:r>
          </w:p>
        </w:tc>
      </w:tr>
      <w:tr w:rsidR="00F93D36" w:rsidRPr="004548D3" w:rsidTr="00F93D36">
        <w:trPr>
          <w:trHeight w:val="210"/>
          <w:jc w:val="center"/>
        </w:trPr>
        <w:tc>
          <w:tcPr>
            <w:tcW w:w="2773" w:type="dxa"/>
            <w:vMerge/>
          </w:tcPr>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auto" w:fill="auto"/>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Emission regulation</w:t>
            </w:r>
          </w:p>
        </w:tc>
      </w:tr>
      <w:tr w:rsidR="00F93D36" w:rsidRPr="004548D3" w:rsidTr="00F93D36">
        <w:trPr>
          <w:trHeight w:val="210"/>
          <w:jc w:val="center"/>
        </w:trPr>
        <w:tc>
          <w:tcPr>
            <w:tcW w:w="2773" w:type="dxa"/>
            <w:vMerge/>
          </w:tcPr>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auto" w:fill="auto"/>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Transportion regulation</w:t>
            </w:r>
          </w:p>
        </w:tc>
      </w:tr>
      <w:tr w:rsidR="00F93D36" w:rsidRPr="004548D3" w:rsidTr="00F93D36">
        <w:trPr>
          <w:trHeight w:val="210"/>
          <w:jc w:val="center"/>
        </w:trPr>
        <w:tc>
          <w:tcPr>
            <w:tcW w:w="2773" w:type="dxa"/>
            <w:vMerge w:val="restart"/>
            <w:shd w:val="clear" w:color="000000" w:fill="D8D8D8"/>
          </w:tcPr>
          <w:p w:rsidR="00F93D36" w:rsidRPr="004548D3" w:rsidRDefault="00F93D36" w:rsidP="00DA6B5F">
            <w:pPr>
              <w:pStyle w:val="ListParagraph"/>
              <w:numPr>
                <w:ilvl w:val="0"/>
                <w:numId w:val="19"/>
              </w:numPr>
              <w:spacing w:after="0" w:line="240" w:lineRule="auto"/>
              <w:ind w:left="323" w:hanging="323"/>
              <w:rPr>
                <w:rFonts w:ascii="Tahoma" w:eastAsia="Times New Roman" w:hAnsi="Tahoma" w:cs="Tahoma"/>
                <w:color w:val="000000"/>
                <w:sz w:val="16"/>
                <w:szCs w:val="16"/>
                <w:lang w:val="id-ID" w:eastAsia="id-ID"/>
              </w:rPr>
            </w:pPr>
            <w:r w:rsidRPr="00841C0B">
              <w:rPr>
                <w:rFonts w:ascii="Calibri" w:hAnsi="Calibri" w:cs="Calibri"/>
                <w:sz w:val="20"/>
                <w:szCs w:val="20"/>
              </w:rPr>
              <w:t>Automotive Mathematics</w:t>
            </w:r>
          </w:p>
        </w:tc>
        <w:tc>
          <w:tcPr>
            <w:tcW w:w="3490" w:type="dxa"/>
            <w:shd w:val="clear" w:color="000000" w:fill="D8D8D8"/>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Algorithm for control</w:t>
            </w:r>
          </w:p>
        </w:tc>
      </w:tr>
      <w:tr w:rsidR="00F93D36" w:rsidRPr="004548D3" w:rsidTr="00F93D36">
        <w:trPr>
          <w:trHeight w:val="210"/>
          <w:jc w:val="center"/>
        </w:trPr>
        <w:tc>
          <w:tcPr>
            <w:tcW w:w="2773" w:type="dxa"/>
            <w:vMerge/>
            <w:shd w:val="clear" w:color="000000" w:fill="D8D8D8"/>
          </w:tcPr>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Algebra &amp; Graph</w:t>
            </w:r>
          </w:p>
        </w:tc>
      </w:tr>
      <w:tr w:rsidR="00F93D36" w:rsidRPr="004548D3" w:rsidTr="00F93D36">
        <w:trPr>
          <w:trHeight w:val="210"/>
          <w:jc w:val="center"/>
        </w:trPr>
        <w:tc>
          <w:tcPr>
            <w:tcW w:w="2773" w:type="dxa"/>
            <w:vMerge/>
            <w:shd w:val="clear" w:color="000000" w:fill="D8D8D8"/>
          </w:tcPr>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Geometry &amp; trigonometry</w:t>
            </w:r>
          </w:p>
        </w:tc>
      </w:tr>
      <w:tr w:rsidR="00F93D36" w:rsidRPr="004548D3" w:rsidTr="00F93D36">
        <w:trPr>
          <w:trHeight w:val="210"/>
          <w:jc w:val="center"/>
        </w:trPr>
        <w:tc>
          <w:tcPr>
            <w:tcW w:w="2773" w:type="dxa"/>
            <w:vMerge/>
            <w:shd w:val="clear" w:color="000000" w:fill="D8D8D8"/>
          </w:tcPr>
          <w:p w:rsidR="00F93D36" w:rsidRPr="004548D3" w:rsidRDefault="00F93D36"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hideMark/>
          </w:tcPr>
          <w:p w:rsidR="00F93D36" w:rsidRPr="00F93D36" w:rsidRDefault="00F93D36"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Motion, speed, &amp; acceleration</w:t>
            </w:r>
          </w:p>
        </w:tc>
      </w:tr>
      <w:tr w:rsidR="00D30427" w:rsidRPr="004548D3" w:rsidTr="00F93D36">
        <w:trPr>
          <w:trHeight w:val="210"/>
          <w:jc w:val="center"/>
        </w:trPr>
        <w:tc>
          <w:tcPr>
            <w:tcW w:w="2773" w:type="dxa"/>
            <w:vMerge w:val="restart"/>
          </w:tcPr>
          <w:p w:rsidR="00D30427" w:rsidRPr="004548D3" w:rsidRDefault="00D30427" w:rsidP="00DA6B5F">
            <w:pPr>
              <w:pStyle w:val="ListParagraph"/>
              <w:numPr>
                <w:ilvl w:val="0"/>
                <w:numId w:val="19"/>
              </w:numPr>
              <w:spacing w:after="0" w:line="240" w:lineRule="auto"/>
              <w:ind w:left="323" w:hanging="323"/>
              <w:rPr>
                <w:rFonts w:ascii="Tahoma" w:eastAsia="Times New Roman" w:hAnsi="Tahoma" w:cs="Tahoma"/>
                <w:color w:val="000000"/>
                <w:sz w:val="16"/>
                <w:szCs w:val="16"/>
                <w:lang w:val="id-ID" w:eastAsia="id-ID"/>
              </w:rPr>
            </w:pPr>
            <w:r w:rsidRPr="005A267B">
              <w:rPr>
                <w:rFonts w:ascii="Calibri" w:hAnsi="Calibri" w:cs="Calibri"/>
                <w:sz w:val="20"/>
                <w:szCs w:val="20"/>
              </w:rPr>
              <w:t>Automotive Mechanics</w:t>
            </w:r>
          </w:p>
        </w:tc>
        <w:tc>
          <w:tcPr>
            <w:tcW w:w="3490" w:type="dxa"/>
            <w:shd w:val="clear" w:color="auto" w:fill="auto"/>
            <w:noWrap/>
            <w:vAlign w:val="bottom"/>
            <w:hideMark/>
          </w:tcPr>
          <w:p w:rsidR="00D30427" w:rsidRPr="00F93D36" w:rsidRDefault="00D30427"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Newton's Law</w:t>
            </w:r>
          </w:p>
        </w:tc>
      </w:tr>
      <w:tr w:rsidR="00D30427" w:rsidRPr="004548D3" w:rsidTr="00F93D36">
        <w:trPr>
          <w:trHeight w:val="210"/>
          <w:jc w:val="center"/>
        </w:trPr>
        <w:tc>
          <w:tcPr>
            <w:tcW w:w="2773" w:type="dxa"/>
            <w:vMerge/>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auto" w:fill="auto"/>
            <w:noWrap/>
            <w:vAlign w:val="bottom"/>
            <w:hideMark/>
          </w:tcPr>
          <w:p w:rsidR="00D30427" w:rsidRPr="00F93D36" w:rsidRDefault="00D30427"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Stress in Auto-Parts</w:t>
            </w:r>
          </w:p>
        </w:tc>
      </w:tr>
      <w:tr w:rsidR="00D30427" w:rsidRPr="004548D3" w:rsidTr="00F93D36">
        <w:trPr>
          <w:trHeight w:val="210"/>
          <w:jc w:val="center"/>
        </w:trPr>
        <w:tc>
          <w:tcPr>
            <w:tcW w:w="2773" w:type="dxa"/>
            <w:vMerge/>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auto" w:fill="auto"/>
            <w:noWrap/>
            <w:vAlign w:val="bottom"/>
            <w:hideMark/>
          </w:tcPr>
          <w:p w:rsidR="00D30427" w:rsidRPr="00F93D36" w:rsidRDefault="00D30427"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Torsional &amp; Bending Stresses in Auto-parts</w:t>
            </w:r>
          </w:p>
        </w:tc>
      </w:tr>
      <w:tr w:rsidR="00D30427" w:rsidRPr="004548D3" w:rsidTr="00F93D36">
        <w:trPr>
          <w:trHeight w:val="210"/>
          <w:jc w:val="center"/>
        </w:trPr>
        <w:tc>
          <w:tcPr>
            <w:tcW w:w="2773" w:type="dxa"/>
            <w:vMerge/>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auto" w:fill="auto"/>
            <w:noWrap/>
            <w:vAlign w:val="bottom"/>
            <w:hideMark/>
          </w:tcPr>
          <w:p w:rsidR="00D30427" w:rsidRPr="00F93D36" w:rsidRDefault="00D30427"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Variable stress in Auto-parts</w:t>
            </w:r>
          </w:p>
        </w:tc>
      </w:tr>
      <w:tr w:rsidR="00D30427" w:rsidRPr="004548D3" w:rsidTr="00F93D36">
        <w:trPr>
          <w:trHeight w:val="210"/>
          <w:jc w:val="center"/>
        </w:trPr>
        <w:tc>
          <w:tcPr>
            <w:tcW w:w="2773" w:type="dxa"/>
            <w:vMerge/>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auto" w:fill="auto"/>
            <w:noWrap/>
            <w:vAlign w:val="bottom"/>
            <w:hideMark/>
          </w:tcPr>
          <w:p w:rsidR="00D30427" w:rsidRPr="00F93D36" w:rsidRDefault="00D30427"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Joint in Auto-part</w:t>
            </w:r>
          </w:p>
        </w:tc>
      </w:tr>
      <w:tr w:rsidR="00D30427" w:rsidRPr="004548D3" w:rsidTr="00F93D36">
        <w:trPr>
          <w:trHeight w:val="210"/>
          <w:jc w:val="center"/>
        </w:trPr>
        <w:tc>
          <w:tcPr>
            <w:tcW w:w="2773" w:type="dxa"/>
            <w:vMerge/>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auto" w:fill="auto"/>
            <w:noWrap/>
            <w:vAlign w:val="bottom"/>
            <w:hideMark/>
          </w:tcPr>
          <w:p w:rsidR="00D30427" w:rsidRPr="00F93D36" w:rsidRDefault="00D30427"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Key &amp; Coupling</w:t>
            </w:r>
          </w:p>
        </w:tc>
      </w:tr>
      <w:tr w:rsidR="00D30427" w:rsidRPr="004548D3" w:rsidTr="00F93D36">
        <w:trPr>
          <w:trHeight w:val="210"/>
          <w:jc w:val="center"/>
        </w:trPr>
        <w:tc>
          <w:tcPr>
            <w:tcW w:w="2773" w:type="dxa"/>
            <w:vMerge/>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auto" w:fill="auto"/>
            <w:noWrap/>
            <w:vAlign w:val="bottom"/>
          </w:tcPr>
          <w:p w:rsidR="00D30427" w:rsidRPr="00F93D36" w:rsidRDefault="00D30427"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Gear, belt, chain, &amp; pully</w:t>
            </w:r>
          </w:p>
        </w:tc>
      </w:tr>
      <w:tr w:rsidR="00D30427" w:rsidRPr="004548D3" w:rsidTr="00F93D36">
        <w:trPr>
          <w:trHeight w:val="210"/>
          <w:jc w:val="center"/>
        </w:trPr>
        <w:tc>
          <w:tcPr>
            <w:tcW w:w="2773" w:type="dxa"/>
            <w:vMerge w:val="restart"/>
            <w:shd w:val="clear" w:color="000000" w:fill="D8D8D8"/>
          </w:tcPr>
          <w:p w:rsidR="00D30427" w:rsidRPr="004548D3" w:rsidRDefault="00D30427" w:rsidP="00DA6B5F">
            <w:pPr>
              <w:pStyle w:val="ListParagraph"/>
              <w:numPr>
                <w:ilvl w:val="0"/>
                <w:numId w:val="19"/>
              </w:numPr>
              <w:spacing w:after="0" w:line="240" w:lineRule="auto"/>
              <w:ind w:left="323" w:hanging="323"/>
              <w:rPr>
                <w:rFonts w:ascii="Tahoma" w:eastAsia="Times New Roman" w:hAnsi="Tahoma" w:cs="Tahoma"/>
                <w:color w:val="000000"/>
                <w:sz w:val="16"/>
                <w:szCs w:val="16"/>
                <w:lang w:val="id-ID" w:eastAsia="id-ID"/>
              </w:rPr>
            </w:pPr>
            <w:r w:rsidRPr="005A267B">
              <w:rPr>
                <w:rFonts w:ascii="Calibri" w:hAnsi="Calibri" w:cs="Calibri"/>
                <w:sz w:val="20"/>
                <w:szCs w:val="20"/>
              </w:rPr>
              <w:t>Vehicle Dynamics</w:t>
            </w:r>
          </w:p>
        </w:tc>
        <w:tc>
          <w:tcPr>
            <w:tcW w:w="3490" w:type="dxa"/>
            <w:shd w:val="clear" w:color="000000" w:fill="D8D8D8"/>
            <w:noWrap/>
            <w:vAlign w:val="bottom"/>
            <w:hideMark/>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Vehicle dynamics</w:t>
            </w:r>
          </w:p>
        </w:tc>
      </w:tr>
      <w:tr w:rsidR="00D30427" w:rsidRPr="004548D3" w:rsidTr="00D30427">
        <w:trPr>
          <w:trHeight w:val="210"/>
          <w:jc w:val="center"/>
        </w:trPr>
        <w:tc>
          <w:tcPr>
            <w:tcW w:w="2773" w:type="dxa"/>
            <w:vMerge/>
            <w:shd w:val="clear" w:color="000000" w:fill="D8D8D8"/>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Vibration</w:t>
            </w:r>
          </w:p>
        </w:tc>
      </w:tr>
      <w:tr w:rsidR="00D30427" w:rsidRPr="004548D3" w:rsidTr="00D30427">
        <w:trPr>
          <w:trHeight w:val="210"/>
          <w:jc w:val="center"/>
        </w:trPr>
        <w:tc>
          <w:tcPr>
            <w:tcW w:w="2773" w:type="dxa"/>
            <w:vMerge/>
            <w:shd w:val="clear" w:color="000000" w:fill="D8D8D8"/>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tcPr>
          <w:p w:rsidR="00D30427" w:rsidRPr="00F93D36" w:rsidRDefault="00D30427"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Balancing</w:t>
            </w:r>
          </w:p>
        </w:tc>
      </w:tr>
      <w:tr w:rsidR="00D30427" w:rsidRPr="004548D3" w:rsidTr="00F93D36">
        <w:trPr>
          <w:trHeight w:val="210"/>
          <w:jc w:val="center"/>
        </w:trPr>
        <w:tc>
          <w:tcPr>
            <w:tcW w:w="2773" w:type="dxa"/>
            <w:vMerge w:val="restart"/>
          </w:tcPr>
          <w:p w:rsidR="00D30427" w:rsidRPr="004548D3" w:rsidRDefault="00D30427" w:rsidP="00DA6B5F">
            <w:pPr>
              <w:pStyle w:val="ListParagraph"/>
              <w:numPr>
                <w:ilvl w:val="0"/>
                <w:numId w:val="19"/>
              </w:numPr>
              <w:spacing w:after="0" w:line="240" w:lineRule="auto"/>
              <w:ind w:left="323" w:hanging="323"/>
              <w:rPr>
                <w:rFonts w:ascii="Tahoma" w:eastAsia="Times New Roman" w:hAnsi="Tahoma" w:cs="Tahoma"/>
                <w:color w:val="000000"/>
                <w:sz w:val="16"/>
                <w:szCs w:val="16"/>
                <w:lang w:val="id-ID" w:eastAsia="id-ID"/>
              </w:rPr>
            </w:pPr>
            <w:r w:rsidRPr="00FD51B8">
              <w:rPr>
                <w:rFonts w:ascii="Calibri" w:hAnsi="Calibri" w:cs="Calibri"/>
                <w:sz w:val="20"/>
                <w:szCs w:val="20"/>
              </w:rPr>
              <w:t>Heat Transfer</w:t>
            </w:r>
          </w:p>
        </w:tc>
        <w:tc>
          <w:tcPr>
            <w:tcW w:w="3490" w:type="dxa"/>
            <w:shd w:val="clear" w:color="auto" w:fill="auto"/>
            <w:noWrap/>
            <w:vAlign w:val="bottom"/>
            <w:hideMark/>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Mass transfer</w:t>
            </w:r>
          </w:p>
        </w:tc>
      </w:tr>
      <w:tr w:rsidR="00D30427" w:rsidRPr="004548D3" w:rsidTr="00D30427">
        <w:trPr>
          <w:trHeight w:val="210"/>
          <w:jc w:val="center"/>
        </w:trPr>
        <w:tc>
          <w:tcPr>
            <w:tcW w:w="2773" w:type="dxa"/>
            <w:vMerge/>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auto" w:fill="auto"/>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Model of heat transfer</w:t>
            </w:r>
          </w:p>
        </w:tc>
      </w:tr>
      <w:tr w:rsidR="00D30427" w:rsidRPr="004548D3" w:rsidTr="00D30427">
        <w:trPr>
          <w:trHeight w:val="210"/>
          <w:jc w:val="center"/>
        </w:trPr>
        <w:tc>
          <w:tcPr>
            <w:tcW w:w="2773" w:type="dxa"/>
            <w:vMerge/>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auto" w:fill="auto"/>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Concept of heat transfer coeficien</w:t>
            </w:r>
          </w:p>
        </w:tc>
      </w:tr>
      <w:tr w:rsidR="00D30427" w:rsidRPr="004548D3" w:rsidTr="00D30427">
        <w:trPr>
          <w:trHeight w:val="210"/>
          <w:jc w:val="center"/>
        </w:trPr>
        <w:tc>
          <w:tcPr>
            <w:tcW w:w="2773" w:type="dxa"/>
            <w:vMerge w:val="restart"/>
            <w:shd w:val="clear" w:color="000000" w:fill="D8D8D8"/>
          </w:tcPr>
          <w:p w:rsidR="00D30427" w:rsidRPr="004548D3" w:rsidRDefault="00D30427" w:rsidP="00DA6B5F">
            <w:pPr>
              <w:pStyle w:val="ListParagraph"/>
              <w:numPr>
                <w:ilvl w:val="0"/>
                <w:numId w:val="19"/>
              </w:numPr>
              <w:spacing w:after="0" w:line="240" w:lineRule="auto"/>
              <w:ind w:left="323" w:hanging="323"/>
              <w:rPr>
                <w:rFonts w:ascii="Tahoma" w:eastAsia="Times New Roman" w:hAnsi="Tahoma" w:cs="Tahoma"/>
                <w:color w:val="000000"/>
                <w:sz w:val="16"/>
                <w:szCs w:val="16"/>
                <w:lang w:val="id-ID" w:eastAsia="id-ID"/>
              </w:rPr>
            </w:pPr>
            <w:r w:rsidRPr="006F5E85">
              <w:rPr>
                <w:rFonts w:ascii="Calibri" w:hAnsi="Calibri" w:cs="Calibri"/>
                <w:sz w:val="20"/>
                <w:szCs w:val="20"/>
              </w:rPr>
              <w:t>Thermodynamics</w:t>
            </w:r>
          </w:p>
        </w:tc>
        <w:tc>
          <w:tcPr>
            <w:tcW w:w="3490" w:type="dxa"/>
            <w:shd w:val="clear" w:color="000000" w:fill="D8D8D8"/>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Thermodynamics law and properties</w:t>
            </w:r>
          </w:p>
        </w:tc>
      </w:tr>
      <w:tr w:rsidR="00D30427" w:rsidRPr="004548D3" w:rsidTr="00D30427">
        <w:trPr>
          <w:trHeight w:val="210"/>
          <w:jc w:val="center"/>
        </w:trPr>
        <w:tc>
          <w:tcPr>
            <w:tcW w:w="2773" w:type="dxa"/>
            <w:vMerge/>
            <w:shd w:val="clear" w:color="000000" w:fill="D8D8D8"/>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Energy equilibrium</w:t>
            </w:r>
          </w:p>
        </w:tc>
      </w:tr>
      <w:tr w:rsidR="00D30427" w:rsidRPr="004548D3" w:rsidTr="00D30427">
        <w:trPr>
          <w:trHeight w:val="210"/>
          <w:jc w:val="center"/>
        </w:trPr>
        <w:tc>
          <w:tcPr>
            <w:tcW w:w="2773" w:type="dxa"/>
            <w:vMerge/>
            <w:shd w:val="clear" w:color="000000" w:fill="D8D8D8"/>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Reversible and irreversible system</w:t>
            </w:r>
          </w:p>
        </w:tc>
      </w:tr>
      <w:tr w:rsidR="00D30427" w:rsidRPr="004548D3" w:rsidTr="00D30427">
        <w:trPr>
          <w:trHeight w:val="210"/>
          <w:jc w:val="center"/>
        </w:trPr>
        <w:tc>
          <w:tcPr>
            <w:tcW w:w="2773" w:type="dxa"/>
            <w:vMerge/>
            <w:shd w:val="clear" w:color="000000" w:fill="D8D8D8"/>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Thermodynamics fluids</w:t>
            </w:r>
          </w:p>
        </w:tc>
      </w:tr>
      <w:tr w:rsidR="00D30427" w:rsidRPr="004548D3" w:rsidTr="00D30427">
        <w:trPr>
          <w:trHeight w:val="210"/>
          <w:jc w:val="center"/>
        </w:trPr>
        <w:tc>
          <w:tcPr>
            <w:tcW w:w="2773" w:type="dxa"/>
            <w:vMerge/>
            <w:shd w:val="clear" w:color="000000" w:fill="D8D8D8"/>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Combustion process and energy delivery</w:t>
            </w:r>
          </w:p>
        </w:tc>
      </w:tr>
      <w:tr w:rsidR="00D30427" w:rsidRPr="004548D3" w:rsidTr="00D30427">
        <w:trPr>
          <w:trHeight w:val="210"/>
          <w:jc w:val="center"/>
        </w:trPr>
        <w:tc>
          <w:tcPr>
            <w:tcW w:w="2773" w:type="dxa"/>
            <w:vMerge/>
            <w:shd w:val="clear" w:color="000000" w:fill="D8D8D8"/>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Emission analysis</w:t>
            </w:r>
          </w:p>
        </w:tc>
      </w:tr>
      <w:tr w:rsidR="00D30427" w:rsidRPr="004548D3" w:rsidTr="00D30427">
        <w:trPr>
          <w:trHeight w:val="210"/>
          <w:jc w:val="center"/>
        </w:trPr>
        <w:tc>
          <w:tcPr>
            <w:tcW w:w="2773" w:type="dxa"/>
            <w:vMerge w:val="restart"/>
          </w:tcPr>
          <w:p w:rsidR="00D30427" w:rsidRPr="004548D3" w:rsidRDefault="00D30427" w:rsidP="00DA6B5F">
            <w:pPr>
              <w:pStyle w:val="ListParagraph"/>
              <w:numPr>
                <w:ilvl w:val="0"/>
                <w:numId w:val="19"/>
              </w:numPr>
              <w:spacing w:after="0" w:line="240" w:lineRule="auto"/>
              <w:ind w:left="323" w:hanging="323"/>
              <w:rPr>
                <w:rFonts w:ascii="Tahoma" w:eastAsia="Times New Roman" w:hAnsi="Tahoma" w:cs="Tahoma"/>
                <w:color w:val="000000"/>
                <w:sz w:val="16"/>
                <w:szCs w:val="16"/>
                <w:lang w:val="id-ID" w:eastAsia="id-ID"/>
              </w:rPr>
            </w:pPr>
            <w:r w:rsidRPr="006F5E85">
              <w:rPr>
                <w:rFonts w:ascii="Calibri" w:hAnsi="Calibri" w:cs="Calibri"/>
                <w:sz w:val="20"/>
                <w:szCs w:val="20"/>
              </w:rPr>
              <w:t>Computer Application</w:t>
            </w:r>
          </w:p>
        </w:tc>
        <w:tc>
          <w:tcPr>
            <w:tcW w:w="3490" w:type="dxa"/>
            <w:shd w:val="clear" w:color="auto" w:fill="auto"/>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Data Processing  &amp; displaying</w:t>
            </w:r>
          </w:p>
        </w:tc>
      </w:tr>
      <w:tr w:rsidR="00D30427" w:rsidRPr="004548D3" w:rsidTr="00D30427">
        <w:trPr>
          <w:trHeight w:val="210"/>
          <w:jc w:val="center"/>
        </w:trPr>
        <w:tc>
          <w:tcPr>
            <w:tcW w:w="2773" w:type="dxa"/>
            <w:vMerge/>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auto" w:fill="auto"/>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Data &amp; Graph Analysis</w:t>
            </w:r>
          </w:p>
        </w:tc>
      </w:tr>
      <w:tr w:rsidR="00D30427" w:rsidRPr="004548D3" w:rsidTr="00D30427">
        <w:trPr>
          <w:trHeight w:val="210"/>
          <w:jc w:val="center"/>
        </w:trPr>
        <w:tc>
          <w:tcPr>
            <w:tcW w:w="2773" w:type="dxa"/>
            <w:vMerge/>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auto" w:fill="auto"/>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Computer application for scientific writing</w:t>
            </w:r>
          </w:p>
        </w:tc>
      </w:tr>
      <w:tr w:rsidR="00D30427" w:rsidRPr="004548D3" w:rsidTr="00D30427">
        <w:trPr>
          <w:trHeight w:val="210"/>
          <w:jc w:val="center"/>
        </w:trPr>
        <w:tc>
          <w:tcPr>
            <w:tcW w:w="2773" w:type="dxa"/>
            <w:vMerge/>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auto" w:fill="auto"/>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Computer application for statistics</w:t>
            </w:r>
          </w:p>
        </w:tc>
      </w:tr>
      <w:tr w:rsidR="00D30427" w:rsidRPr="004548D3" w:rsidTr="00D30427">
        <w:trPr>
          <w:trHeight w:val="210"/>
          <w:jc w:val="center"/>
        </w:trPr>
        <w:tc>
          <w:tcPr>
            <w:tcW w:w="2773" w:type="dxa"/>
            <w:vMerge/>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auto" w:fill="auto"/>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Computer application for simulation</w:t>
            </w:r>
          </w:p>
        </w:tc>
      </w:tr>
      <w:tr w:rsidR="00D30427" w:rsidRPr="004548D3" w:rsidTr="00D30427">
        <w:trPr>
          <w:trHeight w:val="210"/>
          <w:jc w:val="center"/>
        </w:trPr>
        <w:tc>
          <w:tcPr>
            <w:tcW w:w="2773" w:type="dxa"/>
            <w:vMerge w:val="restart"/>
            <w:shd w:val="clear" w:color="000000" w:fill="D8D8D8"/>
          </w:tcPr>
          <w:p w:rsidR="00D30427" w:rsidRPr="004548D3" w:rsidRDefault="00D30427" w:rsidP="00DA6B5F">
            <w:pPr>
              <w:pStyle w:val="ListParagraph"/>
              <w:numPr>
                <w:ilvl w:val="0"/>
                <w:numId w:val="19"/>
              </w:numPr>
              <w:spacing w:after="0" w:line="240" w:lineRule="auto"/>
              <w:ind w:left="323" w:hanging="323"/>
              <w:rPr>
                <w:rFonts w:ascii="Tahoma" w:eastAsia="Times New Roman" w:hAnsi="Tahoma" w:cs="Tahoma"/>
                <w:color w:val="000000"/>
                <w:sz w:val="16"/>
                <w:szCs w:val="16"/>
                <w:lang w:val="id-ID" w:eastAsia="id-ID"/>
              </w:rPr>
            </w:pPr>
            <w:r w:rsidRPr="006F5E85">
              <w:rPr>
                <w:rFonts w:ascii="Calibri" w:hAnsi="Calibri" w:cs="Calibri"/>
                <w:sz w:val="20"/>
                <w:szCs w:val="20"/>
              </w:rPr>
              <w:t>Technical Drawing</w:t>
            </w:r>
          </w:p>
        </w:tc>
        <w:tc>
          <w:tcPr>
            <w:tcW w:w="3490" w:type="dxa"/>
            <w:shd w:val="clear" w:color="000000" w:fill="D8D8D8"/>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Drawing instruments, equipment &amp; materials</w:t>
            </w:r>
          </w:p>
        </w:tc>
      </w:tr>
      <w:tr w:rsidR="00D30427" w:rsidRPr="004548D3" w:rsidTr="00D30427">
        <w:trPr>
          <w:trHeight w:val="210"/>
          <w:jc w:val="center"/>
        </w:trPr>
        <w:tc>
          <w:tcPr>
            <w:tcW w:w="2773" w:type="dxa"/>
            <w:vMerge/>
            <w:shd w:val="clear" w:color="000000" w:fill="D8D8D8"/>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 xml:space="preserve">Graphical communication </w:t>
            </w:r>
          </w:p>
        </w:tc>
      </w:tr>
      <w:tr w:rsidR="00D30427" w:rsidRPr="004548D3" w:rsidTr="00D30427">
        <w:trPr>
          <w:trHeight w:val="210"/>
          <w:jc w:val="center"/>
        </w:trPr>
        <w:tc>
          <w:tcPr>
            <w:tcW w:w="2773" w:type="dxa"/>
            <w:vMerge/>
            <w:shd w:val="clear" w:color="000000" w:fill="D8D8D8"/>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 xml:space="preserve">Construction of simple geometrical figures &amp; shapes </w:t>
            </w:r>
          </w:p>
        </w:tc>
      </w:tr>
      <w:tr w:rsidR="00D30427" w:rsidRPr="004548D3" w:rsidTr="00D30427">
        <w:trPr>
          <w:trHeight w:val="210"/>
          <w:jc w:val="center"/>
        </w:trPr>
        <w:tc>
          <w:tcPr>
            <w:tcW w:w="2773" w:type="dxa"/>
            <w:vMerge/>
            <w:shd w:val="clear" w:color="000000" w:fill="D8D8D8"/>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 xml:space="preserve">Isometric and oblique projections </w:t>
            </w:r>
          </w:p>
        </w:tc>
      </w:tr>
      <w:tr w:rsidR="00D30427" w:rsidRPr="004548D3" w:rsidTr="00D30427">
        <w:trPr>
          <w:trHeight w:val="210"/>
          <w:jc w:val="center"/>
        </w:trPr>
        <w:tc>
          <w:tcPr>
            <w:tcW w:w="2773" w:type="dxa"/>
            <w:vMerge/>
            <w:shd w:val="clear" w:color="000000" w:fill="D8D8D8"/>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tcPr>
          <w:p w:rsidR="00D30427" w:rsidRPr="00F93D36" w:rsidRDefault="00D30427"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Single orthographic projections</w:t>
            </w:r>
          </w:p>
        </w:tc>
      </w:tr>
      <w:tr w:rsidR="00D30427" w:rsidRPr="004548D3" w:rsidTr="00F93D36">
        <w:trPr>
          <w:trHeight w:val="210"/>
          <w:jc w:val="center"/>
        </w:trPr>
        <w:tc>
          <w:tcPr>
            <w:tcW w:w="2773" w:type="dxa"/>
            <w:shd w:val="clear" w:color="000000" w:fill="FFFFFF"/>
          </w:tcPr>
          <w:p w:rsidR="00D30427" w:rsidRPr="004548D3" w:rsidRDefault="00D30427" w:rsidP="00DA6B5F">
            <w:pPr>
              <w:pStyle w:val="ListParagraph"/>
              <w:numPr>
                <w:ilvl w:val="0"/>
                <w:numId w:val="19"/>
              </w:numPr>
              <w:spacing w:after="0" w:line="240" w:lineRule="auto"/>
              <w:ind w:left="323" w:hanging="323"/>
              <w:rPr>
                <w:rFonts w:ascii="Tahoma" w:eastAsia="Times New Roman" w:hAnsi="Tahoma" w:cs="Tahoma"/>
                <w:color w:val="000000"/>
                <w:sz w:val="16"/>
                <w:szCs w:val="16"/>
                <w:lang w:val="id-ID" w:eastAsia="id-ID"/>
              </w:rPr>
            </w:pPr>
            <w:r w:rsidRPr="006F5E85">
              <w:rPr>
                <w:rFonts w:ascii="Calibri" w:hAnsi="Calibri" w:cs="Calibri"/>
                <w:sz w:val="20"/>
                <w:szCs w:val="20"/>
              </w:rPr>
              <w:t>English For Engineering</w:t>
            </w:r>
          </w:p>
        </w:tc>
        <w:tc>
          <w:tcPr>
            <w:tcW w:w="3490" w:type="dxa"/>
            <w:shd w:val="clear" w:color="000000" w:fill="FFFFFF"/>
            <w:noWrap/>
            <w:vAlign w:val="bottom"/>
            <w:hideMark/>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Engineering for engineering</w:t>
            </w:r>
          </w:p>
        </w:tc>
      </w:tr>
      <w:tr w:rsidR="00D30427" w:rsidRPr="004548D3" w:rsidTr="00D30427">
        <w:trPr>
          <w:trHeight w:val="210"/>
          <w:jc w:val="center"/>
        </w:trPr>
        <w:tc>
          <w:tcPr>
            <w:tcW w:w="2773" w:type="dxa"/>
            <w:shd w:val="clear" w:color="auto" w:fill="D9D9D9" w:themeFill="background1" w:themeFillShade="D9"/>
          </w:tcPr>
          <w:p w:rsidR="00D30427" w:rsidRPr="004548D3" w:rsidRDefault="00D30427" w:rsidP="00DA6B5F">
            <w:pPr>
              <w:pStyle w:val="ListParagraph"/>
              <w:numPr>
                <w:ilvl w:val="0"/>
                <w:numId w:val="19"/>
              </w:numPr>
              <w:spacing w:after="0" w:line="240" w:lineRule="auto"/>
              <w:ind w:left="323" w:hanging="323"/>
              <w:rPr>
                <w:rFonts w:ascii="Tahoma" w:eastAsia="Times New Roman" w:hAnsi="Tahoma" w:cs="Tahoma"/>
                <w:color w:val="000000"/>
                <w:sz w:val="16"/>
                <w:szCs w:val="16"/>
                <w:lang w:val="id-ID" w:eastAsia="id-ID"/>
              </w:rPr>
            </w:pPr>
            <w:r w:rsidRPr="006F5E85">
              <w:rPr>
                <w:rFonts w:ascii="Calibri" w:hAnsi="Calibri" w:cs="Calibri"/>
                <w:sz w:val="20"/>
                <w:szCs w:val="20"/>
              </w:rPr>
              <w:t>English For Communication</w:t>
            </w:r>
          </w:p>
        </w:tc>
        <w:tc>
          <w:tcPr>
            <w:tcW w:w="3490" w:type="dxa"/>
            <w:shd w:val="clear" w:color="auto" w:fill="D9D9D9" w:themeFill="background1" w:themeFillShade="D9"/>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English for communication</w:t>
            </w:r>
          </w:p>
        </w:tc>
      </w:tr>
      <w:tr w:rsidR="00D30427" w:rsidRPr="004548D3" w:rsidTr="00D30427">
        <w:trPr>
          <w:trHeight w:val="210"/>
          <w:jc w:val="center"/>
        </w:trPr>
        <w:tc>
          <w:tcPr>
            <w:tcW w:w="2773" w:type="dxa"/>
            <w:vMerge w:val="restart"/>
            <w:shd w:val="clear" w:color="000000" w:fill="D8D8D8"/>
          </w:tcPr>
          <w:p w:rsidR="00D30427" w:rsidRPr="004548D3" w:rsidRDefault="00D30427" w:rsidP="00DA6B5F">
            <w:pPr>
              <w:pStyle w:val="ListParagraph"/>
              <w:numPr>
                <w:ilvl w:val="0"/>
                <w:numId w:val="19"/>
              </w:numPr>
              <w:spacing w:after="0" w:line="240" w:lineRule="auto"/>
              <w:ind w:left="323" w:hanging="323"/>
              <w:rPr>
                <w:rFonts w:ascii="Tahoma" w:eastAsia="Times New Roman" w:hAnsi="Tahoma" w:cs="Tahoma"/>
                <w:color w:val="000000"/>
                <w:sz w:val="16"/>
                <w:szCs w:val="16"/>
                <w:lang w:val="id-ID" w:eastAsia="id-ID"/>
              </w:rPr>
            </w:pPr>
            <w:r w:rsidRPr="006F5E85">
              <w:rPr>
                <w:rFonts w:ascii="Calibri" w:hAnsi="Calibri" w:cs="Calibri"/>
                <w:sz w:val="20"/>
                <w:szCs w:val="20"/>
              </w:rPr>
              <w:lastRenderedPageBreak/>
              <w:t>Innovation &amp; Enterpreneur</w:t>
            </w:r>
          </w:p>
        </w:tc>
        <w:tc>
          <w:tcPr>
            <w:tcW w:w="3490" w:type="dxa"/>
            <w:shd w:val="clear" w:color="000000" w:fill="D8D8D8"/>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Bussines Opportunity &amp; Challange</w:t>
            </w:r>
          </w:p>
        </w:tc>
      </w:tr>
      <w:tr w:rsidR="00D30427" w:rsidRPr="004548D3" w:rsidTr="00D30427">
        <w:trPr>
          <w:trHeight w:val="210"/>
          <w:jc w:val="center"/>
        </w:trPr>
        <w:tc>
          <w:tcPr>
            <w:tcW w:w="2773" w:type="dxa"/>
            <w:vMerge/>
            <w:shd w:val="clear" w:color="000000" w:fill="D8D8D8"/>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Vision building</w:t>
            </w:r>
          </w:p>
        </w:tc>
      </w:tr>
      <w:tr w:rsidR="00D30427" w:rsidRPr="004548D3" w:rsidTr="00D30427">
        <w:trPr>
          <w:trHeight w:val="210"/>
          <w:jc w:val="center"/>
        </w:trPr>
        <w:tc>
          <w:tcPr>
            <w:tcW w:w="2773" w:type="dxa"/>
            <w:vMerge/>
            <w:shd w:val="clear" w:color="000000" w:fill="D8D8D8"/>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 xml:space="preserve">Leadership </w:t>
            </w:r>
          </w:p>
        </w:tc>
      </w:tr>
      <w:tr w:rsidR="00D30427" w:rsidRPr="004548D3" w:rsidTr="00D30427">
        <w:trPr>
          <w:trHeight w:val="210"/>
          <w:jc w:val="center"/>
        </w:trPr>
        <w:tc>
          <w:tcPr>
            <w:tcW w:w="2773" w:type="dxa"/>
            <w:vMerge/>
            <w:shd w:val="clear" w:color="000000" w:fill="D8D8D8"/>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Innovation management</w:t>
            </w:r>
          </w:p>
        </w:tc>
      </w:tr>
      <w:tr w:rsidR="00D30427" w:rsidRPr="004548D3" w:rsidTr="00D30427">
        <w:trPr>
          <w:trHeight w:val="210"/>
          <w:jc w:val="center"/>
        </w:trPr>
        <w:tc>
          <w:tcPr>
            <w:tcW w:w="2773" w:type="dxa"/>
            <w:vMerge/>
            <w:shd w:val="clear" w:color="000000" w:fill="D8D8D8"/>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Cost analysis</w:t>
            </w:r>
          </w:p>
        </w:tc>
      </w:tr>
      <w:tr w:rsidR="00D30427" w:rsidRPr="004548D3" w:rsidTr="00D30427">
        <w:trPr>
          <w:trHeight w:val="210"/>
          <w:jc w:val="center"/>
        </w:trPr>
        <w:tc>
          <w:tcPr>
            <w:tcW w:w="2773" w:type="dxa"/>
            <w:vMerge/>
            <w:shd w:val="clear" w:color="000000" w:fill="D8D8D8"/>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tcPr>
          <w:p w:rsidR="00D30427" w:rsidRPr="00F93D36" w:rsidRDefault="00D30427" w:rsidP="00F93D36">
            <w:pPr>
              <w:spacing w:after="0" w:line="240" w:lineRule="auto"/>
              <w:rPr>
                <w:rFonts w:ascii="Tahoma" w:hAnsi="Tahoma" w:cs="Tahoma"/>
                <w:color w:val="000000"/>
                <w:sz w:val="16"/>
                <w:szCs w:val="16"/>
              </w:rPr>
            </w:pPr>
            <w:r w:rsidRPr="00F93D36">
              <w:rPr>
                <w:rFonts w:ascii="Tahoma" w:hAnsi="Tahoma" w:cs="Tahoma"/>
                <w:color w:val="000000"/>
                <w:sz w:val="16"/>
                <w:szCs w:val="16"/>
              </w:rPr>
              <w:t>Bussines plan</w:t>
            </w:r>
          </w:p>
        </w:tc>
      </w:tr>
      <w:tr w:rsidR="00D30427" w:rsidRPr="004548D3" w:rsidTr="00F93D36">
        <w:trPr>
          <w:trHeight w:val="195"/>
          <w:jc w:val="center"/>
        </w:trPr>
        <w:tc>
          <w:tcPr>
            <w:tcW w:w="2773" w:type="dxa"/>
            <w:vMerge w:val="restart"/>
            <w:shd w:val="clear" w:color="000000" w:fill="FFFFFF"/>
          </w:tcPr>
          <w:p w:rsidR="00D30427" w:rsidRPr="004548D3" w:rsidRDefault="00D30427" w:rsidP="00DA6B5F">
            <w:pPr>
              <w:pStyle w:val="ListParagraph"/>
              <w:numPr>
                <w:ilvl w:val="0"/>
                <w:numId w:val="19"/>
              </w:numPr>
              <w:spacing w:after="0" w:line="240" w:lineRule="auto"/>
              <w:ind w:left="323" w:hanging="323"/>
              <w:rPr>
                <w:rFonts w:ascii="Tahoma" w:eastAsia="Times New Roman" w:hAnsi="Tahoma" w:cs="Tahoma"/>
                <w:color w:val="000000"/>
                <w:sz w:val="16"/>
                <w:szCs w:val="16"/>
                <w:lang w:val="id-ID" w:eastAsia="id-ID"/>
              </w:rPr>
            </w:pPr>
            <w:r w:rsidRPr="006F5E85">
              <w:rPr>
                <w:rFonts w:ascii="Calibri" w:hAnsi="Calibri" w:cs="Calibri"/>
                <w:sz w:val="20"/>
                <w:szCs w:val="20"/>
              </w:rPr>
              <w:t>Workshop Management</w:t>
            </w:r>
          </w:p>
        </w:tc>
        <w:tc>
          <w:tcPr>
            <w:tcW w:w="3490" w:type="dxa"/>
            <w:shd w:val="clear" w:color="000000" w:fill="FFFFFF"/>
            <w:noWrap/>
            <w:vAlign w:val="bottom"/>
            <w:hideMark/>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Resource management</w:t>
            </w:r>
          </w:p>
        </w:tc>
      </w:tr>
      <w:tr w:rsidR="00D30427" w:rsidRPr="004548D3" w:rsidTr="00D30427">
        <w:trPr>
          <w:trHeight w:val="195"/>
          <w:jc w:val="center"/>
        </w:trPr>
        <w:tc>
          <w:tcPr>
            <w:tcW w:w="2773" w:type="dxa"/>
            <w:vMerge/>
            <w:shd w:val="clear" w:color="000000" w:fill="FFFFFF"/>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FFFFFF"/>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Safety management</w:t>
            </w:r>
          </w:p>
        </w:tc>
      </w:tr>
      <w:tr w:rsidR="00D30427" w:rsidRPr="004548D3" w:rsidTr="00D30427">
        <w:trPr>
          <w:trHeight w:val="195"/>
          <w:jc w:val="center"/>
        </w:trPr>
        <w:tc>
          <w:tcPr>
            <w:tcW w:w="2773" w:type="dxa"/>
            <w:vMerge/>
            <w:shd w:val="clear" w:color="000000" w:fill="FFFFFF"/>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FFFFFF"/>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Workshop facility management</w:t>
            </w:r>
          </w:p>
        </w:tc>
      </w:tr>
      <w:tr w:rsidR="00D30427" w:rsidRPr="004548D3" w:rsidTr="00D30427">
        <w:trPr>
          <w:trHeight w:val="195"/>
          <w:jc w:val="center"/>
        </w:trPr>
        <w:tc>
          <w:tcPr>
            <w:tcW w:w="2773" w:type="dxa"/>
            <w:vMerge/>
            <w:shd w:val="clear" w:color="000000" w:fill="FFFFFF"/>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FFFFFF"/>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Part &amp; Waste Management</w:t>
            </w:r>
          </w:p>
        </w:tc>
      </w:tr>
      <w:tr w:rsidR="00D30427" w:rsidRPr="004548D3" w:rsidTr="00D30427">
        <w:trPr>
          <w:trHeight w:val="195"/>
          <w:jc w:val="center"/>
        </w:trPr>
        <w:tc>
          <w:tcPr>
            <w:tcW w:w="2773" w:type="dxa"/>
            <w:vMerge/>
            <w:shd w:val="clear" w:color="000000" w:fill="FFFFFF"/>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FFFFFF"/>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Customer Service Satisfied</w:t>
            </w:r>
          </w:p>
        </w:tc>
      </w:tr>
      <w:tr w:rsidR="00D30427" w:rsidRPr="004548D3" w:rsidTr="00D30427">
        <w:trPr>
          <w:trHeight w:val="195"/>
          <w:jc w:val="center"/>
        </w:trPr>
        <w:tc>
          <w:tcPr>
            <w:tcW w:w="2773" w:type="dxa"/>
            <w:vMerge/>
            <w:shd w:val="clear" w:color="000000" w:fill="FFFFFF"/>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FFFFFF"/>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Mechanic Qualification Frame Work</w:t>
            </w:r>
          </w:p>
        </w:tc>
      </w:tr>
      <w:tr w:rsidR="00D30427" w:rsidRPr="004548D3" w:rsidTr="00D30427">
        <w:trPr>
          <w:trHeight w:val="195"/>
          <w:jc w:val="center"/>
        </w:trPr>
        <w:tc>
          <w:tcPr>
            <w:tcW w:w="2773" w:type="dxa"/>
            <w:vMerge w:val="restart"/>
            <w:shd w:val="clear" w:color="000000" w:fill="D8D8D8"/>
          </w:tcPr>
          <w:p w:rsidR="00D30427" w:rsidRPr="004548D3" w:rsidRDefault="00D30427" w:rsidP="00DA6B5F">
            <w:pPr>
              <w:pStyle w:val="ListParagraph"/>
              <w:numPr>
                <w:ilvl w:val="0"/>
                <w:numId w:val="19"/>
              </w:numPr>
              <w:spacing w:after="0" w:line="240" w:lineRule="auto"/>
              <w:ind w:left="323" w:hanging="323"/>
              <w:rPr>
                <w:rFonts w:ascii="Tahoma" w:eastAsia="Times New Roman" w:hAnsi="Tahoma" w:cs="Tahoma"/>
                <w:color w:val="000000"/>
                <w:sz w:val="16"/>
                <w:szCs w:val="16"/>
                <w:lang w:val="id-ID" w:eastAsia="id-ID"/>
              </w:rPr>
            </w:pPr>
            <w:r w:rsidRPr="006F5E85">
              <w:rPr>
                <w:rFonts w:ascii="Calibri" w:hAnsi="Calibri" w:cs="Calibri"/>
                <w:sz w:val="20"/>
                <w:szCs w:val="20"/>
              </w:rPr>
              <w:t>Professional Ethics</w:t>
            </w:r>
          </w:p>
        </w:tc>
        <w:tc>
          <w:tcPr>
            <w:tcW w:w="3490" w:type="dxa"/>
            <w:shd w:val="clear" w:color="000000" w:fill="D8D8D8"/>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SOP of services</w:t>
            </w:r>
          </w:p>
        </w:tc>
      </w:tr>
      <w:tr w:rsidR="00D30427" w:rsidRPr="004548D3" w:rsidTr="00D30427">
        <w:trPr>
          <w:trHeight w:val="195"/>
          <w:jc w:val="center"/>
        </w:trPr>
        <w:tc>
          <w:tcPr>
            <w:tcW w:w="2773" w:type="dxa"/>
            <w:vMerge/>
            <w:shd w:val="clear" w:color="000000" w:fill="D8D8D8"/>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Responsibilities of automotive technicians</w:t>
            </w:r>
          </w:p>
        </w:tc>
      </w:tr>
      <w:tr w:rsidR="00D30427" w:rsidRPr="004548D3" w:rsidTr="00D30427">
        <w:trPr>
          <w:trHeight w:val="195"/>
          <w:jc w:val="center"/>
        </w:trPr>
        <w:tc>
          <w:tcPr>
            <w:tcW w:w="2773" w:type="dxa"/>
            <w:vMerge/>
            <w:shd w:val="clear" w:color="000000" w:fill="D8D8D8"/>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Code ethics of engineer &amp; technician</w:t>
            </w:r>
          </w:p>
        </w:tc>
      </w:tr>
      <w:tr w:rsidR="00D30427" w:rsidRPr="004548D3" w:rsidTr="00D30427">
        <w:trPr>
          <w:trHeight w:val="195"/>
          <w:jc w:val="center"/>
        </w:trPr>
        <w:tc>
          <w:tcPr>
            <w:tcW w:w="2773" w:type="dxa"/>
            <w:vMerge/>
            <w:shd w:val="clear" w:color="000000" w:fill="D8D8D8"/>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Code ethics of automotive instructor</w:t>
            </w:r>
          </w:p>
        </w:tc>
      </w:tr>
      <w:tr w:rsidR="00D30427" w:rsidRPr="004548D3" w:rsidTr="00D30427">
        <w:trPr>
          <w:trHeight w:val="195"/>
          <w:jc w:val="center"/>
        </w:trPr>
        <w:tc>
          <w:tcPr>
            <w:tcW w:w="2773" w:type="dxa"/>
            <w:vMerge/>
            <w:shd w:val="clear" w:color="000000" w:fill="D8D8D8"/>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D8D8D8"/>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Code ethics of enterpreneur</w:t>
            </w:r>
          </w:p>
        </w:tc>
      </w:tr>
      <w:tr w:rsidR="00D30427" w:rsidRPr="004548D3" w:rsidTr="00D30427">
        <w:trPr>
          <w:trHeight w:val="210"/>
          <w:jc w:val="center"/>
        </w:trPr>
        <w:tc>
          <w:tcPr>
            <w:tcW w:w="2773" w:type="dxa"/>
            <w:vMerge w:val="restart"/>
            <w:shd w:val="clear" w:color="000000" w:fill="FFFFFF"/>
          </w:tcPr>
          <w:p w:rsidR="00D30427" w:rsidRPr="004548D3" w:rsidRDefault="00D30427" w:rsidP="00DA6B5F">
            <w:pPr>
              <w:pStyle w:val="ListParagraph"/>
              <w:numPr>
                <w:ilvl w:val="0"/>
                <w:numId w:val="19"/>
              </w:numPr>
              <w:spacing w:after="0" w:line="240" w:lineRule="auto"/>
              <w:ind w:left="323" w:hanging="323"/>
              <w:rPr>
                <w:rFonts w:ascii="Tahoma" w:eastAsia="Times New Roman" w:hAnsi="Tahoma" w:cs="Tahoma"/>
                <w:color w:val="000000"/>
                <w:sz w:val="16"/>
                <w:szCs w:val="16"/>
                <w:lang w:val="id-ID" w:eastAsia="id-ID"/>
              </w:rPr>
            </w:pPr>
            <w:r w:rsidRPr="006F5E85">
              <w:rPr>
                <w:rFonts w:ascii="Calibri" w:hAnsi="Calibri" w:cs="Calibri"/>
                <w:sz w:val="20"/>
                <w:szCs w:val="20"/>
              </w:rPr>
              <w:t>Alternative Fuel</w:t>
            </w:r>
          </w:p>
        </w:tc>
        <w:tc>
          <w:tcPr>
            <w:tcW w:w="3490" w:type="dxa"/>
            <w:shd w:val="clear" w:color="000000" w:fill="FFFFFF"/>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Natural gas vehicles</w:t>
            </w:r>
          </w:p>
        </w:tc>
      </w:tr>
      <w:tr w:rsidR="00D30427" w:rsidRPr="004548D3" w:rsidTr="00D30427">
        <w:trPr>
          <w:trHeight w:val="210"/>
          <w:jc w:val="center"/>
        </w:trPr>
        <w:tc>
          <w:tcPr>
            <w:tcW w:w="2773" w:type="dxa"/>
            <w:vMerge/>
            <w:shd w:val="clear" w:color="000000" w:fill="FFFFFF"/>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FFFFFF"/>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LPG Vehicles</w:t>
            </w:r>
          </w:p>
        </w:tc>
      </w:tr>
      <w:tr w:rsidR="00D30427" w:rsidRPr="004548D3" w:rsidTr="00D30427">
        <w:trPr>
          <w:trHeight w:val="210"/>
          <w:jc w:val="center"/>
        </w:trPr>
        <w:tc>
          <w:tcPr>
            <w:tcW w:w="2773" w:type="dxa"/>
            <w:vMerge/>
            <w:shd w:val="clear" w:color="000000" w:fill="FFFFFF"/>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FFFFFF"/>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Biofuels</w:t>
            </w:r>
          </w:p>
        </w:tc>
      </w:tr>
      <w:tr w:rsidR="00D30427" w:rsidRPr="004548D3" w:rsidTr="00D30427">
        <w:trPr>
          <w:trHeight w:val="210"/>
          <w:jc w:val="center"/>
        </w:trPr>
        <w:tc>
          <w:tcPr>
            <w:tcW w:w="2773" w:type="dxa"/>
            <w:vMerge/>
            <w:shd w:val="clear" w:color="000000" w:fill="FFFFFF"/>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000000" w:fill="FFFFFF"/>
            <w:noWrap/>
            <w:vAlign w:val="bottom"/>
          </w:tcPr>
          <w:p w:rsidR="00D30427" w:rsidRPr="00F93D36" w:rsidRDefault="00D30427" w:rsidP="00E704BD">
            <w:pPr>
              <w:spacing w:after="0" w:line="240" w:lineRule="auto"/>
              <w:rPr>
                <w:rFonts w:ascii="Tahoma" w:hAnsi="Tahoma" w:cs="Tahoma"/>
                <w:color w:val="000000"/>
                <w:sz w:val="16"/>
                <w:szCs w:val="16"/>
              </w:rPr>
            </w:pPr>
            <w:r w:rsidRPr="00F93D36">
              <w:rPr>
                <w:rFonts w:ascii="Tahoma" w:hAnsi="Tahoma" w:cs="Tahoma"/>
                <w:color w:val="000000"/>
                <w:sz w:val="16"/>
                <w:szCs w:val="16"/>
              </w:rPr>
              <w:t>Exhaust gas reduction</w:t>
            </w:r>
          </w:p>
        </w:tc>
      </w:tr>
      <w:tr w:rsidR="00D30427" w:rsidRPr="004548D3" w:rsidTr="00D30427">
        <w:trPr>
          <w:trHeight w:val="210"/>
          <w:jc w:val="center"/>
        </w:trPr>
        <w:tc>
          <w:tcPr>
            <w:tcW w:w="2773" w:type="dxa"/>
            <w:vMerge w:val="restart"/>
            <w:shd w:val="clear" w:color="000000" w:fill="D8D8D8"/>
          </w:tcPr>
          <w:p w:rsidR="00D30427" w:rsidRPr="004548D3" w:rsidRDefault="00D30427" w:rsidP="00DA6B5F">
            <w:pPr>
              <w:pStyle w:val="ListParagraph"/>
              <w:numPr>
                <w:ilvl w:val="0"/>
                <w:numId w:val="19"/>
              </w:numPr>
              <w:spacing w:after="0" w:line="240" w:lineRule="auto"/>
              <w:ind w:left="323" w:hanging="323"/>
              <w:rPr>
                <w:rFonts w:ascii="Tahoma" w:eastAsia="Times New Roman" w:hAnsi="Tahoma" w:cs="Tahoma"/>
                <w:color w:val="000000"/>
                <w:sz w:val="16"/>
                <w:szCs w:val="16"/>
                <w:lang w:val="id-ID" w:eastAsia="id-ID"/>
              </w:rPr>
            </w:pPr>
            <w:r w:rsidRPr="006F5E85">
              <w:rPr>
                <w:rFonts w:ascii="Calibri" w:hAnsi="Calibri" w:cs="Calibri"/>
                <w:sz w:val="20"/>
                <w:szCs w:val="20"/>
              </w:rPr>
              <w:t>Automotive Mechatronics</w:t>
            </w:r>
          </w:p>
        </w:tc>
        <w:tc>
          <w:tcPr>
            <w:tcW w:w="3490" w:type="dxa"/>
            <w:shd w:val="clear" w:color="000000" w:fill="D8D8D8"/>
            <w:noWrap/>
            <w:vAlign w:val="bottom"/>
          </w:tcPr>
          <w:p w:rsidR="00D30427" w:rsidRPr="00D30427" w:rsidRDefault="00D30427" w:rsidP="00D30427">
            <w:pPr>
              <w:spacing w:after="0" w:line="240" w:lineRule="auto"/>
              <w:rPr>
                <w:rFonts w:ascii="Tahoma" w:hAnsi="Tahoma" w:cs="Tahoma"/>
                <w:color w:val="000000"/>
                <w:sz w:val="16"/>
                <w:szCs w:val="16"/>
              </w:rPr>
            </w:pPr>
            <w:r w:rsidRPr="00D30427">
              <w:rPr>
                <w:rFonts w:ascii="Tahoma" w:hAnsi="Tahoma" w:cs="Tahoma"/>
                <w:color w:val="000000"/>
                <w:sz w:val="16"/>
                <w:szCs w:val="16"/>
              </w:rPr>
              <w:t>Signal, Actuator, &amp; wiring</w:t>
            </w:r>
          </w:p>
        </w:tc>
      </w:tr>
      <w:tr w:rsidR="00D30427" w:rsidRPr="004548D3" w:rsidTr="00D30427">
        <w:trPr>
          <w:trHeight w:val="210"/>
          <w:jc w:val="center"/>
        </w:trPr>
        <w:tc>
          <w:tcPr>
            <w:tcW w:w="2773" w:type="dxa"/>
            <w:vMerge/>
            <w:shd w:val="clear" w:color="000000" w:fill="D8D8D8"/>
          </w:tcPr>
          <w:p w:rsidR="00D30427" w:rsidRPr="006F5E85" w:rsidRDefault="00D30427" w:rsidP="00DA6B5F">
            <w:pPr>
              <w:pStyle w:val="ListParagraph"/>
              <w:numPr>
                <w:ilvl w:val="0"/>
                <w:numId w:val="19"/>
              </w:numPr>
              <w:spacing w:after="0" w:line="240" w:lineRule="auto"/>
              <w:ind w:left="323" w:hanging="323"/>
              <w:rPr>
                <w:rFonts w:ascii="Calibri" w:hAnsi="Calibri" w:cs="Calibri"/>
                <w:sz w:val="20"/>
                <w:szCs w:val="20"/>
              </w:rPr>
            </w:pPr>
          </w:p>
        </w:tc>
        <w:tc>
          <w:tcPr>
            <w:tcW w:w="3490" w:type="dxa"/>
            <w:shd w:val="clear" w:color="000000" w:fill="D8D8D8"/>
            <w:noWrap/>
            <w:vAlign w:val="bottom"/>
          </w:tcPr>
          <w:p w:rsidR="00D30427" w:rsidRPr="00D30427" w:rsidRDefault="00D30427" w:rsidP="00D30427">
            <w:pPr>
              <w:spacing w:after="0" w:line="240" w:lineRule="auto"/>
              <w:rPr>
                <w:rFonts w:ascii="Tahoma" w:hAnsi="Tahoma" w:cs="Tahoma"/>
                <w:color w:val="000000"/>
                <w:sz w:val="16"/>
                <w:szCs w:val="16"/>
              </w:rPr>
            </w:pPr>
            <w:r w:rsidRPr="00D30427">
              <w:rPr>
                <w:rFonts w:ascii="Tahoma" w:hAnsi="Tahoma" w:cs="Tahoma"/>
                <w:color w:val="000000"/>
                <w:sz w:val="16"/>
                <w:szCs w:val="16"/>
              </w:rPr>
              <w:t>Control systems</w:t>
            </w:r>
          </w:p>
        </w:tc>
      </w:tr>
      <w:tr w:rsidR="00D30427" w:rsidRPr="004548D3" w:rsidTr="00D30427">
        <w:trPr>
          <w:trHeight w:val="210"/>
          <w:jc w:val="center"/>
        </w:trPr>
        <w:tc>
          <w:tcPr>
            <w:tcW w:w="2773" w:type="dxa"/>
            <w:vMerge/>
            <w:shd w:val="clear" w:color="000000" w:fill="D8D8D8"/>
          </w:tcPr>
          <w:p w:rsidR="00D30427" w:rsidRPr="006F5E85" w:rsidRDefault="00D30427" w:rsidP="00DA6B5F">
            <w:pPr>
              <w:pStyle w:val="ListParagraph"/>
              <w:numPr>
                <w:ilvl w:val="0"/>
                <w:numId w:val="19"/>
              </w:numPr>
              <w:spacing w:after="0" w:line="240" w:lineRule="auto"/>
              <w:ind w:left="323" w:hanging="323"/>
              <w:rPr>
                <w:rFonts w:ascii="Calibri" w:hAnsi="Calibri" w:cs="Calibri"/>
                <w:sz w:val="20"/>
                <w:szCs w:val="20"/>
              </w:rPr>
            </w:pPr>
          </w:p>
        </w:tc>
        <w:tc>
          <w:tcPr>
            <w:tcW w:w="3490" w:type="dxa"/>
            <w:shd w:val="clear" w:color="000000" w:fill="D8D8D8"/>
            <w:noWrap/>
            <w:vAlign w:val="bottom"/>
          </w:tcPr>
          <w:p w:rsidR="00D30427" w:rsidRPr="00D30427" w:rsidRDefault="00D30427" w:rsidP="00D30427">
            <w:pPr>
              <w:spacing w:after="0" w:line="240" w:lineRule="auto"/>
              <w:rPr>
                <w:rFonts w:ascii="Tahoma" w:hAnsi="Tahoma" w:cs="Tahoma"/>
                <w:color w:val="000000"/>
                <w:sz w:val="16"/>
                <w:szCs w:val="16"/>
              </w:rPr>
            </w:pPr>
            <w:r w:rsidRPr="00D30427">
              <w:rPr>
                <w:rFonts w:ascii="Tahoma" w:hAnsi="Tahoma" w:cs="Tahoma"/>
                <w:color w:val="000000"/>
                <w:sz w:val="16"/>
                <w:szCs w:val="16"/>
              </w:rPr>
              <w:t>Microcontroller</w:t>
            </w:r>
          </w:p>
        </w:tc>
      </w:tr>
      <w:tr w:rsidR="00D30427" w:rsidRPr="004548D3" w:rsidTr="00D30427">
        <w:trPr>
          <w:trHeight w:val="210"/>
          <w:jc w:val="center"/>
        </w:trPr>
        <w:tc>
          <w:tcPr>
            <w:tcW w:w="2773" w:type="dxa"/>
            <w:vMerge/>
            <w:shd w:val="clear" w:color="000000" w:fill="D8D8D8"/>
          </w:tcPr>
          <w:p w:rsidR="00D30427" w:rsidRPr="006F5E85" w:rsidRDefault="00D30427" w:rsidP="00DA6B5F">
            <w:pPr>
              <w:pStyle w:val="ListParagraph"/>
              <w:numPr>
                <w:ilvl w:val="0"/>
                <w:numId w:val="19"/>
              </w:numPr>
              <w:spacing w:after="0" w:line="240" w:lineRule="auto"/>
              <w:ind w:left="323" w:hanging="323"/>
              <w:rPr>
                <w:rFonts w:ascii="Calibri" w:hAnsi="Calibri" w:cs="Calibri"/>
                <w:sz w:val="20"/>
                <w:szCs w:val="20"/>
              </w:rPr>
            </w:pPr>
          </w:p>
        </w:tc>
        <w:tc>
          <w:tcPr>
            <w:tcW w:w="3490" w:type="dxa"/>
            <w:shd w:val="clear" w:color="000000" w:fill="D8D8D8"/>
            <w:noWrap/>
            <w:vAlign w:val="bottom"/>
          </w:tcPr>
          <w:p w:rsidR="00D30427" w:rsidRPr="00D30427" w:rsidRDefault="00D30427" w:rsidP="00D30427">
            <w:pPr>
              <w:spacing w:after="0" w:line="240" w:lineRule="auto"/>
              <w:rPr>
                <w:rFonts w:ascii="Tahoma" w:hAnsi="Tahoma" w:cs="Tahoma"/>
                <w:color w:val="000000"/>
                <w:sz w:val="16"/>
                <w:szCs w:val="16"/>
              </w:rPr>
            </w:pPr>
            <w:r w:rsidRPr="00D30427">
              <w:rPr>
                <w:rFonts w:ascii="Tahoma" w:hAnsi="Tahoma" w:cs="Tahoma"/>
                <w:color w:val="000000"/>
                <w:sz w:val="16"/>
                <w:szCs w:val="16"/>
              </w:rPr>
              <w:t>Data acquisition</w:t>
            </w:r>
          </w:p>
        </w:tc>
      </w:tr>
      <w:tr w:rsidR="00D30427" w:rsidRPr="004548D3" w:rsidTr="00D30427">
        <w:trPr>
          <w:trHeight w:val="210"/>
          <w:jc w:val="center"/>
        </w:trPr>
        <w:tc>
          <w:tcPr>
            <w:tcW w:w="2773" w:type="dxa"/>
            <w:vMerge/>
            <w:shd w:val="clear" w:color="000000" w:fill="D8D8D8"/>
          </w:tcPr>
          <w:p w:rsidR="00D30427" w:rsidRPr="006F5E85" w:rsidRDefault="00D30427" w:rsidP="00DA6B5F">
            <w:pPr>
              <w:pStyle w:val="ListParagraph"/>
              <w:numPr>
                <w:ilvl w:val="0"/>
                <w:numId w:val="19"/>
              </w:numPr>
              <w:spacing w:after="0" w:line="240" w:lineRule="auto"/>
              <w:ind w:left="323" w:hanging="323"/>
              <w:rPr>
                <w:rFonts w:ascii="Calibri" w:hAnsi="Calibri" w:cs="Calibri"/>
                <w:sz w:val="20"/>
                <w:szCs w:val="20"/>
              </w:rPr>
            </w:pPr>
          </w:p>
        </w:tc>
        <w:tc>
          <w:tcPr>
            <w:tcW w:w="3490" w:type="dxa"/>
            <w:shd w:val="clear" w:color="000000" w:fill="D8D8D8"/>
            <w:noWrap/>
            <w:vAlign w:val="bottom"/>
          </w:tcPr>
          <w:p w:rsidR="00D30427" w:rsidRPr="00D30427" w:rsidRDefault="00D30427" w:rsidP="00D30427">
            <w:pPr>
              <w:spacing w:after="0" w:line="240" w:lineRule="auto"/>
              <w:rPr>
                <w:rFonts w:ascii="Tahoma" w:hAnsi="Tahoma" w:cs="Tahoma"/>
                <w:color w:val="000000"/>
                <w:sz w:val="16"/>
                <w:szCs w:val="16"/>
              </w:rPr>
            </w:pPr>
            <w:r w:rsidRPr="00D30427">
              <w:rPr>
                <w:rFonts w:ascii="Tahoma" w:hAnsi="Tahoma" w:cs="Tahoma"/>
                <w:color w:val="000000"/>
                <w:sz w:val="16"/>
                <w:szCs w:val="16"/>
              </w:rPr>
              <w:t>Embeded Systems</w:t>
            </w:r>
          </w:p>
        </w:tc>
      </w:tr>
      <w:tr w:rsidR="00D30427" w:rsidRPr="004548D3" w:rsidTr="00D30427">
        <w:trPr>
          <w:trHeight w:val="210"/>
          <w:jc w:val="center"/>
        </w:trPr>
        <w:tc>
          <w:tcPr>
            <w:tcW w:w="2773" w:type="dxa"/>
            <w:vMerge w:val="restart"/>
            <w:shd w:val="clear" w:color="auto" w:fill="auto"/>
          </w:tcPr>
          <w:p w:rsidR="00D30427" w:rsidRPr="006F5E85" w:rsidRDefault="00D30427" w:rsidP="00DA6B5F">
            <w:pPr>
              <w:pStyle w:val="ListParagraph"/>
              <w:numPr>
                <w:ilvl w:val="0"/>
                <w:numId w:val="19"/>
              </w:numPr>
              <w:spacing w:after="0" w:line="240" w:lineRule="auto"/>
              <w:ind w:left="323" w:hanging="323"/>
              <w:rPr>
                <w:rFonts w:ascii="Calibri" w:hAnsi="Calibri" w:cs="Calibri"/>
                <w:sz w:val="20"/>
                <w:szCs w:val="20"/>
              </w:rPr>
            </w:pPr>
            <w:r w:rsidRPr="006F5E85">
              <w:rPr>
                <w:rFonts w:ascii="Calibri" w:hAnsi="Calibri" w:cs="Calibri"/>
                <w:sz w:val="20"/>
                <w:szCs w:val="20"/>
              </w:rPr>
              <w:t>Advance Vehicle Technology</w:t>
            </w:r>
          </w:p>
        </w:tc>
        <w:tc>
          <w:tcPr>
            <w:tcW w:w="3490" w:type="dxa"/>
            <w:shd w:val="clear" w:color="auto" w:fill="auto"/>
            <w:noWrap/>
            <w:vAlign w:val="bottom"/>
          </w:tcPr>
          <w:p w:rsidR="00D30427" w:rsidRPr="00D30427" w:rsidRDefault="00D30427" w:rsidP="00D30427">
            <w:pPr>
              <w:spacing w:after="0" w:line="240" w:lineRule="auto"/>
              <w:rPr>
                <w:rFonts w:ascii="Tahoma" w:hAnsi="Tahoma" w:cs="Tahoma"/>
                <w:color w:val="000000"/>
                <w:sz w:val="16"/>
                <w:szCs w:val="16"/>
              </w:rPr>
            </w:pPr>
            <w:r w:rsidRPr="00D30427">
              <w:rPr>
                <w:rFonts w:ascii="Tahoma" w:hAnsi="Tahoma" w:cs="Tahoma"/>
                <w:color w:val="000000"/>
                <w:sz w:val="16"/>
                <w:szCs w:val="16"/>
              </w:rPr>
              <w:t>Engine performance enhancement</w:t>
            </w:r>
          </w:p>
        </w:tc>
      </w:tr>
      <w:tr w:rsidR="00D30427" w:rsidRPr="004548D3" w:rsidTr="00D30427">
        <w:trPr>
          <w:trHeight w:val="210"/>
          <w:jc w:val="center"/>
        </w:trPr>
        <w:tc>
          <w:tcPr>
            <w:tcW w:w="2773" w:type="dxa"/>
            <w:vMerge/>
            <w:shd w:val="clear" w:color="auto" w:fill="auto"/>
          </w:tcPr>
          <w:p w:rsidR="00D30427" w:rsidRPr="006F5E85" w:rsidRDefault="00D30427" w:rsidP="00DA6B5F">
            <w:pPr>
              <w:pStyle w:val="ListParagraph"/>
              <w:numPr>
                <w:ilvl w:val="0"/>
                <w:numId w:val="19"/>
              </w:numPr>
              <w:spacing w:after="0" w:line="240" w:lineRule="auto"/>
              <w:ind w:left="323" w:hanging="323"/>
              <w:rPr>
                <w:rFonts w:ascii="Calibri" w:hAnsi="Calibri" w:cs="Calibri"/>
                <w:sz w:val="20"/>
                <w:szCs w:val="20"/>
              </w:rPr>
            </w:pPr>
          </w:p>
        </w:tc>
        <w:tc>
          <w:tcPr>
            <w:tcW w:w="3490" w:type="dxa"/>
            <w:shd w:val="clear" w:color="auto" w:fill="auto"/>
            <w:noWrap/>
            <w:vAlign w:val="bottom"/>
          </w:tcPr>
          <w:p w:rsidR="00D30427" w:rsidRPr="00D30427" w:rsidRDefault="00D30427" w:rsidP="00D30427">
            <w:pPr>
              <w:spacing w:after="0" w:line="240" w:lineRule="auto"/>
              <w:rPr>
                <w:rFonts w:ascii="Tahoma" w:hAnsi="Tahoma" w:cs="Tahoma"/>
                <w:color w:val="000000"/>
                <w:sz w:val="16"/>
                <w:szCs w:val="16"/>
              </w:rPr>
            </w:pPr>
            <w:r w:rsidRPr="00D30427">
              <w:rPr>
                <w:rFonts w:ascii="Tahoma" w:hAnsi="Tahoma" w:cs="Tahoma"/>
                <w:color w:val="000000"/>
                <w:sz w:val="16"/>
                <w:szCs w:val="16"/>
              </w:rPr>
              <w:t>Low emissions vehicles (LEVs)</w:t>
            </w:r>
          </w:p>
        </w:tc>
      </w:tr>
      <w:tr w:rsidR="00D30427" w:rsidRPr="004548D3" w:rsidTr="00D30427">
        <w:trPr>
          <w:trHeight w:val="210"/>
          <w:jc w:val="center"/>
        </w:trPr>
        <w:tc>
          <w:tcPr>
            <w:tcW w:w="2773" w:type="dxa"/>
            <w:vMerge/>
            <w:shd w:val="clear" w:color="auto" w:fill="auto"/>
          </w:tcPr>
          <w:p w:rsidR="00D30427" w:rsidRPr="004548D3" w:rsidRDefault="00D30427" w:rsidP="00DA6B5F">
            <w:pPr>
              <w:pStyle w:val="ListParagraph"/>
              <w:numPr>
                <w:ilvl w:val="0"/>
                <w:numId w:val="19"/>
              </w:numPr>
              <w:spacing w:after="0" w:line="240" w:lineRule="auto"/>
              <w:ind w:left="323" w:hanging="323"/>
              <w:rPr>
                <w:rFonts w:ascii="Tahoma" w:eastAsia="Times New Roman" w:hAnsi="Tahoma" w:cs="Tahoma"/>
                <w:color w:val="000000"/>
                <w:sz w:val="16"/>
                <w:szCs w:val="16"/>
                <w:lang w:val="id-ID" w:eastAsia="id-ID"/>
              </w:rPr>
            </w:pPr>
          </w:p>
        </w:tc>
        <w:tc>
          <w:tcPr>
            <w:tcW w:w="3490" w:type="dxa"/>
            <w:shd w:val="clear" w:color="auto" w:fill="auto"/>
            <w:noWrap/>
            <w:vAlign w:val="bottom"/>
          </w:tcPr>
          <w:p w:rsidR="00D30427" w:rsidRPr="00D30427" w:rsidRDefault="00D30427" w:rsidP="00D30427">
            <w:pPr>
              <w:spacing w:after="0" w:line="240" w:lineRule="auto"/>
              <w:rPr>
                <w:rFonts w:ascii="Tahoma" w:hAnsi="Tahoma" w:cs="Tahoma"/>
                <w:color w:val="000000"/>
                <w:sz w:val="16"/>
                <w:szCs w:val="16"/>
              </w:rPr>
            </w:pPr>
            <w:r w:rsidRPr="00D30427">
              <w:rPr>
                <w:rFonts w:ascii="Tahoma" w:hAnsi="Tahoma" w:cs="Tahoma"/>
                <w:color w:val="000000"/>
                <w:sz w:val="16"/>
                <w:szCs w:val="16"/>
              </w:rPr>
              <w:t>Ultra-low emission vehicles (ULEVs)</w:t>
            </w:r>
          </w:p>
        </w:tc>
      </w:tr>
      <w:tr w:rsidR="00D30427" w:rsidRPr="004548D3" w:rsidTr="00D30427">
        <w:trPr>
          <w:trHeight w:val="210"/>
          <w:jc w:val="center"/>
        </w:trPr>
        <w:tc>
          <w:tcPr>
            <w:tcW w:w="2773" w:type="dxa"/>
            <w:vMerge/>
            <w:shd w:val="clear" w:color="auto" w:fill="auto"/>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auto" w:fill="auto"/>
            <w:noWrap/>
            <w:vAlign w:val="bottom"/>
          </w:tcPr>
          <w:p w:rsidR="00D30427" w:rsidRPr="00D30427" w:rsidRDefault="00D30427" w:rsidP="00D30427">
            <w:pPr>
              <w:spacing w:after="0" w:line="240" w:lineRule="auto"/>
              <w:rPr>
                <w:rFonts w:ascii="Tahoma" w:hAnsi="Tahoma" w:cs="Tahoma"/>
                <w:color w:val="000000"/>
                <w:sz w:val="16"/>
                <w:szCs w:val="16"/>
              </w:rPr>
            </w:pPr>
            <w:r w:rsidRPr="00D30427">
              <w:rPr>
                <w:rFonts w:ascii="Tahoma" w:hAnsi="Tahoma" w:cs="Tahoma"/>
                <w:color w:val="000000"/>
                <w:sz w:val="16"/>
                <w:szCs w:val="16"/>
              </w:rPr>
              <w:t>Smart Vehicles</w:t>
            </w:r>
          </w:p>
        </w:tc>
      </w:tr>
      <w:tr w:rsidR="00D30427" w:rsidRPr="004548D3" w:rsidTr="00D30427">
        <w:trPr>
          <w:trHeight w:val="210"/>
          <w:jc w:val="center"/>
        </w:trPr>
        <w:tc>
          <w:tcPr>
            <w:tcW w:w="2773" w:type="dxa"/>
            <w:vMerge/>
            <w:shd w:val="clear" w:color="auto" w:fill="auto"/>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auto" w:fill="auto"/>
            <w:noWrap/>
            <w:vAlign w:val="bottom"/>
            <w:hideMark/>
          </w:tcPr>
          <w:p w:rsidR="00D30427" w:rsidRPr="00D30427" w:rsidRDefault="00D30427" w:rsidP="00D30427">
            <w:pPr>
              <w:spacing w:after="0" w:line="240" w:lineRule="auto"/>
              <w:rPr>
                <w:rFonts w:ascii="Tahoma" w:hAnsi="Tahoma" w:cs="Tahoma"/>
                <w:color w:val="000000"/>
                <w:sz w:val="16"/>
                <w:szCs w:val="16"/>
              </w:rPr>
            </w:pPr>
            <w:r w:rsidRPr="00D30427">
              <w:rPr>
                <w:rFonts w:ascii="Tahoma" w:hAnsi="Tahoma" w:cs="Tahoma"/>
                <w:color w:val="000000"/>
                <w:sz w:val="16"/>
                <w:szCs w:val="16"/>
              </w:rPr>
              <w:t>Zero Emission Vehicles</w:t>
            </w:r>
          </w:p>
        </w:tc>
      </w:tr>
      <w:tr w:rsidR="00D30427" w:rsidRPr="004548D3" w:rsidTr="00D30427">
        <w:trPr>
          <w:trHeight w:val="210"/>
          <w:jc w:val="center"/>
        </w:trPr>
        <w:tc>
          <w:tcPr>
            <w:tcW w:w="2773" w:type="dxa"/>
            <w:vMerge/>
            <w:shd w:val="clear" w:color="auto" w:fill="auto"/>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p>
        </w:tc>
        <w:tc>
          <w:tcPr>
            <w:tcW w:w="3490" w:type="dxa"/>
            <w:shd w:val="clear" w:color="auto" w:fill="auto"/>
            <w:noWrap/>
            <w:vAlign w:val="bottom"/>
            <w:hideMark/>
          </w:tcPr>
          <w:p w:rsidR="00D30427" w:rsidRPr="00D30427" w:rsidRDefault="00D30427" w:rsidP="00D30427">
            <w:pPr>
              <w:spacing w:after="0" w:line="240" w:lineRule="auto"/>
              <w:rPr>
                <w:rFonts w:ascii="Tahoma" w:hAnsi="Tahoma" w:cs="Tahoma"/>
                <w:color w:val="000000"/>
                <w:sz w:val="16"/>
                <w:szCs w:val="16"/>
              </w:rPr>
            </w:pPr>
            <w:r w:rsidRPr="00D30427">
              <w:rPr>
                <w:rFonts w:ascii="Tahoma" w:hAnsi="Tahoma" w:cs="Tahoma"/>
                <w:color w:val="000000"/>
                <w:sz w:val="16"/>
                <w:szCs w:val="16"/>
              </w:rPr>
              <w:t>Hydrogen cycles</w:t>
            </w:r>
          </w:p>
        </w:tc>
      </w:tr>
      <w:tr w:rsidR="00D30427" w:rsidRPr="004548D3" w:rsidTr="00D30427">
        <w:trPr>
          <w:trHeight w:val="210"/>
          <w:jc w:val="center"/>
        </w:trPr>
        <w:tc>
          <w:tcPr>
            <w:tcW w:w="2773" w:type="dxa"/>
            <w:vMerge w:val="restart"/>
            <w:shd w:val="clear" w:color="000000" w:fill="D8D8D8"/>
          </w:tcPr>
          <w:p w:rsidR="00D30427" w:rsidRPr="004548D3" w:rsidRDefault="00D30427" w:rsidP="00D30427">
            <w:pPr>
              <w:pStyle w:val="ListParagraph"/>
              <w:numPr>
                <w:ilvl w:val="0"/>
                <w:numId w:val="19"/>
              </w:numPr>
              <w:spacing w:after="0" w:line="240" w:lineRule="auto"/>
              <w:ind w:left="323" w:hanging="323"/>
              <w:rPr>
                <w:rFonts w:ascii="Calibri" w:hAnsi="Calibri" w:cs="Calibri"/>
                <w:sz w:val="20"/>
                <w:szCs w:val="20"/>
              </w:rPr>
            </w:pPr>
            <w:r>
              <w:rPr>
                <w:rFonts w:ascii="Calibri" w:hAnsi="Calibri" w:cs="Calibri"/>
                <w:sz w:val="20"/>
                <w:szCs w:val="20"/>
              </w:rPr>
              <w:t>Pancasila</w:t>
            </w:r>
          </w:p>
        </w:tc>
        <w:tc>
          <w:tcPr>
            <w:tcW w:w="3490" w:type="dxa"/>
            <w:shd w:val="clear" w:color="000000" w:fill="D8D8D8"/>
            <w:noWrap/>
            <w:vAlign w:val="bottom"/>
          </w:tcPr>
          <w:p w:rsidR="00D30427" w:rsidRPr="00D30427" w:rsidRDefault="00D30427" w:rsidP="00D30427">
            <w:pPr>
              <w:spacing w:after="0" w:line="240" w:lineRule="auto"/>
              <w:rPr>
                <w:rFonts w:ascii="Tahoma" w:hAnsi="Tahoma" w:cs="Tahoma"/>
                <w:color w:val="000000"/>
                <w:sz w:val="16"/>
                <w:szCs w:val="16"/>
              </w:rPr>
            </w:pPr>
            <w:r w:rsidRPr="00D30427">
              <w:rPr>
                <w:rFonts w:ascii="Tahoma" w:hAnsi="Tahoma" w:cs="Tahoma"/>
                <w:color w:val="000000"/>
                <w:sz w:val="16"/>
                <w:szCs w:val="16"/>
              </w:rPr>
              <w:t>Konsep dan Urgensi Pendidikan Pancasila</w:t>
            </w:r>
          </w:p>
        </w:tc>
      </w:tr>
      <w:tr w:rsidR="00D30427" w:rsidRPr="004548D3" w:rsidTr="00F93D36">
        <w:trPr>
          <w:trHeight w:val="210"/>
          <w:jc w:val="center"/>
        </w:trPr>
        <w:tc>
          <w:tcPr>
            <w:tcW w:w="2773" w:type="dxa"/>
            <w:vMerge/>
            <w:shd w:val="clear" w:color="000000" w:fill="D8D8D8"/>
            <w:vAlign w:val="bottom"/>
          </w:tcPr>
          <w:p w:rsidR="00D30427" w:rsidRPr="004548D3" w:rsidRDefault="00D30427" w:rsidP="00DA6B5F">
            <w:pPr>
              <w:pStyle w:val="ListParagraph"/>
              <w:numPr>
                <w:ilvl w:val="0"/>
                <w:numId w:val="19"/>
              </w:numPr>
              <w:spacing w:after="0" w:line="240" w:lineRule="auto"/>
              <w:ind w:left="323" w:hanging="323"/>
              <w:rPr>
                <w:rFonts w:ascii="Calibri" w:hAnsi="Calibri" w:cs="Calibri"/>
                <w:sz w:val="20"/>
                <w:szCs w:val="20"/>
              </w:rPr>
            </w:pPr>
          </w:p>
        </w:tc>
        <w:tc>
          <w:tcPr>
            <w:tcW w:w="3490" w:type="dxa"/>
            <w:shd w:val="clear" w:color="000000" w:fill="D8D8D8"/>
            <w:noWrap/>
            <w:vAlign w:val="bottom"/>
          </w:tcPr>
          <w:p w:rsidR="00D30427" w:rsidRPr="00D30427" w:rsidRDefault="00D30427" w:rsidP="00D30427">
            <w:pPr>
              <w:spacing w:after="0" w:line="240" w:lineRule="auto"/>
              <w:rPr>
                <w:rFonts w:ascii="Tahoma" w:hAnsi="Tahoma" w:cs="Tahoma"/>
                <w:color w:val="000000"/>
                <w:sz w:val="16"/>
                <w:szCs w:val="16"/>
              </w:rPr>
            </w:pPr>
            <w:r w:rsidRPr="00D30427">
              <w:rPr>
                <w:rFonts w:ascii="Tahoma" w:hAnsi="Tahoma" w:cs="Tahoma"/>
                <w:color w:val="000000"/>
                <w:sz w:val="16"/>
                <w:szCs w:val="16"/>
              </w:rPr>
              <w:t>Sumber Historis, Sosiologis, Politik Pend. Pancasila</w:t>
            </w:r>
          </w:p>
        </w:tc>
      </w:tr>
      <w:tr w:rsidR="00D30427" w:rsidRPr="004548D3" w:rsidTr="00F93D36">
        <w:trPr>
          <w:trHeight w:val="210"/>
          <w:jc w:val="center"/>
        </w:trPr>
        <w:tc>
          <w:tcPr>
            <w:tcW w:w="2773" w:type="dxa"/>
            <w:vMerge/>
            <w:shd w:val="clear" w:color="000000" w:fill="D8D8D8"/>
            <w:vAlign w:val="bottom"/>
          </w:tcPr>
          <w:p w:rsidR="00D30427" w:rsidRPr="004548D3" w:rsidRDefault="00D30427" w:rsidP="00DA6B5F">
            <w:pPr>
              <w:pStyle w:val="ListParagraph"/>
              <w:numPr>
                <w:ilvl w:val="0"/>
                <w:numId w:val="19"/>
              </w:numPr>
              <w:spacing w:after="0" w:line="240" w:lineRule="auto"/>
              <w:ind w:left="323" w:hanging="323"/>
              <w:rPr>
                <w:rFonts w:ascii="Calibri" w:hAnsi="Calibri" w:cs="Calibri"/>
                <w:sz w:val="20"/>
                <w:szCs w:val="20"/>
              </w:rPr>
            </w:pPr>
          </w:p>
        </w:tc>
        <w:tc>
          <w:tcPr>
            <w:tcW w:w="3490" w:type="dxa"/>
            <w:shd w:val="clear" w:color="000000" w:fill="D8D8D8"/>
            <w:noWrap/>
            <w:vAlign w:val="bottom"/>
          </w:tcPr>
          <w:p w:rsidR="00D30427" w:rsidRPr="00D30427" w:rsidRDefault="00D30427" w:rsidP="00D30427">
            <w:pPr>
              <w:spacing w:after="0" w:line="240" w:lineRule="auto"/>
              <w:rPr>
                <w:rFonts w:ascii="Tahoma" w:hAnsi="Tahoma" w:cs="Tahoma"/>
                <w:color w:val="000000"/>
                <w:sz w:val="16"/>
                <w:szCs w:val="16"/>
              </w:rPr>
            </w:pPr>
            <w:r w:rsidRPr="00D30427">
              <w:rPr>
                <w:rFonts w:ascii="Tahoma" w:hAnsi="Tahoma" w:cs="Tahoma"/>
                <w:color w:val="000000"/>
                <w:sz w:val="16"/>
                <w:szCs w:val="16"/>
              </w:rPr>
              <w:t>Konsep dan Urgensi Pancasila dalam Arus Sejarah Bangsa</w:t>
            </w:r>
          </w:p>
        </w:tc>
      </w:tr>
      <w:tr w:rsidR="00D30427" w:rsidRPr="004548D3" w:rsidTr="00F93D36">
        <w:trPr>
          <w:trHeight w:val="210"/>
          <w:jc w:val="center"/>
        </w:trPr>
        <w:tc>
          <w:tcPr>
            <w:tcW w:w="2773" w:type="dxa"/>
            <w:vMerge/>
            <w:shd w:val="clear" w:color="000000" w:fill="D8D8D8"/>
            <w:vAlign w:val="bottom"/>
          </w:tcPr>
          <w:p w:rsidR="00D30427" w:rsidRPr="004548D3" w:rsidRDefault="00D30427" w:rsidP="00DA6B5F">
            <w:pPr>
              <w:pStyle w:val="ListParagraph"/>
              <w:numPr>
                <w:ilvl w:val="0"/>
                <w:numId w:val="19"/>
              </w:numPr>
              <w:spacing w:after="0" w:line="240" w:lineRule="auto"/>
              <w:ind w:left="323" w:hanging="323"/>
              <w:rPr>
                <w:rFonts w:ascii="Calibri" w:hAnsi="Calibri" w:cs="Calibri"/>
                <w:sz w:val="20"/>
                <w:szCs w:val="20"/>
              </w:rPr>
            </w:pPr>
          </w:p>
        </w:tc>
        <w:tc>
          <w:tcPr>
            <w:tcW w:w="3490" w:type="dxa"/>
            <w:shd w:val="clear" w:color="000000" w:fill="D8D8D8"/>
            <w:noWrap/>
            <w:vAlign w:val="bottom"/>
          </w:tcPr>
          <w:p w:rsidR="00D30427" w:rsidRPr="00D30427" w:rsidRDefault="00D30427" w:rsidP="00D30427">
            <w:pPr>
              <w:spacing w:after="0" w:line="240" w:lineRule="auto"/>
              <w:rPr>
                <w:rFonts w:ascii="Tahoma" w:hAnsi="Tahoma" w:cs="Tahoma"/>
                <w:color w:val="000000"/>
                <w:sz w:val="16"/>
                <w:szCs w:val="16"/>
              </w:rPr>
            </w:pPr>
            <w:r w:rsidRPr="00D30427">
              <w:rPr>
                <w:rFonts w:ascii="Tahoma" w:hAnsi="Tahoma" w:cs="Tahoma"/>
                <w:color w:val="000000"/>
                <w:sz w:val="16"/>
                <w:szCs w:val="16"/>
              </w:rPr>
              <w:t>Dinamika dan Tantangan Pancasila sebagai Dasar Negara</w:t>
            </w:r>
          </w:p>
        </w:tc>
      </w:tr>
      <w:tr w:rsidR="00D30427" w:rsidRPr="004548D3" w:rsidTr="00F93D36">
        <w:trPr>
          <w:trHeight w:val="210"/>
          <w:jc w:val="center"/>
        </w:trPr>
        <w:tc>
          <w:tcPr>
            <w:tcW w:w="2773" w:type="dxa"/>
            <w:vMerge/>
            <w:shd w:val="clear" w:color="000000" w:fill="D8D8D8"/>
            <w:vAlign w:val="bottom"/>
          </w:tcPr>
          <w:p w:rsidR="00D30427" w:rsidRPr="004548D3" w:rsidRDefault="00D30427" w:rsidP="00DA6B5F">
            <w:pPr>
              <w:pStyle w:val="ListParagraph"/>
              <w:numPr>
                <w:ilvl w:val="0"/>
                <w:numId w:val="19"/>
              </w:numPr>
              <w:spacing w:after="0" w:line="240" w:lineRule="auto"/>
              <w:ind w:left="323" w:hanging="323"/>
              <w:rPr>
                <w:rFonts w:ascii="Calibri" w:hAnsi="Calibri" w:cs="Calibri"/>
                <w:sz w:val="20"/>
                <w:szCs w:val="20"/>
              </w:rPr>
            </w:pPr>
          </w:p>
        </w:tc>
        <w:tc>
          <w:tcPr>
            <w:tcW w:w="3490" w:type="dxa"/>
            <w:shd w:val="clear" w:color="000000" w:fill="D8D8D8"/>
            <w:noWrap/>
            <w:vAlign w:val="bottom"/>
          </w:tcPr>
          <w:p w:rsidR="00D30427" w:rsidRPr="00D30427" w:rsidRDefault="00D30427" w:rsidP="00D30427">
            <w:pPr>
              <w:spacing w:after="0" w:line="240" w:lineRule="auto"/>
              <w:rPr>
                <w:rFonts w:ascii="Tahoma" w:hAnsi="Tahoma" w:cs="Tahoma"/>
                <w:color w:val="000000"/>
                <w:sz w:val="16"/>
                <w:szCs w:val="16"/>
              </w:rPr>
            </w:pPr>
            <w:r w:rsidRPr="00D30427">
              <w:rPr>
                <w:rFonts w:ascii="Tahoma" w:hAnsi="Tahoma" w:cs="Tahoma"/>
                <w:color w:val="000000"/>
                <w:sz w:val="16"/>
                <w:szCs w:val="16"/>
              </w:rPr>
              <w:t>Pancasila sebagai Ideologi Negara</w:t>
            </w:r>
          </w:p>
        </w:tc>
      </w:tr>
      <w:tr w:rsidR="00D30427" w:rsidRPr="004548D3" w:rsidTr="00F93D36">
        <w:trPr>
          <w:trHeight w:val="210"/>
          <w:jc w:val="center"/>
        </w:trPr>
        <w:tc>
          <w:tcPr>
            <w:tcW w:w="2773" w:type="dxa"/>
            <w:vMerge/>
            <w:shd w:val="clear" w:color="000000" w:fill="D8D8D8"/>
            <w:vAlign w:val="bottom"/>
          </w:tcPr>
          <w:p w:rsidR="00D30427" w:rsidRPr="004548D3" w:rsidRDefault="00D30427" w:rsidP="00DA6B5F">
            <w:pPr>
              <w:pStyle w:val="ListParagraph"/>
              <w:numPr>
                <w:ilvl w:val="0"/>
                <w:numId w:val="19"/>
              </w:numPr>
              <w:spacing w:after="0" w:line="240" w:lineRule="auto"/>
              <w:ind w:left="323" w:hanging="323"/>
              <w:rPr>
                <w:rFonts w:ascii="Calibri" w:hAnsi="Calibri" w:cs="Calibri"/>
                <w:sz w:val="20"/>
                <w:szCs w:val="20"/>
              </w:rPr>
            </w:pPr>
          </w:p>
        </w:tc>
        <w:tc>
          <w:tcPr>
            <w:tcW w:w="3490" w:type="dxa"/>
            <w:shd w:val="clear" w:color="000000" w:fill="D8D8D8"/>
            <w:noWrap/>
            <w:vAlign w:val="bottom"/>
          </w:tcPr>
          <w:p w:rsidR="00D30427" w:rsidRPr="00D30427" w:rsidRDefault="00D30427" w:rsidP="00D30427">
            <w:pPr>
              <w:spacing w:after="0" w:line="240" w:lineRule="auto"/>
              <w:rPr>
                <w:rFonts w:ascii="Tahoma" w:hAnsi="Tahoma" w:cs="Tahoma"/>
                <w:color w:val="000000"/>
                <w:sz w:val="16"/>
                <w:szCs w:val="16"/>
              </w:rPr>
            </w:pPr>
            <w:r w:rsidRPr="00D30427">
              <w:rPr>
                <w:rFonts w:ascii="Tahoma" w:hAnsi="Tahoma" w:cs="Tahoma"/>
                <w:color w:val="000000"/>
                <w:sz w:val="16"/>
                <w:szCs w:val="16"/>
              </w:rPr>
              <w:t xml:space="preserve">Pancasila sebagai Sistem Filsafat </w:t>
            </w:r>
          </w:p>
        </w:tc>
      </w:tr>
      <w:tr w:rsidR="00D30427" w:rsidRPr="004548D3" w:rsidTr="00F93D36">
        <w:trPr>
          <w:trHeight w:val="210"/>
          <w:jc w:val="center"/>
        </w:trPr>
        <w:tc>
          <w:tcPr>
            <w:tcW w:w="2773" w:type="dxa"/>
            <w:vMerge/>
            <w:shd w:val="clear" w:color="000000" w:fill="D8D8D8"/>
            <w:vAlign w:val="bottom"/>
          </w:tcPr>
          <w:p w:rsidR="00D30427" w:rsidRPr="004548D3" w:rsidRDefault="00D30427" w:rsidP="00DA6B5F">
            <w:pPr>
              <w:pStyle w:val="ListParagraph"/>
              <w:numPr>
                <w:ilvl w:val="0"/>
                <w:numId w:val="19"/>
              </w:numPr>
              <w:spacing w:after="0" w:line="240" w:lineRule="auto"/>
              <w:ind w:left="323" w:hanging="323"/>
              <w:rPr>
                <w:rFonts w:ascii="Calibri" w:hAnsi="Calibri" w:cs="Calibri"/>
                <w:sz w:val="20"/>
                <w:szCs w:val="20"/>
              </w:rPr>
            </w:pPr>
          </w:p>
        </w:tc>
        <w:tc>
          <w:tcPr>
            <w:tcW w:w="3490" w:type="dxa"/>
            <w:shd w:val="clear" w:color="000000" w:fill="D8D8D8"/>
            <w:noWrap/>
            <w:vAlign w:val="bottom"/>
          </w:tcPr>
          <w:p w:rsidR="00D30427" w:rsidRPr="00D30427" w:rsidRDefault="00D30427" w:rsidP="00D30427">
            <w:pPr>
              <w:spacing w:after="0" w:line="240" w:lineRule="auto"/>
              <w:rPr>
                <w:rFonts w:ascii="Tahoma" w:hAnsi="Tahoma" w:cs="Tahoma"/>
                <w:color w:val="000000"/>
                <w:sz w:val="16"/>
                <w:szCs w:val="16"/>
              </w:rPr>
            </w:pPr>
            <w:r w:rsidRPr="00D30427">
              <w:rPr>
                <w:rFonts w:ascii="Tahoma" w:hAnsi="Tahoma" w:cs="Tahoma"/>
                <w:color w:val="000000"/>
                <w:sz w:val="16"/>
                <w:szCs w:val="16"/>
              </w:rPr>
              <w:t>Konsep dan Urgensi Pancasila sebagai Sistem Etika</w:t>
            </w:r>
          </w:p>
        </w:tc>
      </w:tr>
      <w:tr w:rsidR="00D30427" w:rsidRPr="004548D3" w:rsidTr="00F93D36">
        <w:trPr>
          <w:trHeight w:val="210"/>
          <w:jc w:val="center"/>
        </w:trPr>
        <w:tc>
          <w:tcPr>
            <w:tcW w:w="2773" w:type="dxa"/>
            <w:vMerge/>
            <w:shd w:val="clear" w:color="000000" w:fill="D8D8D8"/>
            <w:vAlign w:val="bottom"/>
          </w:tcPr>
          <w:p w:rsidR="00D30427" w:rsidRPr="004548D3" w:rsidRDefault="00D30427" w:rsidP="00DA6B5F">
            <w:pPr>
              <w:pStyle w:val="ListParagraph"/>
              <w:numPr>
                <w:ilvl w:val="0"/>
                <w:numId w:val="19"/>
              </w:numPr>
              <w:spacing w:after="0" w:line="240" w:lineRule="auto"/>
              <w:ind w:left="323" w:hanging="323"/>
              <w:rPr>
                <w:rFonts w:ascii="Calibri" w:hAnsi="Calibri" w:cs="Calibri"/>
                <w:sz w:val="20"/>
                <w:szCs w:val="20"/>
              </w:rPr>
            </w:pPr>
          </w:p>
        </w:tc>
        <w:tc>
          <w:tcPr>
            <w:tcW w:w="3490" w:type="dxa"/>
            <w:shd w:val="clear" w:color="000000" w:fill="D8D8D8"/>
            <w:noWrap/>
            <w:vAlign w:val="bottom"/>
          </w:tcPr>
          <w:p w:rsidR="00D30427" w:rsidRDefault="00D30427" w:rsidP="00D30427">
            <w:pPr>
              <w:spacing w:after="0" w:line="240" w:lineRule="auto"/>
              <w:rPr>
                <w:rFonts w:ascii="Tahoma" w:hAnsi="Tahoma" w:cs="Tahoma"/>
                <w:color w:val="000000"/>
                <w:sz w:val="16"/>
                <w:szCs w:val="16"/>
              </w:rPr>
            </w:pPr>
            <w:r w:rsidRPr="00D30427">
              <w:rPr>
                <w:rFonts w:ascii="Tahoma" w:hAnsi="Tahoma" w:cs="Tahoma"/>
                <w:color w:val="000000"/>
                <w:sz w:val="16"/>
                <w:szCs w:val="16"/>
              </w:rPr>
              <w:t>Pancasila sebagai Dasar Nilai Pengembangan Ilmu</w:t>
            </w:r>
          </w:p>
          <w:p w:rsidR="00D30427" w:rsidRDefault="00D30427" w:rsidP="00D30427">
            <w:pPr>
              <w:spacing w:after="0" w:line="240" w:lineRule="auto"/>
              <w:rPr>
                <w:rFonts w:ascii="Tahoma" w:hAnsi="Tahoma" w:cs="Tahoma"/>
                <w:color w:val="000000"/>
                <w:sz w:val="16"/>
                <w:szCs w:val="16"/>
              </w:rPr>
            </w:pPr>
          </w:p>
          <w:p w:rsidR="00D30427" w:rsidRDefault="00D30427" w:rsidP="00D30427">
            <w:pPr>
              <w:spacing w:after="0" w:line="240" w:lineRule="auto"/>
              <w:rPr>
                <w:rFonts w:ascii="Tahoma" w:hAnsi="Tahoma" w:cs="Tahoma"/>
                <w:color w:val="000000"/>
                <w:sz w:val="16"/>
                <w:szCs w:val="16"/>
              </w:rPr>
            </w:pPr>
          </w:p>
          <w:p w:rsidR="00D30427" w:rsidRPr="00D30427" w:rsidRDefault="00D30427" w:rsidP="00D30427">
            <w:pPr>
              <w:spacing w:after="0" w:line="240" w:lineRule="auto"/>
              <w:rPr>
                <w:rFonts w:ascii="Tahoma" w:hAnsi="Tahoma" w:cs="Tahoma"/>
                <w:color w:val="000000"/>
                <w:sz w:val="16"/>
                <w:szCs w:val="16"/>
              </w:rPr>
            </w:pPr>
          </w:p>
        </w:tc>
      </w:tr>
      <w:tr w:rsidR="00D30427" w:rsidRPr="004548D3" w:rsidTr="00D30427">
        <w:trPr>
          <w:trHeight w:val="210"/>
          <w:jc w:val="center"/>
        </w:trPr>
        <w:tc>
          <w:tcPr>
            <w:tcW w:w="2773" w:type="dxa"/>
            <w:vMerge w:val="restart"/>
            <w:shd w:val="clear" w:color="000000" w:fill="D8D8D8"/>
          </w:tcPr>
          <w:p w:rsidR="00D30427" w:rsidRPr="004548D3" w:rsidRDefault="00D30427" w:rsidP="00D30427">
            <w:pPr>
              <w:pStyle w:val="ListParagraph"/>
              <w:numPr>
                <w:ilvl w:val="0"/>
                <w:numId w:val="19"/>
              </w:numPr>
              <w:spacing w:after="0" w:line="240" w:lineRule="auto"/>
              <w:ind w:left="323" w:hanging="323"/>
              <w:rPr>
                <w:rFonts w:ascii="Calibri" w:hAnsi="Calibri" w:cs="Calibri"/>
                <w:sz w:val="20"/>
                <w:szCs w:val="20"/>
              </w:rPr>
            </w:pPr>
            <w:r>
              <w:rPr>
                <w:rFonts w:ascii="Calibri" w:hAnsi="Calibri" w:cs="Calibri"/>
                <w:sz w:val="20"/>
                <w:szCs w:val="20"/>
              </w:rPr>
              <w:lastRenderedPageBreak/>
              <w:t>Kewarganegaraan</w:t>
            </w:r>
          </w:p>
        </w:tc>
        <w:tc>
          <w:tcPr>
            <w:tcW w:w="3490" w:type="dxa"/>
            <w:shd w:val="clear" w:color="000000" w:fill="D8D8D8"/>
            <w:noWrap/>
            <w:vAlign w:val="bottom"/>
          </w:tcPr>
          <w:p w:rsidR="00D30427" w:rsidRPr="00D30427" w:rsidRDefault="00D30427" w:rsidP="00D30427">
            <w:pPr>
              <w:spacing w:after="0" w:line="240" w:lineRule="auto"/>
              <w:rPr>
                <w:rFonts w:ascii="Tahoma" w:hAnsi="Tahoma" w:cs="Tahoma"/>
                <w:color w:val="000000"/>
                <w:sz w:val="16"/>
                <w:szCs w:val="16"/>
              </w:rPr>
            </w:pPr>
            <w:r w:rsidRPr="00D30427">
              <w:rPr>
                <w:rFonts w:ascii="Tahoma" w:hAnsi="Tahoma" w:cs="Tahoma"/>
                <w:color w:val="000000"/>
                <w:sz w:val="16"/>
                <w:szCs w:val="16"/>
              </w:rPr>
              <w:t xml:space="preserve">Konsep dan Urgensi Pendidikan Kewarganegaraan dalam </w:t>
            </w:r>
            <w:r w:rsidRPr="00D30427">
              <w:rPr>
                <w:rFonts w:ascii="Tahoma" w:hAnsi="Tahoma" w:cs="Tahoma"/>
                <w:color w:val="000000"/>
                <w:sz w:val="16"/>
                <w:szCs w:val="16"/>
              </w:rPr>
              <w:br/>
              <w:t>Pencerdasan Kehidupan Bangsa</w:t>
            </w:r>
          </w:p>
        </w:tc>
      </w:tr>
      <w:tr w:rsidR="00D30427" w:rsidRPr="004548D3" w:rsidTr="00F93D36">
        <w:trPr>
          <w:trHeight w:val="210"/>
          <w:jc w:val="center"/>
        </w:trPr>
        <w:tc>
          <w:tcPr>
            <w:tcW w:w="2773" w:type="dxa"/>
            <w:vMerge/>
            <w:shd w:val="clear" w:color="000000" w:fill="D8D8D8"/>
            <w:vAlign w:val="bottom"/>
          </w:tcPr>
          <w:p w:rsidR="00D30427" w:rsidRPr="004548D3" w:rsidRDefault="00D30427" w:rsidP="00DA6B5F">
            <w:pPr>
              <w:pStyle w:val="ListParagraph"/>
              <w:numPr>
                <w:ilvl w:val="0"/>
                <w:numId w:val="19"/>
              </w:numPr>
              <w:spacing w:after="0" w:line="240" w:lineRule="auto"/>
              <w:ind w:left="323" w:hanging="323"/>
              <w:rPr>
                <w:rFonts w:ascii="Calibri" w:hAnsi="Calibri" w:cs="Calibri"/>
                <w:sz w:val="20"/>
                <w:szCs w:val="20"/>
              </w:rPr>
            </w:pPr>
          </w:p>
        </w:tc>
        <w:tc>
          <w:tcPr>
            <w:tcW w:w="3490" w:type="dxa"/>
            <w:shd w:val="clear" w:color="000000" w:fill="D8D8D8"/>
            <w:noWrap/>
            <w:vAlign w:val="bottom"/>
          </w:tcPr>
          <w:p w:rsidR="00D30427" w:rsidRPr="00D30427" w:rsidRDefault="00D30427" w:rsidP="00D30427">
            <w:pPr>
              <w:spacing w:after="0" w:line="240" w:lineRule="auto"/>
              <w:rPr>
                <w:rFonts w:ascii="Tahoma" w:hAnsi="Tahoma" w:cs="Tahoma"/>
                <w:color w:val="000000"/>
                <w:sz w:val="16"/>
                <w:szCs w:val="16"/>
              </w:rPr>
            </w:pPr>
            <w:r w:rsidRPr="00D30427">
              <w:rPr>
                <w:rFonts w:ascii="Tahoma" w:hAnsi="Tahoma" w:cs="Tahoma"/>
                <w:color w:val="000000"/>
                <w:sz w:val="16"/>
                <w:szCs w:val="16"/>
              </w:rPr>
              <w:t>Konsep dan Urgensi Identitas dan Integrasi nasional</w:t>
            </w:r>
          </w:p>
        </w:tc>
      </w:tr>
      <w:tr w:rsidR="00D30427" w:rsidRPr="004548D3" w:rsidTr="00F93D36">
        <w:trPr>
          <w:trHeight w:val="210"/>
          <w:jc w:val="center"/>
        </w:trPr>
        <w:tc>
          <w:tcPr>
            <w:tcW w:w="2773" w:type="dxa"/>
            <w:vMerge/>
            <w:shd w:val="clear" w:color="000000" w:fill="D8D8D8"/>
            <w:vAlign w:val="bottom"/>
          </w:tcPr>
          <w:p w:rsidR="00D30427" w:rsidRPr="004548D3" w:rsidRDefault="00D30427" w:rsidP="00DA6B5F">
            <w:pPr>
              <w:pStyle w:val="ListParagraph"/>
              <w:numPr>
                <w:ilvl w:val="0"/>
                <w:numId w:val="19"/>
              </w:numPr>
              <w:spacing w:after="0" w:line="240" w:lineRule="auto"/>
              <w:ind w:left="323" w:hanging="323"/>
              <w:rPr>
                <w:rFonts w:ascii="Calibri" w:hAnsi="Calibri" w:cs="Calibri"/>
                <w:sz w:val="20"/>
                <w:szCs w:val="20"/>
              </w:rPr>
            </w:pPr>
          </w:p>
        </w:tc>
        <w:tc>
          <w:tcPr>
            <w:tcW w:w="3490" w:type="dxa"/>
            <w:shd w:val="clear" w:color="000000" w:fill="D8D8D8"/>
            <w:noWrap/>
            <w:vAlign w:val="bottom"/>
          </w:tcPr>
          <w:p w:rsidR="00D30427" w:rsidRPr="00D30427" w:rsidRDefault="00D30427" w:rsidP="00D30427">
            <w:pPr>
              <w:spacing w:after="0" w:line="240" w:lineRule="auto"/>
              <w:rPr>
                <w:rFonts w:ascii="Tahoma" w:hAnsi="Tahoma" w:cs="Tahoma"/>
                <w:color w:val="000000"/>
                <w:sz w:val="16"/>
                <w:szCs w:val="16"/>
              </w:rPr>
            </w:pPr>
            <w:r w:rsidRPr="00D30427">
              <w:rPr>
                <w:rFonts w:ascii="Tahoma" w:hAnsi="Tahoma" w:cs="Tahoma"/>
                <w:color w:val="000000"/>
                <w:sz w:val="16"/>
                <w:szCs w:val="16"/>
              </w:rPr>
              <w:t>Konsep dan Urgensi Konstitusi dalam Kehidupan Berbangsa-</w:t>
            </w:r>
            <w:r w:rsidRPr="00D30427">
              <w:rPr>
                <w:rFonts w:ascii="Tahoma" w:hAnsi="Tahoma" w:cs="Tahoma"/>
                <w:color w:val="000000"/>
                <w:sz w:val="16"/>
                <w:szCs w:val="16"/>
              </w:rPr>
              <w:br/>
              <w:t>Negara</w:t>
            </w:r>
          </w:p>
        </w:tc>
      </w:tr>
      <w:tr w:rsidR="00D30427" w:rsidRPr="004548D3" w:rsidTr="00F93D36">
        <w:trPr>
          <w:trHeight w:val="210"/>
          <w:jc w:val="center"/>
        </w:trPr>
        <w:tc>
          <w:tcPr>
            <w:tcW w:w="2773" w:type="dxa"/>
            <w:vMerge/>
            <w:shd w:val="clear" w:color="000000" w:fill="D8D8D8"/>
            <w:vAlign w:val="bottom"/>
          </w:tcPr>
          <w:p w:rsidR="00D30427" w:rsidRPr="004548D3" w:rsidRDefault="00D30427" w:rsidP="00DA6B5F">
            <w:pPr>
              <w:pStyle w:val="ListParagraph"/>
              <w:numPr>
                <w:ilvl w:val="0"/>
                <w:numId w:val="19"/>
              </w:numPr>
              <w:spacing w:after="0" w:line="240" w:lineRule="auto"/>
              <w:ind w:left="323" w:hanging="323"/>
              <w:rPr>
                <w:rFonts w:ascii="Calibri" w:hAnsi="Calibri" w:cs="Calibri"/>
                <w:sz w:val="20"/>
                <w:szCs w:val="20"/>
              </w:rPr>
            </w:pPr>
          </w:p>
        </w:tc>
        <w:tc>
          <w:tcPr>
            <w:tcW w:w="3490" w:type="dxa"/>
            <w:shd w:val="clear" w:color="000000" w:fill="D8D8D8"/>
            <w:noWrap/>
            <w:vAlign w:val="bottom"/>
          </w:tcPr>
          <w:p w:rsidR="00D30427" w:rsidRPr="00D30427" w:rsidRDefault="00D30427" w:rsidP="00D30427">
            <w:pPr>
              <w:spacing w:after="0" w:line="240" w:lineRule="auto"/>
              <w:rPr>
                <w:rFonts w:ascii="Tahoma" w:hAnsi="Tahoma" w:cs="Tahoma"/>
                <w:color w:val="000000"/>
                <w:sz w:val="16"/>
                <w:szCs w:val="16"/>
              </w:rPr>
            </w:pPr>
            <w:r w:rsidRPr="00D30427">
              <w:rPr>
                <w:rFonts w:ascii="Tahoma" w:hAnsi="Tahoma" w:cs="Tahoma"/>
                <w:color w:val="000000"/>
                <w:sz w:val="16"/>
                <w:szCs w:val="16"/>
              </w:rPr>
              <w:t xml:space="preserve">Konsep dan Urgensi Harmoni Kewajiban dan Hak Negara dan </w:t>
            </w:r>
            <w:r w:rsidRPr="00D30427">
              <w:rPr>
                <w:rFonts w:ascii="Tahoma" w:hAnsi="Tahoma" w:cs="Tahoma"/>
                <w:color w:val="000000"/>
                <w:sz w:val="16"/>
                <w:szCs w:val="16"/>
              </w:rPr>
              <w:br/>
              <w:t xml:space="preserve">Warga Negara </w:t>
            </w:r>
          </w:p>
        </w:tc>
      </w:tr>
      <w:tr w:rsidR="00D30427" w:rsidRPr="004548D3" w:rsidTr="00F93D36">
        <w:trPr>
          <w:trHeight w:val="210"/>
          <w:jc w:val="center"/>
        </w:trPr>
        <w:tc>
          <w:tcPr>
            <w:tcW w:w="2773" w:type="dxa"/>
            <w:vMerge/>
            <w:shd w:val="clear" w:color="000000" w:fill="D8D8D8"/>
            <w:vAlign w:val="bottom"/>
          </w:tcPr>
          <w:p w:rsidR="00D30427" w:rsidRPr="004548D3" w:rsidRDefault="00D30427" w:rsidP="00DA6B5F">
            <w:pPr>
              <w:pStyle w:val="ListParagraph"/>
              <w:numPr>
                <w:ilvl w:val="0"/>
                <w:numId w:val="19"/>
              </w:numPr>
              <w:spacing w:after="0" w:line="240" w:lineRule="auto"/>
              <w:ind w:left="323" w:hanging="323"/>
              <w:rPr>
                <w:rFonts w:ascii="Calibri" w:hAnsi="Calibri" w:cs="Calibri"/>
                <w:sz w:val="20"/>
                <w:szCs w:val="20"/>
              </w:rPr>
            </w:pPr>
          </w:p>
        </w:tc>
        <w:tc>
          <w:tcPr>
            <w:tcW w:w="3490" w:type="dxa"/>
            <w:shd w:val="clear" w:color="000000" w:fill="D8D8D8"/>
            <w:noWrap/>
            <w:vAlign w:val="bottom"/>
          </w:tcPr>
          <w:p w:rsidR="00D30427" w:rsidRPr="00D30427" w:rsidRDefault="00D30427" w:rsidP="00D30427">
            <w:pPr>
              <w:spacing w:after="0" w:line="240" w:lineRule="auto"/>
              <w:rPr>
                <w:rFonts w:ascii="Tahoma" w:hAnsi="Tahoma" w:cs="Tahoma"/>
                <w:color w:val="000000"/>
                <w:sz w:val="16"/>
                <w:szCs w:val="16"/>
              </w:rPr>
            </w:pPr>
            <w:r w:rsidRPr="00D30427">
              <w:rPr>
                <w:rFonts w:ascii="Tahoma" w:hAnsi="Tahoma" w:cs="Tahoma"/>
                <w:color w:val="000000"/>
                <w:sz w:val="16"/>
                <w:szCs w:val="16"/>
              </w:rPr>
              <w:t>Konsep dan Urgensi Demokrasi yang Bersumber dari Pancasila</w:t>
            </w:r>
          </w:p>
        </w:tc>
      </w:tr>
      <w:tr w:rsidR="00D30427" w:rsidRPr="004548D3" w:rsidTr="00F93D36">
        <w:trPr>
          <w:trHeight w:val="210"/>
          <w:jc w:val="center"/>
        </w:trPr>
        <w:tc>
          <w:tcPr>
            <w:tcW w:w="2773" w:type="dxa"/>
            <w:vMerge/>
            <w:shd w:val="clear" w:color="000000" w:fill="D8D8D8"/>
            <w:vAlign w:val="bottom"/>
          </w:tcPr>
          <w:p w:rsidR="00D30427" w:rsidRPr="004548D3" w:rsidRDefault="00D30427" w:rsidP="00DA6B5F">
            <w:pPr>
              <w:pStyle w:val="ListParagraph"/>
              <w:numPr>
                <w:ilvl w:val="0"/>
                <w:numId w:val="19"/>
              </w:numPr>
              <w:spacing w:after="0" w:line="240" w:lineRule="auto"/>
              <w:ind w:left="323" w:hanging="323"/>
              <w:rPr>
                <w:rFonts w:ascii="Calibri" w:hAnsi="Calibri" w:cs="Calibri"/>
                <w:sz w:val="20"/>
                <w:szCs w:val="20"/>
              </w:rPr>
            </w:pPr>
          </w:p>
        </w:tc>
        <w:tc>
          <w:tcPr>
            <w:tcW w:w="3490" w:type="dxa"/>
            <w:shd w:val="clear" w:color="000000" w:fill="D8D8D8"/>
            <w:noWrap/>
            <w:vAlign w:val="bottom"/>
          </w:tcPr>
          <w:p w:rsidR="00D30427" w:rsidRPr="00D30427" w:rsidRDefault="00D30427" w:rsidP="00D30427">
            <w:pPr>
              <w:spacing w:after="0" w:line="240" w:lineRule="auto"/>
              <w:rPr>
                <w:rFonts w:ascii="Tahoma" w:hAnsi="Tahoma" w:cs="Tahoma"/>
                <w:color w:val="000000"/>
                <w:sz w:val="16"/>
                <w:szCs w:val="16"/>
              </w:rPr>
            </w:pPr>
            <w:r w:rsidRPr="00D30427">
              <w:rPr>
                <w:rFonts w:ascii="Tahoma" w:hAnsi="Tahoma" w:cs="Tahoma"/>
                <w:color w:val="000000"/>
                <w:sz w:val="16"/>
                <w:szCs w:val="16"/>
              </w:rPr>
              <w:t>Konsep dan Urgensi Penegakan Hukum yang Berkeadilan</w:t>
            </w:r>
          </w:p>
        </w:tc>
      </w:tr>
      <w:tr w:rsidR="00D30427" w:rsidRPr="004548D3" w:rsidTr="00F93D36">
        <w:trPr>
          <w:trHeight w:val="210"/>
          <w:jc w:val="center"/>
        </w:trPr>
        <w:tc>
          <w:tcPr>
            <w:tcW w:w="2773" w:type="dxa"/>
            <w:vMerge/>
            <w:shd w:val="clear" w:color="000000" w:fill="D8D8D8"/>
            <w:vAlign w:val="bottom"/>
          </w:tcPr>
          <w:p w:rsidR="00D30427" w:rsidRPr="004548D3" w:rsidRDefault="00D30427" w:rsidP="00DA6B5F">
            <w:pPr>
              <w:pStyle w:val="ListParagraph"/>
              <w:numPr>
                <w:ilvl w:val="0"/>
                <w:numId w:val="19"/>
              </w:numPr>
              <w:spacing w:after="0" w:line="240" w:lineRule="auto"/>
              <w:ind w:left="323" w:hanging="323"/>
              <w:rPr>
                <w:rFonts w:ascii="Calibri" w:hAnsi="Calibri" w:cs="Calibri"/>
                <w:sz w:val="20"/>
                <w:szCs w:val="20"/>
              </w:rPr>
            </w:pPr>
          </w:p>
        </w:tc>
        <w:tc>
          <w:tcPr>
            <w:tcW w:w="3490" w:type="dxa"/>
            <w:shd w:val="clear" w:color="000000" w:fill="D8D8D8"/>
            <w:noWrap/>
            <w:vAlign w:val="bottom"/>
          </w:tcPr>
          <w:p w:rsidR="00D30427" w:rsidRPr="00D30427" w:rsidRDefault="00D30427" w:rsidP="00D30427">
            <w:pPr>
              <w:spacing w:after="0" w:line="240" w:lineRule="auto"/>
              <w:rPr>
                <w:rFonts w:ascii="Tahoma" w:hAnsi="Tahoma" w:cs="Tahoma"/>
                <w:color w:val="000000"/>
                <w:sz w:val="16"/>
                <w:szCs w:val="16"/>
              </w:rPr>
            </w:pPr>
            <w:r w:rsidRPr="00D30427">
              <w:rPr>
                <w:rFonts w:ascii="Tahoma" w:hAnsi="Tahoma" w:cs="Tahoma"/>
                <w:color w:val="000000"/>
                <w:sz w:val="16"/>
                <w:szCs w:val="16"/>
              </w:rPr>
              <w:t>Konsep dan Urgensi Wawawan Nusantara</w:t>
            </w:r>
          </w:p>
        </w:tc>
      </w:tr>
      <w:tr w:rsidR="00D30427" w:rsidRPr="004548D3" w:rsidTr="00F93D36">
        <w:trPr>
          <w:trHeight w:val="210"/>
          <w:jc w:val="center"/>
        </w:trPr>
        <w:tc>
          <w:tcPr>
            <w:tcW w:w="2773" w:type="dxa"/>
            <w:vMerge/>
            <w:shd w:val="clear" w:color="000000" w:fill="D8D8D8"/>
            <w:vAlign w:val="bottom"/>
          </w:tcPr>
          <w:p w:rsidR="00D30427" w:rsidRPr="004548D3" w:rsidRDefault="00D30427" w:rsidP="00DA6B5F">
            <w:pPr>
              <w:pStyle w:val="ListParagraph"/>
              <w:numPr>
                <w:ilvl w:val="0"/>
                <w:numId w:val="19"/>
              </w:numPr>
              <w:spacing w:after="0" w:line="240" w:lineRule="auto"/>
              <w:ind w:left="323" w:hanging="323"/>
              <w:rPr>
                <w:rFonts w:ascii="Calibri" w:hAnsi="Calibri" w:cs="Calibri"/>
                <w:sz w:val="20"/>
                <w:szCs w:val="20"/>
              </w:rPr>
            </w:pPr>
          </w:p>
        </w:tc>
        <w:tc>
          <w:tcPr>
            <w:tcW w:w="3490" w:type="dxa"/>
            <w:shd w:val="clear" w:color="000000" w:fill="D8D8D8"/>
            <w:noWrap/>
            <w:vAlign w:val="bottom"/>
          </w:tcPr>
          <w:p w:rsidR="00D30427" w:rsidRPr="00D30427" w:rsidRDefault="00D30427" w:rsidP="00D30427">
            <w:pPr>
              <w:spacing w:after="0" w:line="240" w:lineRule="auto"/>
              <w:rPr>
                <w:rFonts w:ascii="Tahoma" w:hAnsi="Tahoma" w:cs="Tahoma"/>
                <w:color w:val="000000"/>
                <w:sz w:val="16"/>
                <w:szCs w:val="16"/>
              </w:rPr>
            </w:pPr>
            <w:r w:rsidRPr="00D30427">
              <w:rPr>
                <w:rFonts w:ascii="Tahoma" w:hAnsi="Tahoma" w:cs="Tahoma"/>
                <w:color w:val="000000"/>
                <w:sz w:val="16"/>
                <w:szCs w:val="16"/>
              </w:rPr>
              <w:t>Konsep dan Urgensi Ketahanan Nasional dan Bela Negara</w:t>
            </w:r>
          </w:p>
        </w:tc>
      </w:tr>
      <w:tr w:rsidR="00D30427" w:rsidRPr="004548D3" w:rsidTr="00D30427">
        <w:trPr>
          <w:trHeight w:val="210"/>
          <w:jc w:val="center"/>
        </w:trPr>
        <w:tc>
          <w:tcPr>
            <w:tcW w:w="2773" w:type="dxa"/>
            <w:shd w:val="clear" w:color="auto" w:fill="auto"/>
            <w:vAlign w:val="bottom"/>
          </w:tcPr>
          <w:p w:rsidR="00D30427" w:rsidRPr="004548D3" w:rsidRDefault="00D30427" w:rsidP="00D30427">
            <w:pPr>
              <w:pStyle w:val="ListParagraph"/>
              <w:numPr>
                <w:ilvl w:val="0"/>
                <w:numId w:val="19"/>
              </w:numPr>
              <w:spacing w:after="0" w:line="240" w:lineRule="auto"/>
              <w:ind w:left="323" w:hanging="323"/>
              <w:rPr>
                <w:rFonts w:ascii="Calibri" w:hAnsi="Calibri" w:cs="Calibri"/>
                <w:sz w:val="20"/>
                <w:szCs w:val="20"/>
              </w:rPr>
            </w:pPr>
            <w:r w:rsidRPr="004548D3">
              <w:rPr>
                <w:rFonts w:ascii="Calibri" w:hAnsi="Calibri" w:cs="Calibri"/>
                <w:sz w:val="20"/>
                <w:szCs w:val="20"/>
              </w:rPr>
              <w:t xml:space="preserve">Bahasa </w:t>
            </w:r>
            <w:r>
              <w:rPr>
                <w:rFonts w:ascii="Calibri" w:hAnsi="Calibri" w:cs="Calibri"/>
                <w:sz w:val="20"/>
                <w:szCs w:val="20"/>
              </w:rPr>
              <w:t>I</w:t>
            </w:r>
            <w:r w:rsidRPr="004548D3">
              <w:rPr>
                <w:rFonts w:ascii="Calibri" w:hAnsi="Calibri" w:cs="Calibri"/>
                <w:sz w:val="20"/>
                <w:szCs w:val="20"/>
              </w:rPr>
              <w:t>ndonesia</w:t>
            </w:r>
          </w:p>
        </w:tc>
        <w:tc>
          <w:tcPr>
            <w:tcW w:w="3490" w:type="dxa"/>
            <w:shd w:val="clear" w:color="auto" w:fill="auto"/>
            <w:noWrap/>
            <w:vAlign w:val="bottom"/>
            <w:hideMark/>
          </w:tcPr>
          <w:p w:rsidR="00D30427" w:rsidRPr="00D30427" w:rsidRDefault="00D30427" w:rsidP="004548D3">
            <w:pPr>
              <w:spacing w:after="0" w:line="240" w:lineRule="auto"/>
              <w:rPr>
                <w:rFonts w:ascii="Tahoma" w:eastAsia="Times New Roman" w:hAnsi="Tahoma" w:cs="Tahoma"/>
                <w:color w:val="000000"/>
                <w:sz w:val="16"/>
                <w:szCs w:val="16"/>
                <w:lang w:eastAsia="id-ID"/>
              </w:rPr>
            </w:pPr>
            <w:r>
              <w:rPr>
                <w:rFonts w:ascii="Tahoma" w:eastAsia="Times New Roman" w:hAnsi="Tahoma" w:cs="Tahoma"/>
                <w:color w:val="000000"/>
                <w:sz w:val="16"/>
                <w:szCs w:val="16"/>
                <w:lang w:eastAsia="id-ID"/>
              </w:rPr>
              <w:t>Tata tulis ilmiah</w:t>
            </w:r>
          </w:p>
        </w:tc>
      </w:tr>
      <w:tr w:rsidR="00D30427" w:rsidRPr="004548D3" w:rsidTr="00D30427">
        <w:trPr>
          <w:trHeight w:val="210"/>
          <w:jc w:val="center"/>
        </w:trPr>
        <w:tc>
          <w:tcPr>
            <w:tcW w:w="2773" w:type="dxa"/>
            <w:shd w:val="clear" w:color="auto" w:fill="D9D9D9" w:themeFill="background1" w:themeFillShade="D9"/>
            <w:vAlign w:val="bottom"/>
          </w:tcPr>
          <w:p w:rsidR="00D30427" w:rsidRPr="004548D3" w:rsidRDefault="00D30427" w:rsidP="00DA6B5F">
            <w:pPr>
              <w:pStyle w:val="ListParagraph"/>
              <w:numPr>
                <w:ilvl w:val="0"/>
                <w:numId w:val="19"/>
              </w:numPr>
              <w:spacing w:after="0" w:line="240" w:lineRule="auto"/>
              <w:ind w:left="323" w:right="-141" w:hanging="323"/>
              <w:rPr>
                <w:rFonts w:ascii="Calibri" w:hAnsi="Calibri" w:cs="Calibri"/>
                <w:sz w:val="20"/>
                <w:szCs w:val="20"/>
              </w:rPr>
            </w:pPr>
            <w:r>
              <w:rPr>
                <w:rFonts w:ascii="Calibri" w:hAnsi="Calibri" w:cs="Calibri"/>
                <w:sz w:val="18"/>
                <w:szCs w:val="20"/>
              </w:rPr>
              <w:t>AIK 1</w:t>
            </w:r>
            <w:r w:rsidRPr="004548D3">
              <w:rPr>
                <w:rFonts w:ascii="Calibri" w:hAnsi="Calibri" w:cs="Calibri"/>
                <w:sz w:val="18"/>
                <w:szCs w:val="20"/>
              </w:rPr>
              <w:t xml:space="preserve"> </w:t>
            </w:r>
          </w:p>
        </w:tc>
        <w:tc>
          <w:tcPr>
            <w:tcW w:w="3490" w:type="dxa"/>
            <w:shd w:val="clear" w:color="auto" w:fill="D9D9D9" w:themeFill="background1" w:themeFillShade="D9"/>
            <w:noWrap/>
            <w:vAlign w:val="bottom"/>
            <w:hideMark/>
          </w:tcPr>
          <w:p w:rsidR="00D30427" w:rsidRPr="00D30427" w:rsidRDefault="00D30427" w:rsidP="00D30427">
            <w:pPr>
              <w:spacing w:after="0" w:line="240" w:lineRule="auto"/>
              <w:rPr>
                <w:rFonts w:ascii="Tahoma" w:hAnsi="Tahoma" w:cs="Tahoma"/>
                <w:color w:val="000000"/>
                <w:sz w:val="16"/>
                <w:szCs w:val="16"/>
              </w:rPr>
            </w:pPr>
            <w:r w:rsidRPr="00D30427">
              <w:rPr>
                <w:rFonts w:ascii="Tahoma" w:hAnsi="Tahoma" w:cs="Tahoma"/>
                <w:color w:val="000000"/>
                <w:sz w:val="16"/>
                <w:szCs w:val="16"/>
              </w:rPr>
              <w:t>Kemanusiaan dan keimanan</w:t>
            </w:r>
          </w:p>
        </w:tc>
      </w:tr>
      <w:tr w:rsidR="00D30427" w:rsidRPr="004548D3" w:rsidTr="00F93D36">
        <w:trPr>
          <w:trHeight w:val="210"/>
          <w:jc w:val="center"/>
        </w:trPr>
        <w:tc>
          <w:tcPr>
            <w:tcW w:w="2773" w:type="dxa"/>
            <w:vAlign w:val="bottom"/>
          </w:tcPr>
          <w:p w:rsidR="00D30427" w:rsidRPr="004548D3" w:rsidRDefault="00D30427" w:rsidP="00DA6B5F">
            <w:pPr>
              <w:pStyle w:val="ListParagraph"/>
              <w:numPr>
                <w:ilvl w:val="0"/>
                <w:numId w:val="19"/>
              </w:numPr>
              <w:spacing w:after="0" w:line="240" w:lineRule="auto"/>
              <w:ind w:left="323" w:right="-141" w:hanging="323"/>
              <w:rPr>
                <w:rFonts w:ascii="Calibri" w:hAnsi="Calibri" w:cs="Calibri"/>
                <w:sz w:val="18"/>
                <w:szCs w:val="20"/>
              </w:rPr>
            </w:pPr>
            <w:r>
              <w:rPr>
                <w:rFonts w:ascii="Calibri" w:hAnsi="Calibri" w:cs="Calibri"/>
                <w:sz w:val="18"/>
                <w:szCs w:val="20"/>
              </w:rPr>
              <w:t>AIK 2</w:t>
            </w:r>
          </w:p>
        </w:tc>
        <w:tc>
          <w:tcPr>
            <w:tcW w:w="3490" w:type="dxa"/>
            <w:shd w:val="clear" w:color="auto" w:fill="auto"/>
            <w:noWrap/>
            <w:vAlign w:val="bottom"/>
          </w:tcPr>
          <w:p w:rsidR="00D30427" w:rsidRPr="00D30427" w:rsidRDefault="00D30427" w:rsidP="00D30427">
            <w:pPr>
              <w:spacing w:after="0" w:line="240" w:lineRule="auto"/>
              <w:rPr>
                <w:rFonts w:ascii="Tahoma" w:hAnsi="Tahoma" w:cs="Tahoma"/>
                <w:color w:val="000000"/>
                <w:sz w:val="16"/>
                <w:szCs w:val="16"/>
              </w:rPr>
            </w:pPr>
            <w:r w:rsidRPr="00D30427">
              <w:rPr>
                <w:rFonts w:ascii="Tahoma" w:hAnsi="Tahoma" w:cs="Tahoma"/>
                <w:color w:val="000000"/>
                <w:sz w:val="16"/>
                <w:szCs w:val="16"/>
              </w:rPr>
              <w:t>Ibadah, akhlak dan muamalah</w:t>
            </w:r>
          </w:p>
        </w:tc>
      </w:tr>
      <w:tr w:rsidR="00D30427" w:rsidRPr="004548D3" w:rsidTr="00D30427">
        <w:trPr>
          <w:trHeight w:val="210"/>
          <w:jc w:val="center"/>
        </w:trPr>
        <w:tc>
          <w:tcPr>
            <w:tcW w:w="2773" w:type="dxa"/>
            <w:shd w:val="clear" w:color="auto" w:fill="D9D9D9" w:themeFill="background1" w:themeFillShade="D9"/>
            <w:vAlign w:val="bottom"/>
          </w:tcPr>
          <w:p w:rsidR="00D30427" w:rsidRPr="004548D3" w:rsidRDefault="00D30427" w:rsidP="00DA6B5F">
            <w:pPr>
              <w:pStyle w:val="ListParagraph"/>
              <w:numPr>
                <w:ilvl w:val="0"/>
                <w:numId w:val="19"/>
              </w:numPr>
              <w:spacing w:after="0" w:line="240" w:lineRule="auto"/>
              <w:ind w:left="323" w:right="-141" w:hanging="323"/>
              <w:rPr>
                <w:rFonts w:ascii="Calibri" w:hAnsi="Calibri" w:cs="Calibri"/>
                <w:sz w:val="18"/>
                <w:szCs w:val="20"/>
              </w:rPr>
            </w:pPr>
            <w:r>
              <w:rPr>
                <w:rFonts w:ascii="Calibri" w:hAnsi="Calibri" w:cs="Calibri"/>
                <w:sz w:val="18"/>
                <w:szCs w:val="20"/>
              </w:rPr>
              <w:t>AIK 3</w:t>
            </w:r>
          </w:p>
        </w:tc>
        <w:tc>
          <w:tcPr>
            <w:tcW w:w="3490" w:type="dxa"/>
            <w:shd w:val="clear" w:color="auto" w:fill="D9D9D9" w:themeFill="background1" w:themeFillShade="D9"/>
            <w:noWrap/>
            <w:vAlign w:val="bottom"/>
          </w:tcPr>
          <w:p w:rsidR="00D30427" w:rsidRPr="00D30427" w:rsidRDefault="00D30427" w:rsidP="00D30427">
            <w:pPr>
              <w:spacing w:after="0" w:line="240" w:lineRule="auto"/>
              <w:rPr>
                <w:rFonts w:ascii="Tahoma" w:hAnsi="Tahoma" w:cs="Tahoma"/>
                <w:color w:val="000000"/>
                <w:sz w:val="16"/>
                <w:szCs w:val="16"/>
              </w:rPr>
            </w:pPr>
            <w:r w:rsidRPr="00D30427">
              <w:rPr>
                <w:rFonts w:ascii="Tahoma" w:hAnsi="Tahoma" w:cs="Tahoma"/>
                <w:color w:val="000000"/>
                <w:sz w:val="16"/>
                <w:szCs w:val="16"/>
              </w:rPr>
              <w:t>Kemuhammadiyahan</w:t>
            </w:r>
          </w:p>
        </w:tc>
      </w:tr>
      <w:tr w:rsidR="00D30427" w:rsidRPr="004548D3" w:rsidTr="00F93D36">
        <w:trPr>
          <w:trHeight w:val="210"/>
          <w:jc w:val="center"/>
        </w:trPr>
        <w:tc>
          <w:tcPr>
            <w:tcW w:w="2773" w:type="dxa"/>
            <w:vAlign w:val="bottom"/>
          </w:tcPr>
          <w:p w:rsidR="00D30427" w:rsidRPr="004548D3" w:rsidRDefault="00D30427" w:rsidP="00DA6B5F">
            <w:pPr>
              <w:pStyle w:val="ListParagraph"/>
              <w:numPr>
                <w:ilvl w:val="0"/>
                <w:numId w:val="19"/>
              </w:numPr>
              <w:spacing w:after="0" w:line="240" w:lineRule="auto"/>
              <w:ind w:left="323" w:right="-141" w:hanging="323"/>
              <w:rPr>
                <w:rFonts w:ascii="Calibri" w:hAnsi="Calibri" w:cs="Calibri"/>
                <w:sz w:val="18"/>
                <w:szCs w:val="20"/>
              </w:rPr>
            </w:pPr>
            <w:r>
              <w:rPr>
                <w:rFonts w:ascii="Calibri" w:hAnsi="Calibri" w:cs="Calibri"/>
                <w:sz w:val="18"/>
                <w:szCs w:val="20"/>
              </w:rPr>
              <w:t>AIK 4</w:t>
            </w:r>
          </w:p>
        </w:tc>
        <w:tc>
          <w:tcPr>
            <w:tcW w:w="3490" w:type="dxa"/>
            <w:shd w:val="clear" w:color="auto" w:fill="auto"/>
            <w:noWrap/>
            <w:vAlign w:val="bottom"/>
          </w:tcPr>
          <w:p w:rsidR="00D30427" w:rsidRPr="00D30427" w:rsidRDefault="00D30427" w:rsidP="00D30427">
            <w:pPr>
              <w:spacing w:after="0" w:line="240" w:lineRule="auto"/>
              <w:rPr>
                <w:rFonts w:ascii="Tahoma" w:hAnsi="Tahoma" w:cs="Tahoma"/>
                <w:color w:val="000000"/>
                <w:sz w:val="16"/>
                <w:szCs w:val="16"/>
              </w:rPr>
            </w:pPr>
            <w:r w:rsidRPr="00D30427">
              <w:rPr>
                <w:rFonts w:ascii="Tahoma" w:hAnsi="Tahoma" w:cs="Tahoma"/>
                <w:color w:val="000000"/>
                <w:sz w:val="16"/>
                <w:szCs w:val="16"/>
              </w:rPr>
              <w:t>Islam dan Ilmu Pengetahuan</w:t>
            </w:r>
          </w:p>
        </w:tc>
      </w:tr>
      <w:tr w:rsidR="00D30427" w:rsidRPr="004548D3" w:rsidTr="00F93D36">
        <w:trPr>
          <w:trHeight w:val="210"/>
          <w:jc w:val="center"/>
        </w:trPr>
        <w:tc>
          <w:tcPr>
            <w:tcW w:w="2773" w:type="dxa"/>
            <w:shd w:val="clear" w:color="000000" w:fill="D8D8D8"/>
            <w:vAlign w:val="bottom"/>
          </w:tcPr>
          <w:p w:rsidR="00D30427" w:rsidRPr="004548D3" w:rsidRDefault="00D30427" w:rsidP="00DA6B5F">
            <w:pPr>
              <w:pStyle w:val="ListParagraph"/>
              <w:numPr>
                <w:ilvl w:val="0"/>
                <w:numId w:val="19"/>
              </w:numPr>
              <w:spacing w:after="0" w:line="240" w:lineRule="auto"/>
              <w:ind w:left="323" w:hanging="323"/>
              <w:rPr>
                <w:rFonts w:ascii="Calibri" w:hAnsi="Calibri" w:cs="Calibri"/>
                <w:sz w:val="20"/>
                <w:szCs w:val="20"/>
              </w:rPr>
            </w:pPr>
            <w:r w:rsidRPr="004548D3">
              <w:rPr>
                <w:rFonts w:ascii="Calibri" w:hAnsi="Calibri" w:cs="Calibri"/>
                <w:sz w:val="20"/>
                <w:szCs w:val="20"/>
              </w:rPr>
              <w:t xml:space="preserve">On </w:t>
            </w:r>
            <w:r>
              <w:rPr>
                <w:rFonts w:ascii="Calibri" w:hAnsi="Calibri" w:cs="Calibri"/>
                <w:sz w:val="20"/>
                <w:szCs w:val="20"/>
                <w:lang w:val="id-ID"/>
              </w:rPr>
              <w:t>t</w:t>
            </w:r>
            <w:r w:rsidRPr="004548D3">
              <w:rPr>
                <w:rFonts w:ascii="Calibri" w:hAnsi="Calibri" w:cs="Calibri"/>
                <w:sz w:val="20"/>
                <w:szCs w:val="20"/>
              </w:rPr>
              <w:t>he Job Training</w:t>
            </w:r>
          </w:p>
        </w:tc>
        <w:tc>
          <w:tcPr>
            <w:tcW w:w="3490" w:type="dxa"/>
            <w:shd w:val="clear" w:color="000000" w:fill="D8D8D8"/>
            <w:noWrap/>
            <w:vAlign w:val="bottom"/>
            <w:hideMark/>
          </w:tcPr>
          <w:p w:rsidR="00D30427" w:rsidRPr="004548D3" w:rsidRDefault="00D30427" w:rsidP="006F5E85">
            <w:pPr>
              <w:spacing w:after="0" w:line="240" w:lineRule="auto"/>
              <w:rPr>
                <w:rFonts w:ascii="Tahoma" w:eastAsia="Times New Roman" w:hAnsi="Tahoma" w:cs="Tahoma"/>
                <w:color w:val="000000"/>
                <w:sz w:val="16"/>
                <w:szCs w:val="16"/>
                <w:lang w:val="id-ID" w:eastAsia="id-ID"/>
              </w:rPr>
            </w:pPr>
            <w:r w:rsidRPr="004548D3">
              <w:rPr>
                <w:rFonts w:ascii="Tahoma" w:eastAsia="Times New Roman" w:hAnsi="Tahoma" w:cs="Tahoma"/>
                <w:color w:val="000000"/>
                <w:sz w:val="16"/>
                <w:szCs w:val="16"/>
                <w:lang w:val="id-ID" w:eastAsia="id-ID"/>
              </w:rPr>
              <w:t xml:space="preserve">On </w:t>
            </w:r>
            <w:r>
              <w:rPr>
                <w:rFonts w:ascii="Tahoma" w:eastAsia="Times New Roman" w:hAnsi="Tahoma" w:cs="Tahoma"/>
                <w:color w:val="000000"/>
                <w:sz w:val="16"/>
                <w:szCs w:val="16"/>
                <w:lang w:val="id-ID" w:eastAsia="id-ID"/>
              </w:rPr>
              <w:t>t</w:t>
            </w:r>
            <w:r w:rsidRPr="004548D3">
              <w:rPr>
                <w:rFonts w:ascii="Tahoma" w:eastAsia="Times New Roman" w:hAnsi="Tahoma" w:cs="Tahoma"/>
                <w:color w:val="000000"/>
                <w:sz w:val="16"/>
                <w:szCs w:val="16"/>
                <w:lang w:val="id-ID" w:eastAsia="id-ID"/>
              </w:rPr>
              <w:t>he Job Training</w:t>
            </w:r>
          </w:p>
        </w:tc>
      </w:tr>
      <w:tr w:rsidR="00D30427" w:rsidRPr="004548D3" w:rsidTr="00F93D36">
        <w:trPr>
          <w:trHeight w:val="210"/>
          <w:jc w:val="center"/>
        </w:trPr>
        <w:tc>
          <w:tcPr>
            <w:tcW w:w="2773" w:type="dxa"/>
            <w:vAlign w:val="bottom"/>
          </w:tcPr>
          <w:p w:rsidR="00D30427" w:rsidRPr="004548D3" w:rsidRDefault="00D30427" w:rsidP="00DA6B5F">
            <w:pPr>
              <w:pStyle w:val="ListParagraph"/>
              <w:numPr>
                <w:ilvl w:val="0"/>
                <w:numId w:val="19"/>
              </w:numPr>
              <w:spacing w:after="0" w:line="240" w:lineRule="auto"/>
              <w:ind w:left="323" w:hanging="323"/>
              <w:rPr>
                <w:rFonts w:ascii="Calibri" w:hAnsi="Calibri" w:cs="Calibri"/>
                <w:sz w:val="20"/>
                <w:szCs w:val="20"/>
              </w:rPr>
            </w:pPr>
            <w:r w:rsidRPr="004548D3">
              <w:rPr>
                <w:rFonts w:ascii="Calibri" w:hAnsi="Calibri" w:cs="Calibri"/>
                <w:sz w:val="20"/>
                <w:szCs w:val="20"/>
              </w:rPr>
              <w:t>Final Project</w:t>
            </w:r>
          </w:p>
        </w:tc>
        <w:tc>
          <w:tcPr>
            <w:tcW w:w="3490" w:type="dxa"/>
            <w:shd w:val="clear" w:color="auto" w:fill="auto"/>
            <w:noWrap/>
            <w:vAlign w:val="bottom"/>
            <w:hideMark/>
          </w:tcPr>
          <w:p w:rsidR="00D30427" w:rsidRPr="004548D3" w:rsidRDefault="00D30427" w:rsidP="004548D3">
            <w:pPr>
              <w:spacing w:after="0" w:line="240" w:lineRule="auto"/>
              <w:rPr>
                <w:rFonts w:ascii="Tahoma" w:eastAsia="Times New Roman" w:hAnsi="Tahoma" w:cs="Tahoma"/>
                <w:color w:val="000000"/>
                <w:sz w:val="16"/>
                <w:szCs w:val="16"/>
                <w:lang w:val="id-ID" w:eastAsia="id-ID"/>
              </w:rPr>
            </w:pPr>
            <w:r w:rsidRPr="004548D3">
              <w:rPr>
                <w:rFonts w:ascii="Tahoma" w:eastAsia="Times New Roman" w:hAnsi="Tahoma" w:cs="Tahoma"/>
                <w:color w:val="000000"/>
                <w:sz w:val="16"/>
                <w:szCs w:val="16"/>
                <w:lang w:val="id-ID" w:eastAsia="id-ID"/>
              </w:rPr>
              <w:t>Final Project</w:t>
            </w:r>
          </w:p>
        </w:tc>
      </w:tr>
    </w:tbl>
    <w:p w:rsidR="004548D3" w:rsidRPr="004548D3" w:rsidRDefault="004548D3" w:rsidP="004548D3">
      <w:pPr>
        <w:rPr>
          <w:lang w:val="id-ID"/>
        </w:rPr>
      </w:pPr>
    </w:p>
    <w:p w:rsidR="00D30427" w:rsidRDefault="00D30427" w:rsidP="00DA6B5F">
      <w:pPr>
        <w:pStyle w:val="Heading2"/>
        <w:numPr>
          <w:ilvl w:val="1"/>
          <w:numId w:val="6"/>
        </w:numPr>
        <w:spacing w:before="0" w:line="288" w:lineRule="auto"/>
        <w:ind w:left="426" w:hanging="426"/>
        <w:rPr>
          <w:rFonts w:ascii="Tahoma" w:hAnsi="Tahoma" w:cs="Tahoma"/>
          <w:color w:val="0070C0"/>
          <w:sz w:val="20"/>
          <w:szCs w:val="20"/>
        </w:rPr>
      </w:pPr>
      <w:r>
        <w:rPr>
          <w:rFonts w:ascii="Tahoma" w:hAnsi="Tahoma" w:cs="Tahoma"/>
          <w:color w:val="0070C0"/>
          <w:sz w:val="20"/>
          <w:szCs w:val="20"/>
        </w:rPr>
        <w:br w:type="page"/>
      </w:r>
    </w:p>
    <w:p w:rsidR="00AB4628" w:rsidRDefault="00AB4628" w:rsidP="00DA6B5F">
      <w:pPr>
        <w:pStyle w:val="Heading2"/>
        <w:numPr>
          <w:ilvl w:val="1"/>
          <w:numId w:val="6"/>
        </w:numPr>
        <w:spacing w:before="0" w:line="288" w:lineRule="auto"/>
        <w:ind w:left="426" w:hanging="426"/>
        <w:rPr>
          <w:rFonts w:ascii="Tahoma" w:hAnsi="Tahoma" w:cs="Tahoma"/>
          <w:color w:val="0070C0"/>
          <w:sz w:val="20"/>
          <w:szCs w:val="20"/>
        </w:rPr>
      </w:pPr>
      <w:bookmarkStart w:id="63" w:name="_Toc497727011"/>
      <w:r w:rsidRPr="00AB4628">
        <w:rPr>
          <w:rFonts w:ascii="Tahoma" w:hAnsi="Tahoma" w:cs="Tahoma"/>
          <w:color w:val="0070C0"/>
          <w:sz w:val="20"/>
          <w:szCs w:val="20"/>
        </w:rPr>
        <w:lastRenderedPageBreak/>
        <w:t>Distribusi Mata Kuliah</w:t>
      </w:r>
      <w:bookmarkEnd w:id="63"/>
      <w:r w:rsidR="00606583">
        <w:rPr>
          <w:rFonts w:ascii="Tahoma" w:hAnsi="Tahoma" w:cs="Tahoma"/>
          <w:color w:val="0070C0"/>
          <w:sz w:val="20"/>
          <w:szCs w:val="20"/>
        </w:rPr>
        <w:t xml:space="preserve"> </w:t>
      </w:r>
    </w:p>
    <w:tbl>
      <w:tblPr>
        <w:tblW w:w="6382" w:type="dxa"/>
        <w:tblInd w:w="108" w:type="dxa"/>
        <w:tblLook w:val="04A0" w:firstRow="1" w:lastRow="0" w:firstColumn="1" w:lastColumn="0" w:noHBand="0" w:noVBand="1"/>
      </w:tblPr>
      <w:tblGrid>
        <w:gridCol w:w="417"/>
        <w:gridCol w:w="24"/>
        <w:gridCol w:w="1260"/>
        <w:gridCol w:w="4111"/>
        <w:gridCol w:w="609"/>
      </w:tblGrid>
      <w:tr w:rsidR="0018543E" w:rsidRPr="0018543E" w:rsidTr="002B34E4">
        <w:trPr>
          <w:trHeight w:val="315"/>
        </w:trPr>
        <w:tc>
          <w:tcPr>
            <w:tcW w:w="5812" w:type="dxa"/>
            <w:gridSpan w:val="4"/>
            <w:tcBorders>
              <w:top w:val="nil"/>
              <w:left w:val="nil"/>
              <w:bottom w:val="nil"/>
              <w:right w:val="nil"/>
            </w:tcBorders>
            <w:shd w:val="clear" w:color="000000" w:fill="FFFFFF"/>
            <w:noWrap/>
            <w:vAlign w:val="center"/>
            <w:hideMark/>
          </w:tcPr>
          <w:p w:rsidR="0018543E" w:rsidRPr="0018543E" w:rsidRDefault="0018543E" w:rsidP="0018543E">
            <w:pPr>
              <w:spacing w:after="0" w:line="240" w:lineRule="auto"/>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SEMESTER 1</w:t>
            </w:r>
          </w:p>
        </w:tc>
        <w:tc>
          <w:tcPr>
            <w:tcW w:w="570" w:type="dxa"/>
            <w:tcBorders>
              <w:top w:val="nil"/>
              <w:left w:val="nil"/>
              <w:bottom w:val="nil"/>
              <w:right w:val="nil"/>
            </w:tcBorders>
            <w:shd w:val="clear" w:color="000000" w:fill="FFFFFF"/>
            <w:noWrap/>
            <w:vAlign w:val="center"/>
            <w:hideMark/>
          </w:tcPr>
          <w:p w:rsidR="0018543E" w:rsidRPr="0018543E" w:rsidRDefault="0018543E" w:rsidP="0018543E">
            <w:pPr>
              <w:spacing w:after="0" w:line="240" w:lineRule="auto"/>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 </w:t>
            </w:r>
          </w:p>
        </w:tc>
      </w:tr>
      <w:tr w:rsidR="00380277" w:rsidRPr="0018543E" w:rsidTr="002B34E4">
        <w:trPr>
          <w:trHeight w:val="315"/>
        </w:trPr>
        <w:tc>
          <w:tcPr>
            <w:tcW w:w="406"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380277" w:rsidRPr="00380277" w:rsidRDefault="00380277" w:rsidP="00380277">
            <w:pPr>
              <w:spacing w:after="0" w:line="240" w:lineRule="auto"/>
              <w:ind w:left="-108" w:right="-127"/>
              <w:jc w:val="center"/>
              <w:rPr>
                <w:rFonts w:ascii="Tahoma" w:eastAsia="Times New Roman" w:hAnsi="Tahoma" w:cs="Tahoma"/>
                <w:b/>
                <w:bCs/>
                <w:color w:val="000000"/>
                <w:sz w:val="20"/>
                <w:szCs w:val="20"/>
                <w:lang w:eastAsia="id-ID"/>
              </w:rPr>
            </w:pPr>
            <w:r>
              <w:rPr>
                <w:rFonts w:ascii="Tahoma" w:eastAsia="Times New Roman" w:hAnsi="Tahoma" w:cs="Tahoma"/>
                <w:b/>
                <w:bCs/>
                <w:color w:val="000000"/>
                <w:sz w:val="20"/>
                <w:szCs w:val="20"/>
                <w:lang w:eastAsia="id-ID"/>
              </w:rPr>
              <w:t>NO</w:t>
            </w:r>
          </w:p>
        </w:tc>
        <w:tc>
          <w:tcPr>
            <w:tcW w:w="1295" w:type="dxa"/>
            <w:gridSpan w:val="2"/>
            <w:vMerge w:val="restart"/>
            <w:tcBorders>
              <w:top w:val="single" w:sz="4" w:space="0" w:color="auto"/>
              <w:left w:val="single" w:sz="4" w:space="0" w:color="auto"/>
              <w:bottom w:val="single" w:sz="4" w:space="0" w:color="000000"/>
              <w:right w:val="single" w:sz="4" w:space="0" w:color="auto"/>
            </w:tcBorders>
            <w:shd w:val="clear" w:color="000000" w:fill="D8D8D8"/>
            <w:vAlign w:val="center"/>
          </w:tcPr>
          <w:p w:rsidR="00380277" w:rsidRPr="0018543E" w:rsidRDefault="00380277" w:rsidP="00380277">
            <w:pPr>
              <w:spacing w:after="0" w:line="240" w:lineRule="auto"/>
              <w:ind w:left="-82" w:right="-155"/>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KODE</w:t>
            </w:r>
          </w:p>
        </w:tc>
        <w:tc>
          <w:tcPr>
            <w:tcW w:w="4111"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380277" w:rsidRPr="0018543E" w:rsidRDefault="00380277" w:rsidP="0018543E">
            <w:pPr>
              <w:spacing w:after="0" w:line="240" w:lineRule="auto"/>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NAMA  MATA KULIAH</w:t>
            </w:r>
          </w:p>
        </w:tc>
        <w:tc>
          <w:tcPr>
            <w:tcW w:w="570"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380277" w:rsidRPr="0018543E" w:rsidRDefault="00380277" w:rsidP="0018543E">
            <w:pPr>
              <w:spacing w:after="0" w:line="240" w:lineRule="auto"/>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SKS</w:t>
            </w:r>
          </w:p>
        </w:tc>
      </w:tr>
      <w:tr w:rsidR="00380277" w:rsidRPr="0018543E" w:rsidTr="002B34E4">
        <w:trPr>
          <w:trHeight w:val="241"/>
        </w:trPr>
        <w:tc>
          <w:tcPr>
            <w:tcW w:w="406" w:type="dxa"/>
            <w:vMerge/>
            <w:tcBorders>
              <w:top w:val="single" w:sz="4" w:space="0" w:color="auto"/>
              <w:left w:val="single" w:sz="4" w:space="0" w:color="auto"/>
              <w:bottom w:val="single" w:sz="4" w:space="0" w:color="000000"/>
              <w:right w:val="single" w:sz="4" w:space="0" w:color="auto"/>
            </w:tcBorders>
            <w:vAlign w:val="center"/>
            <w:hideMark/>
          </w:tcPr>
          <w:p w:rsidR="00380277" w:rsidRPr="0018543E" w:rsidRDefault="00380277" w:rsidP="0018543E">
            <w:pPr>
              <w:spacing w:after="0" w:line="240" w:lineRule="auto"/>
              <w:rPr>
                <w:rFonts w:ascii="Tahoma" w:eastAsia="Times New Roman" w:hAnsi="Tahoma" w:cs="Tahoma"/>
                <w:b/>
                <w:bCs/>
                <w:color w:val="000000"/>
                <w:sz w:val="20"/>
                <w:szCs w:val="20"/>
                <w:lang w:val="id-ID" w:eastAsia="id-ID"/>
              </w:rPr>
            </w:pPr>
          </w:p>
        </w:tc>
        <w:tc>
          <w:tcPr>
            <w:tcW w:w="1295" w:type="dxa"/>
            <w:gridSpan w:val="2"/>
            <w:vMerge/>
            <w:tcBorders>
              <w:top w:val="single" w:sz="4" w:space="0" w:color="auto"/>
              <w:left w:val="single" w:sz="4" w:space="0" w:color="auto"/>
              <w:bottom w:val="single" w:sz="4" w:space="0" w:color="000000"/>
              <w:right w:val="single" w:sz="4" w:space="0" w:color="auto"/>
            </w:tcBorders>
            <w:vAlign w:val="center"/>
          </w:tcPr>
          <w:p w:rsidR="00380277" w:rsidRPr="0018543E" w:rsidRDefault="00380277" w:rsidP="0018543E">
            <w:pPr>
              <w:spacing w:after="0" w:line="240" w:lineRule="auto"/>
              <w:rPr>
                <w:rFonts w:ascii="Tahoma" w:eastAsia="Times New Roman" w:hAnsi="Tahoma" w:cs="Tahoma"/>
                <w:b/>
                <w:bCs/>
                <w:color w:val="000000"/>
                <w:sz w:val="20"/>
                <w:szCs w:val="20"/>
                <w:lang w:val="id-ID" w:eastAsia="id-ID"/>
              </w:rPr>
            </w:pPr>
          </w:p>
        </w:tc>
        <w:tc>
          <w:tcPr>
            <w:tcW w:w="4111" w:type="dxa"/>
            <w:vMerge/>
            <w:tcBorders>
              <w:top w:val="single" w:sz="4" w:space="0" w:color="auto"/>
              <w:left w:val="single" w:sz="4" w:space="0" w:color="auto"/>
              <w:bottom w:val="single" w:sz="4" w:space="0" w:color="000000"/>
              <w:right w:val="single" w:sz="4" w:space="0" w:color="auto"/>
            </w:tcBorders>
            <w:vAlign w:val="center"/>
            <w:hideMark/>
          </w:tcPr>
          <w:p w:rsidR="00380277" w:rsidRPr="0018543E" w:rsidRDefault="00380277" w:rsidP="0018543E">
            <w:pPr>
              <w:spacing w:after="0" w:line="240" w:lineRule="auto"/>
              <w:rPr>
                <w:rFonts w:ascii="Tahoma" w:eastAsia="Times New Roman" w:hAnsi="Tahoma" w:cs="Tahoma"/>
                <w:b/>
                <w:bCs/>
                <w:color w:val="000000"/>
                <w:sz w:val="20"/>
                <w:szCs w:val="20"/>
                <w:lang w:val="id-ID" w:eastAsia="id-ID"/>
              </w:rPr>
            </w:pPr>
          </w:p>
        </w:tc>
        <w:tc>
          <w:tcPr>
            <w:tcW w:w="570" w:type="dxa"/>
            <w:vMerge/>
            <w:tcBorders>
              <w:top w:val="single" w:sz="4" w:space="0" w:color="auto"/>
              <w:left w:val="single" w:sz="4" w:space="0" w:color="auto"/>
              <w:bottom w:val="single" w:sz="4" w:space="0" w:color="000000"/>
              <w:right w:val="single" w:sz="4" w:space="0" w:color="auto"/>
            </w:tcBorders>
            <w:vAlign w:val="center"/>
            <w:hideMark/>
          </w:tcPr>
          <w:p w:rsidR="00380277" w:rsidRPr="0018543E" w:rsidRDefault="00380277" w:rsidP="0018543E">
            <w:pPr>
              <w:spacing w:after="0" w:line="240" w:lineRule="auto"/>
              <w:rPr>
                <w:rFonts w:ascii="Tahoma" w:eastAsia="Times New Roman" w:hAnsi="Tahoma" w:cs="Tahoma"/>
                <w:b/>
                <w:bCs/>
                <w:color w:val="000000"/>
                <w:sz w:val="20"/>
                <w:szCs w:val="20"/>
                <w:lang w:val="id-ID" w:eastAsia="id-ID"/>
              </w:rPr>
            </w:pPr>
          </w:p>
        </w:tc>
      </w:tr>
      <w:tr w:rsidR="00380277" w:rsidRPr="0018543E" w:rsidTr="002B34E4">
        <w:trPr>
          <w:trHeight w:val="313"/>
        </w:trPr>
        <w:tc>
          <w:tcPr>
            <w:tcW w:w="406" w:type="dxa"/>
            <w:tcBorders>
              <w:top w:val="nil"/>
              <w:left w:val="single" w:sz="4" w:space="0" w:color="auto"/>
              <w:bottom w:val="single" w:sz="4" w:space="0" w:color="auto"/>
              <w:right w:val="single" w:sz="4" w:space="0" w:color="auto"/>
            </w:tcBorders>
            <w:shd w:val="clear" w:color="000000" w:fill="FFFFFF"/>
            <w:noWrap/>
            <w:vAlign w:val="center"/>
            <w:hideMark/>
          </w:tcPr>
          <w:p w:rsidR="00380277" w:rsidRPr="00380277" w:rsidRDefault="00380277" w:rsidP="00380277">
            <w:pPr>
              <w:pStyle w:val="ListParagraph"/>
              <w:numPr>
                <w:ilvl w:val="0"/>
                <w:numId w:val="22"/>
              </w:numPr>
              <w:spacing w:after="0" w:line="240" w:lineRule="auto"/>
              <w:jc w:val="center"/>
              <w:rPr>
                <w:rFonts w:ascii="Tahoma" w:eastAsia="Times New Roman" w:hAnsi="Tahoma" w:cs="Tahoma"/>
                <w:color w:val="000000"/>
                <w:sz w:val="20"/>
                <w:szCs w:val="20"/>
                <w:lang w:val="id-ID" w:eastAsia="id-ID"/>
              </w:rPr>
            </w:pPr>
          </w:p>
        </w:tc>
        <w:tc>
          <w:tcPr>
            <w:tcW w:w="1295" w:type="dxa"/>
            <w:gridSpan w:val="2"/>
            <w:tcBorders>
              <w:top w:val="nil"/>
              <w:left w:val="single" w:sz="4" w:space="0" w:color="auto"/>
              <w:bottom w:val="single" w:sz="4" w:space="0" w:color="auto"/>
              <w:right w:val="single" w:sz="4" w:space="0" w:color="auto"/>
            </w:tcBorders>
            <w:shd w:val="clear" w:color="000000" w:fill="FFFFFF"/>
            <w:vAlign w:val="center"/>
          </w:tcPr>
          <w:p w:rsidR="00380277" w:rsidRPr="0018543E" w:rsidRDefault="00380277" w:rsidP="00380277">
            <w:pPr>
              <w:spacing w:after="0" w:line="240" w:lineRule="auto"/>
              <w:jc w:val="center"/>
              <w:rPr>
                <w:rFonts w:ascii="Tahoma" w:eastAsia="Times New Roman" w:hAnsi="Tahoma" w:cs="Tahoma"/>
                <w:color w:val="000000"/>
                <w:sz w:val="20"/>
                <w:szCs w:val="20"/>
                <w:lang w:val="id-ID" w:eastAsia="id-ID"/>
              </w:rPr>
            </w:pPr>
          </w:p>
        </w:tc>
        <w:tc>
          <w:tcPr>
            <w:tcW w:w="4111" w:type="dxa"/>
            <w:tcBorders>
              <w:top w:val="nil"/>
              <w:left w:val="nil"/>
              <w:bottom w:val="single" w:sz="4" w:space="0" w:color="auto"/>
              <w:right w:val="single" w:sz="4" w:space="0" w:color="auto"/>
            </w:tcBorders>
            <w:shd w:val="clear" w:color="auto" w:fill="auto"/>
            <w:noWrap/>
            <w:vAlign w:val="center"/>
            <w:hideMark/>
          </w:tcPr>
          <w:p w:rsidR="00380277" w:rsidRPr="00264988" w:rsidRDefault="00380277" w:rsidP="00264988">
            <w:pPr>
              <w:spacing w:after="0" w:line="240" w:lineRule="auto"/>
              <w:rPr>
                <w:rFonts w:ascii="Tahoma" w:hAnsi="Tahoma" w:cs="Tahoma"/>
              </w:rPr>
            </w:pPr>
            <w:r w:rsidRPr="00264988">
              <w:rPr>
                <w:rFonts w:ascii="Tahoma" w:hAnsi="Tahoma" w:cs="Tahoma"/>
              </w:rPr>
              <w:t>AUTOMOTIVE EQUIPMENT &amp; MEASUREMENT TOOLS</w:t>
            </w:r>
          </w:p>
        </w:tc>
        <w:tc>
          <w:tcPr>
            <w:tcW w:w="570" w:type="dxa"/>
            <w:tcBorders>
              <w:top w:val="nil"/>
              <w:left w:val="nil"/>
              <w:bottom w:val="single" w:sz="4" w:space="0" w:color="auto"/>
              <w:right w:val="single" w:sz="4" w:space="0" w:color="auto"/>
            </w:tcBorders>
            <w:shd w:val="clear" w:color="auto" w:fill="auto"/>
            <w:noWrap/>
            <w:vAlign w:val="center"/>
            <w:hideMark/>
          </w:tcPr>
          <w:p w:rsidR="00380277" w:rsidRPr="00264988" w:rsidRDefault="00380277" w:rsidP="00264988">
            <w:pPr>
              <w:spacing w:after="0" w:line="240" w:lineRule="auto"/>
              <w:jc w:val="center"/>
              <w:rPr>
                <w:rFonts w:ascii="Tahoma" w:hAnsi="Tahoma" w:cs="Tahoma"/>
              </w:rPr>
            </w:pPr>
            <w:r w:rsidRPr="00264988">
              <w:rPr>
                <w:rFonts w:ascii="Tahoma" w:hAnsi="Tahoma" w:cs="Tahoma"/>
              </w:rPr>
              <w:t>2</w:t>
            </w:r>
          </w:p>
        </w:tc>
      </w:tr>
      <w:tr w:rsidR="00380277" w:rsidRPr="0018543E" w:rsidTr="002B34E4">
        <w:trPr>
          <w:trHeight w:val="227"/>
        </w:trPr>
        <w:tc>
          <w:tcPr>
            <w:tcW w:w="406" w:type="dxa"/>
            <w:tcBorders>
              <w:top w:val="nil"/>
              <w:left w:val="single" w:sz="4" w:space="0" w:color="auto"/>
              <w:bottom w:val="single" w:sz="4" w:space="0" w:color="auto"/>
              <w:right w:val="single" w:sz="4" w:space="0" w:color="auto"/>
            </w:tcBorders>
            <w:shd w:val="clear" w:color="000000" w:fill="FFFFFF"/>
            <w:noWrap/>
            <w:vAlign w:val="center"/>
            <w:hideMark/>
          </w:tcPr>
          <w:p w:rsidR="00380277" w:rsidRPr="00380277" w:rsidRDefault="00380277" w:rsidP="00380277">
            <w:pPr>
              <w:pStyle w:val="ListParagraph"/>
              <w:numPr>
                <w:ilvl w:val="0"/>
                <w:numId w:val="22"/>
              </w:numPr>
              <w:spacing w:after="0" w:line="240" w:lineRule="auto"/>
              <w:jc w:val="center"/>
              <w:rPr>
                <w:rFonts w:ascii="Tahoma" w:eastAsia="Times New Roman" w:hAnsi="Tahoma" w:cs="Tahoma"/>
                <w:color w:val="000000"/>
                <w:sz w:val="20"/>
                <w:szCs w:val="20"/>
                <w:lang w:val="id-ID" w:eastAsia="id-ID"/>
              </w:rPr>
            </w:pPr>
          </w:p>
        </w:tc>
        <w:tc>
          <w:tcPr>
            <w:tcW w:w="1295" w:type="dxa"/>
            <w:gridSpan w:val="2"/>
            <w:tcBorders>
              <w:top w:val="nil"/>
              <w:left w:val="single" w:sz="4" w:space="0" w:color="auto"/>
              <w:bottom w:val="single" w:sz="4" w:space="0" w:color="auto"/>
              <w:right w:val="single" w:sz="4" w:space="0" w:color="auto"/>
            </w:tcBorders>
            <w:shd w:val="clear" w:color="000000" w:fill="FFFFFF"/>
            <w:vAlign w:val="center"/>
          </w:tcPr>
          <w:p w:rsidR="00380277" w:rsidRPr="0018543E" w:rsidRDefault="00380277" w:rsidP="00380277">
            <w:pPr>
              <w:spacing w:after="0" w:line="240" w:lineRule="auto"/>
              <w:jc w:val="center"/>
              <w:rPr>
                <w:rFonts w:ascii="Tahoma" w:eastAsia="Times New Roman" w:hAnsi="Tahoma" w:cs="Tahoma"/>
                <w:color w:val="000000"/>
                <w:sz w:val="20"/>
                <w:szCs w:val="20"/>
                <w:lang w:val="id-ID" w:eastAsia="id-ID"/>
              </w:rPr>
            </w:pPr>
          </w:p>
        </w:tc>
        <w:tc>
          <w:tcPr>
            <w:tcW w:w="4111" w:type="dxa"/>
            <w:tcBorders>
              <w:top w:val="nil"/>
              <w:left w:val="nil"/>
              <w:bottom w:val="single" w:sz="4" w:space="0" w:color="auto"/>
              <w:right w:val="single" w:sz="4" w:space="0" w:color="auto"/>
            </w:tcBorders>
            <w:shd w:val="clear" w:color="auto" w:fill="auto"/>
            <w:noWrap/>
            <w:vAlign w:val="center"/>
            <w:hideMark/>
          </w:tcPr>
          <w:p w:rsidR="00380277" w:rsidRPr="00264988" w:rsidRDefault="00380277" w:rsidP="00264988">
            <w:pPr>
              <w:spacing w:after="0" w:line="240" w:lineRule="auto"/>
              <w:rPr>
                <w:rFonts w:ascii="Tahoma" w:hAnsi="Tahoma" w:cs="Tahoma"/>
              </w:rPr>
            </w:pPr>
            <w:r w:rsidRPr="00264988">
              <w:rPr>
                <w:rFonts w:ascii="Tahoma" w:hAnsi="Tahoma" w:cs="Tahoma"/>
              </w:rPr>
              <w:t>ENGINE MECHANICAL</w:t>
            </w:r>
          </w:p>
        </w:tc>
        <w:tc>
          <w:tcPr>
            <w:tcW w:w="570" w:type="dxa"/>
            <w:tcBorders>
              <w:top w:val="nil"/>
              <w:left w:val="nil"/>
              <w:bottom w:val="single" w:sz="4" w:space="0" w:color="auto"/>
              <w:right w:val="single" w:sz="4" w:space="0" w:color="auto"/>
            </w:tcBorders>
            <w:shd w:val="clear" w:color="auto" w:fill="auto"/>
            <w:noWrap/>
            <w:vAlign w:val="center"/>
            <w:hideMark/>
          </w:tcPr>
          <w:p w:rsidR="00380277" w:rsidRPr="00264988" w:rsidRDefault="00380277" w:rsidP="00264988">
            <w:pPr>
              <w:spacing w:after="0" w:line="240" w:lineRule="auto"/>
              <w:jc w:val="center"/>
              <w:rPr>
                <w:rFonts w:ascii="Tahoma" w:hAnsi="Tahoma" w:cs="Tahoma"/>
              </w:rPr>
            </w:pPr>
            <w:r w:rsidRPr="00264988">
              <w:rPr>
                <w:rFonts w:ascii="Tahoma" w:hAnsi="Tahoma" w:cs="Tahoma"/>
              </w:rPr>
              <w:t>4</w:t>
            </w:r>
          </w:p>
        </w:tc>
      </w:tr>
      <w:tr w:rsidR="00380277" w:rsidRPr="0018543E" w:rsidTr="002B34E4">
        <w:trPr>
          <w:trHeight w:val="227"/>
        </w:trPr>
        <w:tc>
          <w:tcPr>
            <w:tcW w:w="406" w:type="dxa"/>
            <w:tcBorders>
              <w:top w:val="nil"/>
              <w:left w:val="single" w:sz="4" w:space="0" w:color="auto"/>
              <w:bottom w:val="single" w:sz="4" w:space="0" w:color="auto"/>
              <w:right w:val="single" w:sz="4" w:space="0" w:color="auto"/>
            </w:tcBorders>
            <w:shd w:val="clear" w:color="000000" w:fill="FFFFFF"/>
            <w:noWrap/>
            <w:vAlign w:val="center"/>
            <w:hideMark/>
          </w:tcPr>
          <w:p w:rsidR="00380277" w:rsidRPr="00380277" w:rsidRDefault="00380277" w:rsidP="00380277">
            <w:pPr>
              <w:pStyle w:val="ListParagraph"/>
              <w:numPr>
                <w:ilvl w:val="0"/>
                <w:numId w:val="22"/>
              </w:numPr>
              <w:spacing w:after="0" w:line="240" w:lineRule="auto"/>
              <w:jc w:val="center"/>
              <w:rPr>
                <w:rFonts w:ascii="Tahoma" w:eastAsia="Times New Roman" w:hAnsi="Tahoma" w:cs="Tahoma"/>
                <w:color w:val="000000"/>
                <w:sz w:val="20"/>
                <w:szCs w:val="20"/>
                <w:lang w:val="id-ID" w:eastAsia="id-ID"/>
              </w:rPr>
            </w:pPr>
          </w:p>
        </w:tc>
        <w:tc>
          <w:tcPr>
            <w:tcW w:w="1295" w:type="dxa"/>
            <w:gridSpan w:val="2"/>
            <w:tcBorders>
              <w:top w:val="nil"/>
              <w:left w:val="single" w:sz="4" w:space="0" w:color="auto"/>
              <w:bottom w:val="single" w:sz="4" w:space="0" w:color="auto"/>
              <w:right w:val="single" w:sz="4" w:space="0" w:color="auto"/>
            </w:tcBorders>
            <w:shd w:val="clear" w:color="000000" w:fill="FFFFFF"/>
            <w:vAlign w:val="center"/>
          </w:tcPr>
          <w:p w:rsidR="00380277" w:rsidRPr="0018543E" w:rsidRDefault="00380277" w:rsidP="00380277">
            <w:pPr>
              <w:spacing w:after="0" w:line="240" w:lineRule="auto"/>
              <w:jc w:val="center"/>
              <w:rPr>
                <w:rFonts w:ascii="Tahoma" w:eastAsia="Times New Roman" w:hAnsi="Tahoma" w:cs="Tahoma"/>
                <w:color w:val="000000"/>
                <w:sz w:val="20"/>
                <w:szCs w:val="20"/>
                <w:lang w:val="id-ID" w:eastAsia="id-ID"/>
              </w:rPr>
            </w:pPr>
          </w:p>
        </w:tc>
        <w:tc>
          <w:tcPr>
            <w:tcW w:w="4111" w:type="dxa"/>
            <w:tcBorders>
              <w:top w:val="nil"/>
              <w:left w:val="nil"/>
              <w:bottom w:val="single" w:sz="4" w:space="0" w:color="auto"/>
              <w:right w:val="single" w:sz="4" w:space="0" w:color="auto"/>
            </w:tcBorders>
            <w:shd w:val="clear" w:color="auto" w:fill="auto"/>
            <w:noWrap/>
            <w:vAlign w:val="center"/>
            <w:hideMark/>
          </w:tcPr>
          <w:p w:rsidR="00380277" w:rsidRPr="00264988" w:rsidRDefault="00380277" w:rsidP="00264988">
            <w:pPr>
              <w:spacing w:after="0" w:line="240" w:lineRule="auto"/>
              <w:rPr>
                <w:rFonts w:ascii="Tahoma" w:hAnsi="Tahoma" w:cs="Tahoma"/>
              </w:rPr>
            </w:pPr>
            <w:r w:rsidRPr="00264988">
              <w:rPr>
                <w:rFonts w:ascii="Tahoma" w:hAnsi="Tahoma" w:cs="Tahoma"/>
              </w:rPr>
              <w:t>BASIC ELECTRIC &amp; ELECTRONIC</w:t>
            </w:r>
          </w:p>
        </w:tc>
        <w:tc>
          <w:tcPr>
            <w:tcW w:w="570" w:type="dxa"/>
            <w:tcBorders>
              <w:top w:val="nil"/>
              <w:left w:val="nil"/>
              <w:bottom w:val="single" w:sz="4" w:space="0" w:color="auto"/>
              <w:right w:val="single" w:sz="4" w:space="0" w:color="auto"/>
            </w:tcBorders>
            <w:shd w:val="clear" w:color="auto" w:fill="auto"/>
            <w:noWrap/>
            <w:vAlign w:val="center"/>
            <w:hideMark/>
          </w:tcPr>
          <w:p w:rsidR="00380277" w:rsidRPr="00264988" w:rsidRDefault="00380277" w:rsidP="00264988">
            <w:pPr>
              <w:spacing w:after="0" w:line="240" w:lineRule="auto"/>
              <w:jc w:val="center"/>
              <w:rPr>
                <w:rFonts w:ascii="Tahoma" w:hAnsi="Tahoma" w:cs="Tahoma"/>
              </w:rPr>
            </w:pPr>
            <w:r w:rsidRPr="00264988">
              <w:rPr>
                <w:rFonts w:ascii="Tahoma" w:hAnsi="Tahoma" w:cs="Tahoma"/>
              </w:rPr>
              <w:t>4</w:t>
            </w:r>
          </w:p>
        </w:tc>
      </w:tr>
      <w:tr w:rsidR="00380277" w:rsidRPr="0018543E" w:rsidTr="002B34E4">
        <w:trPr>
          <w:trHeight w:val="227"/>
        </w:trPr>
        <w:tc>
          <w:tcPr>
            <w:tcW w:w="406" w:type="dxa"/>
            <w:tcBorders>
              <w:top w:val="nil"/>
              <w:left w:val="single" w:sz="4" w:space="0" w:color="auto"/>
              <w:bottom w:val="single" w:sz="4" w:space="0" w:color="auto"/>
              <w:right w:val="single" w:sz="4" w:space="0" w:color="auto"/>
            </w:tcBorders>
            <w:shd w:val="clear" w:color="000000" w:fill="FFFFFF"/>
            <w:noWrap/>
            <w:vAlign w:val="center"/>
            <w:hideMark/>
          </w:tcPr>
          <w:p w:rsidR="00380277" w:rsidRPr="00380277" w:rsidRDefault="00380277" w:rsidP="00380277">
            <w:pPr>
              <w:pStyle w:val="ListParagraph"/>
              <w:numPr>
                <w:ilvl w:val="0"/>
                <w:numId w:val="22"/>
              </w:numPr>
              <w:spacing w:after="0" w:line="240" w:lineRule="auto"/>
              <w:jc w:val="center"/>
              <w:rPr>
                <w:rFonts w:ascii="Tahoma" w:eastAsia="Times New Roman" w:hAnsi="Tahoma" w:cs="Tahoma"/>
                <w:color w:val="000000"/>
                <w:sz w:val="20"/>
                <w:szCs w:val="20"/>
                <w:lang w:val="id-ID" w:eastAsia="id-ID"/>
              </w:rPr>
            </w:pPr>
          </w:p>
        </w:tc>
        <w:tc>
          <w:tcPr>
            <w:tcW w:w="1295" w:type="dxa"/>
            <w:gridSpan w:val="2"/>
            <w:tcBorders>
              <w:top w:val="nil"/>
              <w:left w:val="single" w:sz="4" w:space="0" w:color="auto"/>
              <w:bottom w:val="single" w:sz="4" w:space="0" w:color="auto"/>
              <w:right w:val="single" w:sz="4" w:space="0" w:color="auto"/>
            </w:tcBorders>
            <w:shd w:val="clear" w:color="000000" w:fill="FFFFFF"/>
            <w:vAlign w:val="center"/>
          </w:tcPr>
          <w:p w:rsidR="00380277" w:rsidRPr="0018543E" w:rsidRDefault="00380277" w:rsidP="00380277">
            <w:pPr>
              <w:spacing w:after="0" w:line="240" w:lineRule="auto"/>
              <w:jc w:val="center"/>
              <w:rPr>
                <w:rFonts w:ascii="Tahoma" w:eastAsia="Times New Roman" w:hAnsi="Tahoma" w:cs="Tahoma"/>
                <w:color w:val="000000"/>
                <w:sz w:val="20"/>
                <w:szCs w:val="20"/>
                <w:lang w:val="id-ID" w:eastAsia="id-ID"/>
              </w:rPr>
            </w:pPr>
          </w:p>
        </w:tc>
        <w:tc>
          <w:tcPr>
            <w:tcW w:w="4111" w:type="dxa"/>
            <w:tcBorders>
              <w:top w:val="nil"/>
              <w:left w:val="nil"/>
              <w:bottom w:val="single" w:sz="4" w:space="0" w:color="auto"/>
              <w:right w:val="single" w:sz="4" w:space="0" w:color="auto"/>
            </w:tcBorders>
            <w:shd w:val="clear" w:color="auto" w:fill="auto"/>
            <w:noWrap/>
            <w:vAlign w:val="center"/>
            <w:hideMark/>
          </w:tcPr>
          <w:p w:rsidR="00380277" w:rsidRPr="00264988" w:rsidRDefault="00380277" w:rsidP="00264988">
            <w:pPr>
              <w:spacing w:after="0" w:line="240" w:lineRule="auto"/>
              <w:rPr>
                <w:rFonts w:ascii="Tahoma" w:hAnsi="Tahoma" w:cs="Tahoma"/>
              </w:rPr>
            </w:pPr>
            <w:r w:rsidRPr="00264988">
              <w:rPr>
                <w:rFonts w:ascii="Tahoma" w:hAnsi="Tahoma" w:cs="Tahoma"/>
              </w:rPr>
              <w:t>AUTOMOTIVE MATERIALS</w:t>
            </w:r>
          </w:p>
        </w:tc>
        <w:tc>
          <w:tcPr>
            <w:tcW w:w="570" w:type="dxa"/>
            <w:tcBorders>
              <w:top w:val="nil"/>
              <w:left w:val="nil"/>
              <w:bottom w:val="single" w:sz="4" w:space="0" w:color="auto"/>
              <w:right w:val="single" w:sz="4" w:space="0" w:color="auto"/>
            </w:tcBorders>
            <w:shd w:val="clear" w:color="auto" w:fill="auto"/>
            <w:noWrap/>
            <w:vAlign w:val="center"/>
            <w:hideMark/>
          </w:tcPr>
          <w:p w:rsidR="00380277" w:rsidRPr="00264988" w:rsidRDefault="00380277" w:rsidP="00264988">
            <w:pPr>
              <w:spacing w:after="0" w:line="240" w:lineRule="auto"/>
              <w:jc w:val="center"/>
              <w:rPr>
                <w:rFonts w:ascii="Tahoma" w:hAnsi="Tahoma" w:cs="Tahoma"/>
              </w:rPr>
            </w:pPr>
            <w:r w:rsidRPr="00264988">
              <w:rPr>
                <w:rFonts w:ascii="Tahoma" w:hAnsi="Tahoma" w:cs="Tahoma"/>
              </w:rPr>
              <w:t>2</w:t>
            </w:r>
          </w:p>
        </w:tc>
      </w:tr>
      <w:tr w:rsidR="00380277" w:rsidRPr="0018543E" w:rsidTr="002B34E4">
        <w:trPr>
          <w:trHeight w:val="227"/>
        </w:trPr>
        <w:tc>
          <w:tcPr>
            <w:tcW w:w="406" w:type="dxa"/>
            <w:tcBorders>
              <w:top w:val="nil"/>
              <w:left w:val="single" w:sz="4" w:space="0" w:color="auto"/>
              <w:bottom w:val="single" w:sz="4" w:space="0" w:color="auto"/>
              <w:right w:val="single" w:sz="4" w:space="0" w:color="auto"/>
            </w:tcBorders>
            <w:shd w:val="clear" w:color="000000" w:fill="FFFFFF"/>
            <w:noWrap/>
            <w:vAlign w:val="center"/>
            <w:hideMark/>
          </w:tcPr>
          <w:p w:rsidR="00380277" w:rsidRPr="00380277" w:rsidRDefault="00380277" w:rsidP="00380277">
            <w:pPr>
              <w:pStyle w:val="ListParagraph"/>
              <w:numPr>
                <w:ilvl w:val="0"/>
                <w:numId w:val="22"/>
              </w:numPr>
              <w:spacing w:after="0" w:line="240" w:lineRule="auto"/>
              <w:jc w:val="center"/>
              <w:rPr>
                <w:rFonts w:ascii="Tahoma" w:eastAsia="Times New Roman" w:hAnsi="Tahoma" w:cs="Tahoma"/>
                <w:color w:val="000000"/>
                <w:sz w:val="20"/>
                <w:szCs w:val="20"/>
                <w:lang w:val="id-ID" w:eastAsia="id-ID"/>
              </w:rPr>
            </w:pPr>
          </w:p>
        </w:tc>
        <w:tc>
          <w:tcPr>
            <w:tcW w:w="1295" w:type="dxa"/>
            <w:gridSpan w:val="2"/>
            <w:tcBorders>
              <w:top w:val="nil"/>
              <w:left w:val="single" w:sz="4" w:space="0" w:color="auto"/>
              <w:bottom w:val="single" w:sz="4" w:space="0" w:color="auto"/>
              <w:right w:val="single" w:sz="4" w:space="0" w:color="auto"/>
            </w:tcBorders>
            <w:shd w:val="clear" w:color="000000" w:fill="FFFFFF"/>
            <w:vAlign w:val="center"/>
          </w:tcPr>
          <w:p w:rsidR="00380277" w:rsidRPr="0018543E" w:rsidRDefault="00380277" w:rsidP="00380277">
            <w:pPr>
              <w:spacing w:after="0" w:line="240" w:lineRule="auto"/>
              <w:jc w:val="center"/>
              <w:rPr>
                <w:rFonts w:ascii="Tahoma" w:eastAsia="Times New Roman" w:hAnsi="Tahoma" w:cs="Tahoma"/>
                <w:color w:val="000000"/>
                <w:sz w:val="20"/>
                <w:szCs w:val="20"/>
                <w:lang w:val="id-ID" w:eastAsia="id-ID"/>
              </w:rPr>
            </w:pPr>
          </w:p>
        </w:tc>
        <w:tc>
          <w:tcPr>
            <w:tcW w:w="4111" w:type="dxa"/>
            <w:tcBorders>
              <w:top w:val="nil"/>
              <w:left w:val="nil"/>
              <w:bottom w:val="single" w:sz="4" w:space="0" w:color="auto"/>
              <w:right w:val="single" w:sz="4" w:space="0" w:color="auto"/>
            </w:tcBorders>
            <w:shd w:val="clear" w:color="auto" w:fill="auto"/>
            <w:noWrap/>
            <w:vAlign w:val="center"/>
            <w:hideMark/>
          </w:tcPr>
          <w:p w:rsidR="00380277" w:rsidRPr="00264988" w:rsidRDefault="00380277" w:rsidP="00264988">
            <w:pPr>
              <w:spacing w:after="0" w:line="240" w:lineRule="auto"/>
              <w:rPr>
                <w:rFonts w:ascii="Tahoma" w:hAnsi="Tahoma" w:cs="Tahoma"/>
              </w:rPr>
            </w:pPr>
            <w:r w:rsidRPr="00264988">
              <w:rPr>
                <w:rFonts w:ascii="Tahoma" w:hAnsi="Tahoma" w:cs="Tahoma"/>
              </w:rPr>
              <w:t>AUTOMOTIVE MATHEMATICS</w:t>
            </w:r>
          </w:p>
        </w:tc>
        <w:tc>
          <w:tcPr>
            <w:tcW w:w="570" w:type="dxa"/>
            <w:tcBorders>
              <w:top w:val="nil"/>
              <w:left w:val="nil"/>
              <w:bottom w:val="single" w:sz="4" w:space="0" w:color="auto"/>
              <w:right w:val="single" w:sz="4" w:space="0" w:color="auto"/>
            </w:tcBorders>
            <w:shd w:val="clear" w:color="auto" w:fill="auto"/>
            <w:noWrap/>
            <w:vAlign w:val="center"/>
            <w:hideMark/>
          </w:tcPr>
          <w:p w:rsidR="00380277" w:rsidRPr="00264988" w:rsidRDefault="00380277" w:rsidP="00264988">
            <w:pPr>
              <w:spacing w:after="0" w:line="240" w:lineRule="auto"/>
              <w:jc w:val="center"/>
              <w:rPr>
                <w:rFonts w:ascii="Tahoma" w:hAnsi="Tahoma" w:cs="Tahoma"/>
              </w:rPr>
            </w:pPr>
            <w:r w:rsidRPr="00264988">
              <w:rPr>
                <w:rFonts w:ascii="Tahoma" w:hAnsi="Tahoma" w:cs="Tahoma"/>
              </w:rPr>
              <w:t>2</w:t>
            </w:r>
          </w:p>
        </w:tc>
      </w:tr>
      <w:tr w:rsidR="00380277" w:rsidRPr="0018543E" w:rsidTr="002B34E4">
        <w:trPr>
          <w:trHeight w:val="227"/>
        </w:trPr>
        <w:tc>
          <w:tcPr>
            <w:tcW w:w="406" w:type="dxa"/>
            <w:tcBorders>
              <w:top w:val="nil"/>
              <w:left w:val="single" w:sz="4" w:space="0" w:color="auto"/>
              <w:bottom w:val="single" w:sz="4" w:space="0" w:color="auto"/>
              <w:right w:val="single" w:sz="4" w:space="0" w:color="auto"/>
            </w:tcBorders>
            <w:shd w:val="clear" w:color="000000" w:fill="FFFFFF"/>
            <w:noWrap/>
            <w:vAlign w:val="center"/>
            <w:hideMark/>
          </w:tcPr>
          <w:p w:rsidR="00380277" w:rsidRPr="00380277" w:rsidRDefault="00380277" w:rsidP="00380277">
            <w:pPr>
              <w:pStyle w:val="ListParagraph"/>
              <w:numPr>
                <w:ilvl w:val="0"/>
                <w:numId w:val="22"/>
              </w:numPr>
              <w:spacing w:after="0" w:line="240" w:lineRule="auto"/>
              <w:jc w:val="center"/>
              <w:rPr>
                <w:rFonts w:ascii="Tahoma" w:eastAsia="Times New Roman" w:hAnsi="Tahoma" w:cs="Tahoma"/>
                <w:color w:val="000000"/>
                <w:sz w:val="20"/>
                <w:szCs w:val="20"/>
                <w:lang w:val="id-ID" w:eastAsia="id-ID"/>
              </w:rPr>
            </w:pPr>
          </w:p>
        </w:tc>
        <w:tc>
          <w:tcPr>
            <w:tcW w:w="1295" w:type="dxa"/>
            <w:gridSpan w:val="2"/>
            <w:tcBorders>
              <w:top w:val="nil"/>
              <w:left w:val="single" w:sz="4" w:space="0" w:color="auto"/>
              <w:bottom w:val="single" w:sz="4" w:space="0" w:color="auto"/>
              <w:right w:val="single" w:sz="4" w:space="0" w:color="auto"/>
            </w:tcBorders>
            <w:shd w:val="clear" w:color="000000" w:fill="FFFFFF"/>
            <w:vAlign w:val="center"/>
          </w:tcPr>
          <w:p w:rsidR="00380277" w:rsidRPr="0018543E" w:rsidRDefault="00380277" w:rsidP="00380277">
            <w:pPr>
              <w:spacing w:after="0" w:line="240" w:lineRule="auto"/>
              <w:jc w:val="center"/>
              <w:rPr>
                <w:rFonts w:ascii="Tahoma" w:eastAsia="Times New Roman" w:hAnsi="Tahoma" w:cs="Tahoma"/>
                <w:color w:val="000000"/>
                <w:sz w:val="20"/>
                <w:szCs w:val="20"/>
                <w:lang w:val="id-ID" w:eastAsia="id-ID"/>
              </w:rPr>
            </w:pPr>
          </w:p>
        </w:tc>
        <w:tc>
          <w:tcPr>
            <w:tcW w:w="4111" w:type="dxa"/>
            <w:tcBorders>
              <w:top w:val="nil"/>
              <w:left w:val="nil"/>
              <w:bottom w:val="single" w:sz="4" w:space="0" w:color="auto"/>
              <w:right w:val="single" w:sz="4" w:space="0" w:color="auto"/>
            </w:tcBorders>
            <w:shd w:val="clear" w:color="auto" w:fill="auto"/>
            <w:noWrap/>
            <w:vAlign w:val="center"/>
            <w:hideMark/>
          </w:tcPr>
          <w:p w:rsidR="00380277" w:rsidRPr="00264988" w:rsidRDefault="00380277" w:rsidP="00264988">
            <w:pPr>
              <w:spacing w:after="0" w:line="240" w:lineRule="auto"/>
              <w:rPr>
                <w:rFonts w:ascii="Tahoma" w:hAnsi="Tahoma" w:cs="Tahoma"/>
              </w:rPr>
            </w:pPr>
            <w:r w:rsidRPr="00264988">
              <w:rPr>
                <w:rFonts w:ascii="Tahoma" w:hAnsi="Tahoma" w:cs="Tahoma"/>
              </w:rPr>
              <w:t>THERMODYNAMICS</w:t>
            </w:r>
          </w:p>
        </w:tc>
        <w:tc>
          <w:tcPr>
            <w:tcW w:w="570" w:type="dxa"/>
            <w:tcBorders>
              <w:top w:val="nil"/>
              <w:left w:val="nil"/>
              <w:bottom w:val="single" w:sz="4" w:space="0" w:color="auto"/>
              <w:right w:val="single" w:sz="4" w:space="0" w:color="auto"/>
            </w:tcBorders>
            <w:shd w:val="clear" w:color="auto" w:fill="auto"/>
            <w:noWrap/>
            <w:vAlign w:val="center"/>
            <w:hideMark/>
          </w:tcPr>
          <w:p w:rsidR="00380277" w:rsidRPr="00264988" w:rsidRDefault="00380277" w:rsidP="00264988">
            <w:pPr>
              <w:spacing w:after="0" w:line="240" w:lineRule="auto"/>
              <w:jc w:val="center"/>
              <w:rPr>
                <w:rFonts w:ascii="Tahoma" w:hAnsi="Tahoma" w:cs="Tahoma"/>
              </w:rPr>
            </w:pPr>
            <w:r w:rsidRPr="00264988">
              <w:rPr>
                <w:rFonts w:ascii="Tahoma" w:hAnsi="Tahoma" w:cs="Tahoma"/>
              </w:rPr>
              <w:t>2</w:t>
            </w:r>
          </w:p>
        </w:tc>
      </w:tr>
      <w:tr w:rsidR="00380277" w:rsidRPr="0018543E" w:rsidTr="002B34E4">
        <w:trPr>
          <w:trHeight w:val="227"/>
        </w:trPr>
        <w:tc>
          <w:tcPr>
            <w:tcW w:w="406" w:type="dxa"/>
            <w:tcBorders>
              <w:top w:val="nil"/>
              <w:left w:val="single" w:sz="4" w:space="0" w:color="auto"/>
              <w:bottom w:val="single" w:sz="4" w:space="0" w:color="auto"/>
              <w:right w:val="single" w:sz="4" w:space="0" w:color="auto"/>
            </w:tcBorders>
            <w:shd w:val="clear" w:color="000000" w:fill="FFFFFF"/>
            <w:noWrap/>
            <w:vAlign w:val="center"/>
            <w:hideMark/>
          </w:tcPr>
          <w:p w:rsidR="00380277" w:rsidRPr="00380277" w:rsidRDefault="00380277" w:rsidP="00380277">
            <w:pPr>
              <w:pStyle w:val="ListParagraph"/>
              <w:numPr>
                <w:ilvl w:val="0"/>
                <w:numId w:val="22"/>
              </w:numPr>
              <w:spacing w:after="0" w:line="240" w:lineRule="auto"/>
              <w:jc w:val="center"/>
              <w:rPr>
                <w:rFonts w:ascii="Tahoma" w:eastAsia="Times New Roman" w:hAnsi="Tahoma" w:cs="Tahoma"/>
                <w:color w:val="000000"/>
                <w:sz w:val="20"/>
                <w:szCs w:val="20"/>
                <w:lang w:val="id-ID" w:eastAsia="id-ID"/>
              </w:rPr>
            </w:pPr>
          </w:p>
        </w:tc>
        <w:tc>
          <w:tcPr>
            <w:tcW w:w="1295" w:type="dxa"/>
            <w:gridSpan w:val="2"/>
            <w:tcBorders>
              <w:top w:val="nil"/>
              <w:left w:val="single" w:sz="4" w:space="0" w:color="auto"/>
              <w:bottom w:val="single" w:sz="4" w:space="0" w:color="auto"/>
              <w:right w:val="single" w:sz="4" w:space="0" w:color="auto"/>
            </w:tcBorders>
            <w:shd w:val="clear" w:color="000000" w:fill="FFFFFF"/>
            <w:vAlign w:val="center"/>
          </w:tcPr>
          <w:p w:rsidR="00380277" w:rsidRPr="0018543E" w:rsidRDefault="00380277" w:rsidP="00380277">
            <w:pPr>
              <w:spacing w:after="0" w:line="240" w:lineRule="auto"/>
              <w:jc w:val="center"/>
              <w:rPr>
                <w:rFonts w:ascii="Tahoma" w:eastAsia="Times New Roman" w:hAnsi="Tahoma" w:cs="Tahoma"/>
                <w:color w:val="000000"/>
                <w:sz w:val="20"/>
                <w:szCs w:val="20"/>
                <w:lang w:val="id-ID" w:eastAsia="id-ID"/>
              </w:rPr>
            </w:pPr>
          </w:p>
        </w:tc>
        <w:tc>
          <w:tcPr>
            <w:tcW w:w="4111" w:type="dxa"/>
            <w:tcBorders>
              <w:top w:val="nil"/>
              <w:left w:val="nil"/>
              <w:bottom w:val="single" w:sz="4" w:space="0" w:color="auto"/>
              <w:right w:val="single" w:sz="4" w:space="0" w:color="auto"/>
            </w:tcBorders>
            <w:shd w:val="clear" w:color="auto" w:fill="auto"/>
            <w:noWrap/>
            <w:vAlign w:val="center"/>
            <w:hideMark/>
          </w:tcPr>
          <w:p w:rsidR="00380277" w:rsidRPr="00264988" w:rsidRDefault="00380277" w:rsidP="00264988">
            <w:pPr>
              <w:spacing w:after="0" w:line="240" w:lineRule="auto"/>
              <w:rPr>
                <w:rFonts w:ascii="Tahoma" w:hAnsi="Tahoma" w:cs="Tahoma"/>
              </w:rPr>
            </w:pPr>
            <w:r w:rsidRPr="00264988">
              <w:rPr>
                <w:rFonts w:ascii="Tahoma" w:hAnsi="Tahoma" w:cs="Tahoma"/>
              </w:rPr>
              <w:t>ENGLISH FOR ENGINEERING</w:t>
            </w:r>
          </w:p>
        </w:tc>
        <w:tc>
          <w:tcPr>
            <w:tcW w:w="570" w:type="dxa"/>
            <w:tcBorders>
              <w:top w:val="nil"/>
              <w:left w:val="nil"/>
              <w:bottom w:val="single" w:sz="4" w:space="0" w:color="auto"/>
              <w:right w:val="single" w:sz="4" w:space="0" w:color="auto"/>
            </w:tcBorders>
            <w:shd w:val="clear" w:color="auto" w:fill="auto"/>
            <w:noWrap/>
            <w:vAlign w:val="center"/>
            <w:hideMark/>
          </w:tcPr>
          <w:p w:rsidR="00380277" w:rsidRPr="00264988" w:rsidRDefault="00380277" w:rsidP="00264988">
            <w:pPr>
              <w:spacing w:after="0" w:line="240" w:lineRule="auto"/>
              <w:jc w:val="center"/>
              <w:rPr>
                <w:rFonts w:ascii="Tahoma" w:hAnsi="Tahoma" w:cs="Tahoma"/>
              </w:rPr>
            </w:pPr>
            <w:r w:rsidRPr="00264988">
              <w:rPr>
                <w:rFonts w:ascii="Tahoma" w:hAnsi="Tahoma" w:cs="Tahoma"/>
              </w:rPr>
              <w:t>2</w:t>
            </w:r>
          </w:p>
        </w:tc>
      </w:tr>
      <w:tr w:rsidR="00380277" w:rsidRPr="0018543E" w:rsidTr="002B34E4">
        <w:trPr>
          <w:trHeight w:val="227"/>
        </w:trPr>
        <w:tc>
          <w:tcPr>
            <w:tcW w:w="406" w:type="dxa"/>
            <w:tcBorders>
              <w:top w:val="nil"/>
              <w:left w:val="single" w:sz="4" w:space="0" w:color="auto"/>
              <w:bottom w:val="single" w:sz="4" w:space="0" w:color="auto"/>
              <w:right w:val="single" w:sz="4" w:space="0" w:color="auto"/>
            </w:tcBorders>
            <w:shd w:val="clear" w:color="000000" w:fill="FFFFFF"/>
            <w:noWrap/>
            <w:vAlign w:val="center"/>
            <w:hideMark/>
          </w:tcPr>
          <w:p w:rsidR="00380277" w:rsidRPr="00380277" w:rsidRDefault="00380277" w:rsidP="00380277">
            <w:pPr>
              <w:pStyle w:val="ListParagraph"/>
              <w:numPr>
                <w:ilvl w:val="0"/>
                <w:numId w:val="22"/>
              </w:numPr>
              <w:spacing w:after="0" w:line="240" w:lineRule="auto"/>
              <w:jc w:val="center"/>
              <w:rPr>
                <w:rFonts w:ascii="Tahoma" w:eastAsia="Times New Roman" w:hAnsi="Tahoma" w:cs="Tahoma"/>
                <w:color w:val="000000"/>
                <w:sz w:val="20"/>
                <w:szCs w:val="20"/>
                <w:lang w:val="id-ID" w:eastAsia="id-ID"/>
              </w:rPr>
            </w:pPr>
          </w:p>
        </w:tc>
        <w:tc>
          <w:tcPr>
            <w:tcW w:w="1295" w:type="dxa"/>
            <w:gridSpan w:val="2"/>
            <w:tcBorders>
              <w:top w:val="nil"/>
              <w:left w:val="single" w:sz="4" w:space="0" w:color="auto"/>
              <w:bottom w:val="single" w:sz="4" w:space="0" w:color="auto"/>
              <w:right w:val="single" w:sz="4" w:space="0" w:color="auto"/>
            </w:tcBorders>
            <w:shd w:val="clear" w:color="000000" w:fill="FFFFFF"/>
            <w:vAlign w:val="center"/>
          </w:tcPr>
          <w:p w:rsidR="00380277" w:rsidRPr="0018543E" w:rsidRDefault="00380277" w:rsidP="00380277">
            <w:pPr>
              <w:spacing w:after="0" w:line="240" w:lineRule="auto"/>
              <w:jc w:val="center"/>
              <w:rPr>
                <w:rFonts w:ascii="Tahoma" w:eastAsia="Times New Roman" w:hAnsi="Tahoma" w:cs="Tahoma"/>
                <w:color w:val="000000"/>
                <w:sz w:val="20"/>
                <w:szCs w:val="20"/>
                <w:lang w:val="id-ID" w:eastAsia="id-ID"/>
              </w:rPr>
            </w:pPr>
          </w:p>
        </w:tc>
        <w:tc>
          <w:tcPr>
            <w:tcW w:w="4111" w:type="dxa"/>
            <w:tcBorders>
              <w:top w:val="nil"/>
              <w:left w:val="nil"/>
              <w:bottom w:val="single" w:sz="4" w:space="0" w:color="auto"/>
              <w:right w:val="single" w:sz="4" w:space="0" w:color="auto"/>
            </w:tcBorders>
            <w:shd w:val="clear" w:color="auto" w:fill="auto"/>
            <w:noWrap/>
            <w:vAlign w:val="center"/>
            <w:hideMark/>
          </w:tcPr>
          <w:p w:rsidR="00380277" w:rsidRPr="00264988" w:rsidRDefault="00380277" w:rsidP="00264988">
            <w:pPr>
              <w:spacing w:after="0" w:line="240" w:lineRule="auto"/>
              <w:rPr>
                <w:rFonts w:ascii="Tahoma" w:hAnsi="Tahoma" w:cs="Tahoma"/>
              </w:rPr>
            </w:pPr>
            <w:r w:rsidRPr="00264988">
              <w:rPr>
                <w:rFonts w:ascii="Tahoma" w:hAnsi="Tahoma" w:cs="Tahoma"/>
              </w:rPr>
              <w:t>PANCASILA</w:t>
            </w:r>
          </w:p>
        </w:tc>
        <w:tc>
          <w:tcPr>
            <w:tcW w:w="570" w:type="dxa"/>
            <w:tcBorders>
              <w:top w:val="nil"/>
              <w:left w:val="nil"/>
              <w:bottom w:val="single" w:sz="4" w:space="0" w:color="auto"/>
              <w:right w:val="single" w:sz="4" w:space="0" w:color="auto"/>
            </w:tcBorders>
            <w:shd w:val="clear" w:color="auto" w:fill="auto"/>
            <w:noWrap/>
            <w:vAlign w:val="center"/>
            <w:hideMark/>
          </w:tcPr>
          <w:p w:rsidR="00380277" w:rsidRPr="00264988" w:rsidRDefault="00380277" w:rsidP="00264988">
            <w:pPr>
              <w:spacing w:after="0" w:line="240" w:lineRule="auto"/>
              <w:jc w:val="center"/>
              <w:rPr>
                <w:rFonts w:ascii="Tahoma" w:hAnsi="Tahoma" w:cs="Tahoma"/>
              </w:rPr>
            </w:pPr>
            <w:r w:rsidRPr="00264988">
              <w:rPr>
                <w:rFonts w:ascii="Tahoma" w:hAnsi="Tahoma" w:cs="Tahoma"/>
              </w:rPr>
              <w:t>2</w:t>
            </w:r>
          </w:p>
        </w:tc>
      </w:tr>
      <w:tr w:rsidR="00380277" w:rsidRPr="0018543E" w:rsidTr="002B34E4">
        <w:trPr>
          <w:trHeight w:val="227"/>
        </w:trPr>
        <w:tc>
          <w:tcPr>
            <w:tcW w:w="406" w:type="dxa"/>
            <w:tcBorders>
              <w:top w:val="nil"/>
              <w:left w:val="single" w:sz="4" w:space="0" w:color="auto"/>
              <w:bottom w:val="single" w:sz="4" w:space="0" w:color="auto"/>
              <w:right w:val="single" w:sz="4" w:space="0" w:color="auto"/>
            </w:tcBorders>
            <w:shd w:val="clear" w:color="000000" w:fill="FFFFFF"/>
            <w:noWrap/>
            <w:vAlign w:val="center"/>
            <w:hideMark/>
          </w:tcPr>
          <w:p w:rsidR="00380277" w:rsidRPr="00380277" w:rsidRDefault="00380277" w:rsidP="00380277">
            <w:pPr>
              <w:pStyle w:val="ListParagraph"/>
              <w:numPr>
                <w:ilvl w:val="0"/>
                <w:numId w:val="22"/>
              </w:numPr>
              <w:spacing w:after="0" w:line="240" w:lineRule="auto"/>
              <w:jc w:val="center"/>
              <w:rPr>
                <w:rFonts w:ascii="Tahoma" w:eastAsia="Times New Roman" w:hAnsi="Tahoma" w:cs="Tahoma"/>
                <w:color w:val="000000"/>
                <w:sz w:val="20"/>
                <w:szCs w:val="20"/>
                <w:lang w:val="id-ID" w:eastAsia="id-ID"/>
              </w:rPr>
            </w:pPr>
          </w:p>
        </w:tc>
        <w:tc>
          <w:tcPr>
            <w:tcW w:w="1295" w:type="dxa"/>
            <w:gridSpan w:val="2"/>
            <w:tcBorders>
              <w:top w:val="nil"/>
              <w:left w:val="single" w:sz="4" w:space="0" w:color="auto"/>
              <w:bottom w:val="single" w:sz="4" w:space="0" w:color="auto"/>
              <w:right w:val="single" w:sz="4" w:space="0" w:color="auto"/>
            </w:tcBorders>
            <w:shd w:val="clear" w:color="000000" w:fill="FFFFFF"/>
            <w:vAlign w:val="center"/>
          </w:tcPr>
          <w:p w:rsidR="00380277" w:rsidRPr="0018543E" w:rsidRDefault="00380277" w:rsidP="00380277">
            <w:pPr>
              <w:spacing w:after="0" w:line="240" w:lineRule="auto"/>
              <w:jc w:val="center"/>
              <w:rPr>
                <w:rFonts w:ascii="Tahoma" w:eastAsia="Times New Roman" w:hAnsi="Tahoma" w:cs="Tahoma"/>
                <w:color w:val="000000"/>
                <w:sz w:val="20"/>
                <w:szCs w:val="20"/>
                <w:lang w:val="id-ID" w:eastAsia="id-ID"/>
              </w:rPr>
            </w:pPr>
          </w:p>
        </w:tc>
        <w:tc>
          <w:tcPr>
            <w:tcW w:w="4111" w:type="dxa"/>
            <w:tcBorders>
              <w:top w:val="nil"/>
              <w:left w:val="nil"/>
              <w:bottom w:val="single" w:sz="4" w:space="0" w:color="auto"/>
              <w:right w:val="single" w:sz="4" w:space="0" w:color="auto"/>
            </w:tcBorders>
            <w:shd w:val="clear" w:color="auto" w:fill="auto"/>
            <w:noWrap/>
            <w:vAlign w:val="center"/>
            <w:hideMark/>
          </w:tcPr>
          <w:p w:rsidR="00380277" w:rsidRPr="00264988" w:rsidRDefault="00380277" w:rsidP="00264988">
            <w:pPr>
              <w:spacing w:after="0" w:line="240" w:lineRule="auto"/>
              <w:rPr>
                <w:rFonts w:ascii="Tahoma" w:hAnsi="Tahoma" w:cs="Tahoma"/>
              </w:rPr>
            </w:pPr>
            <w:r w:rsidRPr="00264988">
              <w:rPr>
                <w:rFonts w:ascii="Tahoma" w:hAnsi="Tahoma" w:cs="Tahoma"/>
              </w:rPr>
              <w:t>AL ISLAM &amp; KEMUHAMMADIYAHAN 1</w:t>
            </w:r>
          </w:p>
        </w:tc>
        <w:tc>
          <w:tcPr>
            <w:tcW w:w="570" w:type="dxa"/>
            <w:tcBorders>
              <w:top w:val="nil"/>
              <w:left w:val="nil"/>
              <w:bottom w:val="single" w:sz="4" w:space="0" w:color="auto"/>
              <w:right w:val="single" w:sz="4" w:space="0" w:color="auto"/>
            </w:tcBorders>
            <w:shd w:val="clear" w:color="auto" w:fill="auto"/>
            <w:noWrap/>
            <w:vAlign w:val="center"/>
            <w:hideMark/>
          </w:tcPr>
          <w:p w:rsidR="00380277" w:rsidRPr="00264988" w:rsidRDefault="00380277" w:rsidP="00264988">
            <w:pPr>
              <w:spacing w:after="0" w:line="240" w:lineRule="auto"/>
              <w:jc w:val="center"/>
              <w:rPr>
                <w:rFonts w:ascii="Tahoma" w:hAnsi="Tahoma" w:cs="Tahoma"/>
              </w:rPr>
            </w:pPr>
            <w:r w:rsidRPr="00264988">
              <w:rPr>
                <w:rFonts w:ascii="Tahoma" w:hAnsi="Tahoma" w:cs="Tahoma"/>
              </w:rPr>
              <w:t>2</w:t>
            </w:r>
          </w:p>
        </w:tc>
      </w:tr>
      <w:tr w:rsidR="00380277" w:rsidRPr="0018543E" w:rsidTr="002B34E4">
        <w:trPr>
          <w:trHeight w:val="261"/>
        </w:trPr>
        <w:tc>
          <w:tcPr>
            <w:tcW w:w="406" w:type="dxa"/>
            <w:tcBorders>
              <w:top w:val="nil"/>
              <w:left w:val="single" w:sz="4" w:space="0" w:color="auto"/>
              <w:bottom w:val="single" w:sz="4" w:space="0" w:color="auto"/>
              <w:right w:val="single" w:sz="4" w:space="0" w:color="auto"/>
            </w:tcBorders>
            <w:shd w:val="clear" w:color="000000" w:fill="FFFFFF"/>
            <w:noWrap/>
            <w:vAlign w:val="bottom"/>
            <w:hideMark/>
          </w:tcPr>
          <w:p w:rsidR="00380277" w:rsidRPr="00380277" w:rsidRDefault="00380277" w:rsidP="00380277">
            <w:pPr>
              <w:pStyle w:val="ListParagraph"/>
              <w:numPr>
                <w:ilvl w:val="0"/>
                <w:numId w:val="22"/>
              </w:numPr>
              <w:spacing w:after="0" w:line="240" w:lineRule="auto"/>
              <w:rPr>
                <w:rFonts w:ascii="Tahoma" w:eastAsia="Times New Roman" w:hAnsi="Tahoma" w:cs="Tahoma"/>
                <w:color w:val="000000"/>
                <w:sz w:val="20"/>
                <w:szCs w:val="20"/>
                <w:lang w:val="id-ID" w:eastAsia="id-ID"/>
              </w:rPr>
            </w:pPr>
          </w:p>
        </w:tc>
        <w:tc>
          <w:tcPr>
            <w:tcW w:w="1295" w:type="dxa"/>
            <w:gridSpan w:val="2"/>
            <w:tcBorders>
              <w:top w:val="nil"/>
              <w:left w:val="single" w:sz="4" w:space="0" w:color="auto"/>
              <w:bottom w:val="single" w:sz="4" w:space="0" w:color="auto"/>
              <w:right w:val="single" w:sz="4" w:space="0" w:color="auto"/>
            </w:tcBorders>
            <w:shd w:val="clear" w:color="000000" w:fill="FFFFFF"/>
            <w:vAlign w:val="bottom"/>
          </w:tcPr>
          <w:p w:rsidR="00380277" w:rsidRPr="0018543E" w:rsidRDefault="00380277" w:rsidP="00380277">
            <w:pPr>
              <w:spacing w:after="0" w:line="240" w:lineRule="auto"/>
              <w:rPr>
                <w:rFonts w:ascii="Tahoma" w:eastAsia="Times New Roman" w:hAnsi="Tahoma" w:cs="Tahoma"/>
                <w:color w:val="000000"/>
                <w:sz w:val="20"/>
                <w:szCs w:val="20"/>
                <w:lang w:val="id-ID" w:eastAsia="id-ID"/>
              </w:rPr>
            </w:pPr>
          </w:p>
        </w:tc>
        <w:tc>
          <w:tcPr>
            <w:tcW w:w="4111" w:type="dxa"/>
            <w:tcBorders>
              <w:top w:val="nil"/>
              <w:left w:val="nil"/>
              <w:bottom w:val="single" w:sz="4" w:space="0" w:color="auto"/>
              <w:right w:val="single" w:sz="4" w:space="0" w:color="auto"/>
            </w:tcBorders>
            <w:shd w:val="clear" w:color="000000" w:fill="FFFFFF"/>
            <w:noWrap/>
            <w:vAlign w:val="bottom"/>
            <w:hideMark/>
          </w:tcPr>
          <w:p w:rsidR="00380277" w:rsidRPr="0018543E" w:rsidRDefault="00380277" w:rsidP="0018543E">
            <w:pPr>
              <w:spacing w:after="0" w:line="240" w:lineRule="auto"/>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JUMLAH</w:t>
            </w:r>
          </w:p>
        </w:tc>
        <w:tc>
          <w:tcPr>
            <w:tcW w:w="570" w:type="dxa"/>
            <w:tcBorders>
              <w:top w:val="nil"/>
              <w:left w:val="nil"/>
              <w:bottom w:val="single" w:sz="4" w:space="0" w:color="auto"/>
              <w:right w:val="single" w:sz="4" w:space="0" w:color="auto"/>
            </w:tcBorders>
            <w:shd w:val="clear" w:color="000000" w:fill="FFFFFF"/>
            <w:noWrap/>
            <w:vAlign w:val="bottom"/>
            <w:hideMark/>
          </w:tcPr>
          <w:p w:rsidR="00380277" w:rsidRPr="0018543E" w:rsidRDefault="00380277" w:rsidP="0018543E">
            <w:pPr>
              <w:spacing w:after="0" w:line="240" w:lineRule="auto"/>
              <w:jc w:val="center"/>
              <w:rPr>
                <w:rFonts w:ascii="Tahoma" w:eastAsia="Times New Roman" w:hAnsi="Tahoma" w:cs="Tahoma"/>
                <w:b/>
                <w:bCs/>
                <w:color w:val="000000"/>
                <w:sz w:val="20"/>
                <w:szCs w:val="20"/>
                <w:lang w:val="id-ID" w:eastAsia="id-ID"/>
              </w:rPr>
            </w:pPr>
            <w:r>
              <w:rPr>
                <w:rFonts w:ascii="Tahoma" w:eastAsia="Times New Roman" w:hAnsi="Tahoma" w:cs="Tahoma"/>
                <w:b/>
                <w:bCs/>
                <w:color w:val="000000"/>
                <w:sz w:val="20"/>
                <w:szCs w:val="20"/>
                <w:lang w:val="id-ID" w:eastAsia="id-ID"/>
              </w:rPr>
              <w:fldChar w:fldCharType="begin"/>
            </w:r>
            <w:r w:rsidRPr="00264988">
              <w:rPr>
                <w:rFonts w:ascii="Tahoma" w:eastAsia="Times New Roman" w:hAnsi="Tahoma" w:cs="Tahoma"/>
                <w:b/>
                <w:bCs/>
                <w:color w:val="000000"/>
                <w:sz w:val="20"/>
                <w:szCs w:val="20"/>
                <w:lang w:val="id-ID" w:eastAsia="id-ID"/>
              </w:rPr>
              <w:instrText xml:space="preserve"> =SUM(ABOVE) </w:instrText>
            </w:r>
            <w:r>
              <w:rPr>
                <w:rFonts w:ascii="Tahoma" w:eastAsia="Times New Roman" w:hAnsi="Tahoma" w:cs="Tahoma"/>
                <w:b/>
                <w:bCs/>
                <w:color w:val="000000"/>
                <w:sz w:val="20"/>
                <w:szCs w:val="20"/>
                <w:lang w:val="id-ID" w:eastAsia="id-ID"/>
              </w:rPr>
              <w:fldChar w:fldCharType="separate"/>
            </w:r>
            <w:r>
              <w:rPr>
                <w:rFonts w:ascii="Tahoma" w:eastAsia="Times New Roman" w:hAnsi="Tahoma" w:cs="Tahoma"/>
                <w:b/>
                <w:bCs/>
                <w:noProof/>
                <w:color w:val="000000"/>
                <w:sz w:val="20"/>
                <w:szCs w:val="20"/>
                <w:lang w:val="id-ID" w:eastAsia="id-ID"/>
              </w:rPr>
              <w:t>22</w:t>
            </w:r>
            <w:r>
              <w:rPr>
                <w:rFonts w:ascii="Tahoma" w:eastAsia="Times New Roman" w:hAnsi="Tahoma" w:cs="Tahoma"/>
                <w:b/>
                <w:bCs/>
                <w:color w:val="000000"/>
                <w:sz w:val="20"/>
                <w:szCs w:val="20"/>
                <w:lang w:val="id-ID" w:eastAsia="id-ID"/>
              </w:rPr>
              <w:fldChar w:fldCharType="end"/>
            </w:r>
          </w:p>
        </w:tc>
      </w:tr>
      <w:tr w:rsidR="0018543E" w:rsidRPr="0018543E" w:rsidTr="002B34E4">
        <w:trPr>
          <w:trHeight w:val="315"/>
        </w:trPr>
        <w:tc>
          <w:tcPr>
            <w:tcW w:w="1701" w:type="dxa"/>
            <w:gridSpan w:val="3"/>
            <w:tcBorders>
              <w:top w:val="nil"/>
              <w:left w:val="nil"/>
              <w:bottom w:val="nil"/>
              <w:right w:val="nil"/>
            </w:tcBorders>
            <w:shd w:val="clear" w:color="000000" w:fill="FFFFFF"/>
            <w:noWrap/>
            <w:vAlign w:val="bottom"/>
            <w:hideMark/>
          </w:tcPr>
          <w:p w:rsidR="0018543E" w:rsidRPr="0018543E" w:rsidRDefault="0018543E" w:rsidP="0018543E">
            <w:pPr>
              <w:spacing w:after="0" w:line="240" w:lineRule="auto"/>
              <w:jc w:val="center"/>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111" w:type="dxa"/>
            <w:tcBorders>
              <w:top w:val="nil"/>
              <w:left w:val="nil"/>
              <w:bottom w:val="nil"/>
              <w:right w:val="nil"/>
            </w:tcBorders>
            <w:shd w:val="clear" w:color="000000" w:fill="FFFFFF"/>
            <w:noWrap/>
            <w:vAlign w:val="center"/>
            <w:hideMark/>
          </w:tcPr>
          <w:p w:rsidR="0018543E" w:rsidRPr="0018543E" w:rsidRDefault="0018543E" w:rsidP="0018543E">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570" w:type="dxa"/>
            <w:tcBorders>
              <w:top w:val="nil"/>
              <w:left w:val="nil"/>
              <w:bottom w:val="nil"/>
              <w:right w:val="nil"/>
            </w:tcBorders>
            <w:shd w:val="clear" w:color="000000" w:fill="FFFFFF"/>
            <w:noWrap/>
            <w:vAlign w:val="center"/>
            <w:hideMark/>
          </w:tcPr>
          <w:p w:rsidR="0018543E" w:rsidRPr="0018543E" w:rsidRDefault="0018543E" w:rsidP="0018543E">
            <w:pPr>
              <w:spacing w:after="0" w:line="240" w:lineRule="auto"/>
              <w:jc w:val="center"/>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r>
      <w:tr w:rsidR="0018543E" w:rsidRPr="0018543E" w:rsidTr="002B34E4">
        <w:trPr>
          <w:trHeight w:val="315"/>
        </w:trPr>
        <w:tc>
          <w:tcPr>
            <w:tcW w:w="5812" w:type="dxa"/>
            <w:gridSpan w:val="4"/>
            <w:tcBorders>
              <w:top w:val="nil"/>
              <w:left w:val="nil"/>
              <w:bottom w:val="single" w:sz="4" w:space="0" w:color="auto"/>
              <w:right w:val="nil"/>
            </w:tcBorders>
            <w:shd w:val="clear" w:color="000000" w:fill="FFFFFF"/>
            <w:noWrap/>
            <w:vAlign w:val="center"/>
            <w:hideMark/>
          </w:tcPr>
          <w:p w:rsidR="0018543E" w:rsidRPr="0018543E" w:rsidRDefault="0018543E" w:rsidP="0018543E">
            <w:pPr>
              <w:spacing w:after="0" w:line="240" w:lineRule="auto"/>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SEMESTER 2</w:t>
            </w:r>
          </w:p>
        </w:tc>
        <w:tc>
          <w:tcPr>
            <w:tcW w:w="570" w:type="dxa"/>
            <w:tcBorders>
              <w:top w:val="nil"/>
              <w:left w:val="nil"/>
              <w:bottom w:val="single" w:sz="4" w:space="0" w:color="auto"/>
              <w:right w:val="nil"/>
            </w:tcBorders>
            <w:shd w:val="clear" w:color="000000" w:fill="FFFFFF"/>
            <w:noWrap/>
            <w:vAlign w:val="center"/>
            <w:hideMark/>
          </w:tcPr>
          <w:p w:rsidR="0018543E" w:rsidRPr="0018543E" w:rsidRDefault="0018543E" w:rsidP="0018543E">
            <w:pPr>
              <w:spacing w:after="0" w:line="240" w:lineRule="auto"/>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 </w:t>
            </w:r>
          </w:p>
        </w:tc>
      </w:tr>
      <w:tr w:rsidR="003928A9" w:rsidRPr="0018543E" w:rsidTr="002B34E4">
        <w:trPr>
          <w:trHeight w:val="456"/>
        </w:trPr>
        <w:tc>
          <w:tcPr>
            <w:tcW w:w="441" w:type="dxa"/>
            <w:gridSpan w:val="2"/>
            <w:tcBorders>
              <w:top w:val="nil"/>
              <w:left w:val="single" w:sz="4" w:space="0" w:color="auto"/>
              <w:bottom w:val="single" w:sz="4" w:space="0" w:color="000000"/>
              <w:right w:val="single" w:sz="4" w:space="0" w:color="auto"/>
            </w:tcBorders>
            <w:shd w:val="clear" w:color="000000" w:fill="D8D8D8"/>
            <w:noWrap/>
            <w:vAlign w:val="center"/>
            <w:hideMark/>
          </w:tcPr>
          <w:p w:rsidR="003928A9" w:rsidRPr="00380277" w:rsidRDefault="003928A9" w:rsidP="00E704BD">
            <w:pPr>
              <w:spacing w:after="0" w:line="240" w:lineRule="auto"/>
              <w:ind w:left="-108" w:right="-127"/>
              <w:jc w:val="center"/>
              <w:rPr>
                <w:rFonts w:ascii="Tahoma" w:eastAsia="Times New Roman" w:hAnsi="Tahoma" w:cs="Tahoma"/>
                <w:b/>
                <w:bCs/>
                <w:color w:val="000000"/>
                <w:sz w:val="20"/>
                <w:szCs w:val="20"/>
                <w:lang w:eastAsia="id-ID"/>
              </w:rPr>
            </w:pPr>
            <w:r>
              <w:rPr>
                <w:rFonts w:ascii="Tahoma" w:eastAsia="Times New Roman" w:hAnsi="Tahoma" w:cs="Tahoma"/>
                <w:b/>
                <w:bCs/>
                <w:color w:val="000000"/>
                <w:sz w:val="20"/>
                <w:szCs w:val="20"/>
                <w:lang w:eastAsia="id-ID"/>
              </w:rPr>
              <w:t>NO</w:t>
            </w:r>
          </w:p>
        </w:tc>
        <w:tc>
          <w:tcPr>
            <w:tcW w:w="1260" w:type="dxa"/>
            <w:tcBorders>
              <w:top w:val="nil"/>
              <w:left w:val="single" w:sz="4" w:space="0" w:color="auto"/>
              <w:bottom w:val="single" w:sz="4" w:space="0" w:color="000000"/>
              <w:right w:val="single" w:sz="4" w:space="0" w:color="auto"/>
            </w:tcBorders>
            <w:shd w:val="clear" w:color="000000" w:fill="D8D8D8"/>
            <w:vAlign w:val="center"/>
          </w:tcPr>
          <w:p w:rsidR="003928A9" w:rsidRPr="0018543E" w:rsidRDefault="003928A9" w:rsidP="0018543E">
            <w:pPr>
              <w:spacing w:after="0" w:line="240" w:lineRule="auto"/>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KODE</w:t>
            </w:r>
          </w:p>
        </w:tc>
        <w:tc>
          <w:tcPr>
            <w:tcW w:w="4111" w:type="dxa"/>
            <w:tcBorders>
              <w:top w:val="nil"/>
              <w:left w:val="single" w:sz="4" w:space="0" w:color="auto"/>
              <w:bottom w:val="single" w:sz="4" w:space="0" w:color="000000"/>
              <w:right w:val="single" w:sz="4" w:space="0" w:color="auto"/>
            </w:tcBorders>
            <w:shd w:val="clear" w:color="000000" w:fill="D8D8D8"/>
            <w:noWrap/>
            <w:vAlign w:val="center"/>
            <w:hideMark/>
          </w:tcPr>
          <w:p w:rsidR="003928A9" w:rsidRPr="0018543E" w:rsidRDefault="003928A9" w:rsidP="0018543E">
            <w:pPr>
              <w:spacing w:after="0" w:line="240" w:lineRule="auto"/>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NAMA  MATA KULIAH</w:t>
            </w:r>
          </w:p>
        </w:tc>
        <w:tc>
          <w:tcPr>
            <w:tcW w:w="570" w:type="dxa"/>
            <w:tcBorders>
              <w:top w:val="single" w:sz="4" w:space="0" w:color="auto"/>
              <w:left w:val="nil"/>
              <w:bottom w:val="single" w:sz="4" w:space="0" w:color="auto"/>
              <w:right w:val="single" w:sz="4" w:space="0" w:color="auto"/>
            </w:tcBorders>
            <w:shd w:val="clear" w:color="000000" w:fill="D8D8D8"/>
            <w:noWrap/>
            <w:vAlign w:val="center"/>
            <w:hideMark/>
          </w:tcPr>
          <w:p w:rsidR="003928A9" w:rsidRPr="0018543E" w:rsidRDefault="003928A9" w:rsidP="0018543E">
            <w:pPr>
              <w:spacing w:after="0" w:line="240" w:lineRule="auto"/>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SKS</w:t>
            </w:r>
          </w:p>
        </w:tc>
      </w:tr>
      <w:tr w:rsidR="003928A9" w:rsidRPr="00264988" w:rsidTr="002B34E4">
        <w:trPr>
          <w:trHeight w:val="227"/>
        </w:trPr>
        <w:tc>
          <w:tcPr>
            <w:tcW w:w="44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928A9" w:rsidRPr="003928A9" w:rsidRDefault="003928A9" w:rsidP="003928A9">
            <w:pPr>
              <w:pStyle w:val="ListParagraph"/>
              <w:numPr>
                <w:ilvl w:val="0"/>
                <w:numId w:val="23"/>
              </w:numPr>
              <w:spacing w:after="0" w:line="240" w:lineRule="auto"/>
              <w:rPr>
                <w:rFonts w:ascii="Tahoma" w:eastAsia="Times New Roman" w:hAnsi="Tahoma" w:cs="Tahoma"/>
                <w:bCs/>
                <w:color w:val="000000"/>
                <w:sz w:val="20"/>
                <w:szCs w:val="20"/>
                <w:lang w:val="id-ID" w:eastAsia="id-ID"/>
              </w:rPr>
            </w:pPr>
          </w:p>
        </w:tc>
        <w:tc>
          <w:tcPr>
            <w:tcW w:w="1260" w:type="dxa"/>
            <w:tcBorders>
              <w:top w:val="nil"/>
              <w:left w:val="single" w:sz="4" w:space="0" w:color="auto"/>
              <w:bottom w:val="single" w:sz="4" w:space="0" w:color="auto"/>
              <w:right w:val="single" w:sz="4" w:space="0" w:color="auto"/>
            </w:tcBorders>
            <w:shd w:val="clear" w:color="000000" w:fill="FFFFFF"/>
            <w:vAlign w:val="center"/>
          </w:tcPr>
          <w:p w:rsidR="003928A9" w:rsidRPr="0018543E" w:rsidRDefault="003928A9" w:rsidP="00380277">
            <w:pPr>
              <w:spacing w:before="40" w:after="40" w:line="240" w:lineRule="auto"/>
              <w:rPr>
                <w:rFonts w:ascii="Tahoma" w:eastAsia="Times New Roman" w:hAnsi="Tahoma" w:cs="Tahoma"/>
                <w:color w:val="000000"/>
                <w:sz w:val="20"/>
                <w:szCs w:val="20"/>
                <w:lang w:val="id-ID" w:eastAsia="id-ID"/>
              </w:rPr>
            </w:pPr>
          </w:p>
        </w:tc>
        <w:tc>
          <w:tcPr>
            <w:tcW w:w="4111" w:type="dxa"/>
            <w:tcBorders>
              <w:top w:val="single" w:sz="4" w:space="0" w:color="auto"/>
              <w:left w:val="nil"/>
              <w:bottom w:val="single" w:sz="4" w:space="0" w:color="auto"/>
              <w:right w:val="single" w:sz="4" w:space="0" w:color="auto"/>
            </w:tcBorders>
            <w:shd w:val="clear" w:color="auto" w:fill="auto"/>
            <w:noWrap/>
            <w:hideMark/>
          </w:tcPr>
          <w:p w:rsidR="003928A9" w:rsidRPr="00264988" w:rsidRDefault="003928A9" w:rsidP="00264988">
            <w:pPr>
              <w:spacing w:before="40" w:after="40" w:line="240" w:lineRule="auto"/>
              <w:rPr>
                <w:rFonts w:ascii="Tahoma" w:eastAsia="Times New Roman" w:hAnsi="Tahoma" w:cs="Tahoma"/>
                <w:color w:val="000000"/>
                <w:sz w:val="20"/>
                <w:szCs w:val="20"/>
                <w:lang w:val="id-ID" w:eastAsia="id-ID"/>
              </w:rPr>
            </w:pPr>
            <w:r w:rsidRPr="00264988">
              <w:rPr>
                <w:rFonts w:ascii="Tahoma" w:eastAsia="Times New Roman" w:hAnsi="Tahoma" w:cs="Tahoma"/>
                <w:color w:val="000000"/>
                <w:sz w:val="20"/>
                <w:szCs w:val="20"/>
                <w:lang w:val="id-ID" w:eastAsia="id-ID"/>
              </w:rPr>
              <w:t>ENGINE SUPPORTING SYSTEM</w:t>
            </w:r>
          </w:p>
        </w:tc>
        <w:tc>
          <w:tcPr>
            <w:tcW w:w="570" w:type="dxa"/>
            <w:tcBorders>
              <w:top w:val="single" w:sz="4" w:space="0" w:color="auto"/>
              <w:left w:val="nil"/>
              <w:bottom w:val="single" w:sz="4" w:space="0" w:color="auto"/>
              <w:right w:val="single" w:sz="4" w:space="0" w:color="auto"/>
            </w:tcBorders>
            <w:shd w:val="clear" w:color="auto" w:fill="auto"/>
            <w:noWrap/>
            <w:hideMark/>
          </w:tcPr>
          <w:p w:rsidR="003928A9" w:rsidRPr="00264988" w:rsidRDefault="003928A9" w:rsidP="00204088">
            <w:pPr>
              <w:spacing w:before="40" w:after="40" w:line="240" w:lineRule="auto"/>
              <w:jc w:val="center"/>
              <w:rPr>
                <w:rFonts w:ascii="Tahoma" w:eastAsia="Times New Roman" w:hAnsi="Tahoma" w:cs="Tahoma"/>
                <w:color w:val="000000"/>
                <w:sz w:val="20"/>
                <w:szCs w:val="20"/>
                <w:lang w:val="id-ID" w:eastAsia="id-ID"/>
              </w:rPr>
            </w:pPr>
            <w:r w:rsidRPr="00264988">
              <w:rPr>
                <w:rFonts w:ascii="Tahoma" w:eastAsia="Times New Roman" w:hAnsi="Tahoma" w:cs="Tahoma"/>
                <w:color w:val="000000"/>
                <w:sz w:val="20"/>
                <w:szCs w:val="20"/>
                <w:lang w:val="id-ID" w:eastAsia="id-ID"/>
              </w:rPr>
              <w:t>4</w:t>
            </w:r>
          </w:p>
        </w:tc>
      </w:tr>
      <w:tr w:rsidR="003928A9" w:rsidRPr="00264988" w:rsidTr="002B34E4">
        <w:trPr>
          <w:trHeight w:val="227"/>
        </w:trPr>
        <w:tc>
          <w:tcPr>
            <w:tcW w:w="44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928A9" w:rsidRPr="003928A9" w:rsidRDefault="003928A9" w:rsidP="003928A9">
            <w:pPr>
              <w:pStyle w:val="ListParagraph"/>
              <w:numPr>
                <w:ilvl w:val="0"/>
                <w:numId w:val="23"/>
              </w:numPr>
              <w:spacing w:after="0" w:line="240" w:lineRule="auto"/>
              <w:jc w:val="center"/>
              <w:rPr>
                <w:rFonts w:ascii="Tahoma" w:eastAsia="Times New Roman" w:hAnsi="Tahoma" w:cs="Tahoma"/>
                <w:color w:val="000000"/>
                <w:sz w:val="20"/>
                <w:szCs w:val="20"/>
                <w:lang w:val="id-ID" w:eastAsia="id-ID"/>
              </w:rPr>
            </w:pPr>
          </w:p>
        </w:tc>
        <w:tc>
          <w:tcPr>
            <w:tcW w:w="1260" w:type="dxa"/>
            <w:tcBorders>
              <w:top w:val="nil"/>
              <w:left w:val="single" w:sz="4" w:space="0" w:color="auto"/>
              <w:bottom w:val="single" w:sz="4" w:space="0" w:color="auto"/>
              <w:right w:val="single" w:sz="4" w:space="0" w:color="auto"/>
            </w:tcBorders>
            <w:shd w:val="clear" w:color="000000" w:fill="FFFFFF"/>
            <w:vAlign w:val="center"/>
          </w:tcPr>
          <w:p w:rsidR="003928A9" w:rsidRPr="0018543E" w:rsidRDefault="003928A9" w:rsidP="00380277">
            <w:pPr>
              <w:spacing w:before="40" w:after="40" w:line="240" w:lineRule="auto"/>
              <w:rPr>
                <w:rFonts w:ascii="Tahoma" w:eastAsia="Times New Roman" w:hAnsi="Tahoma" w:cs="Tahoma"/>
                <w:color w:val="000000"/>
                <w:sz w:val="20"/>
                <w:szCs w:val="20"/>
                <w:lang w:val="id-ID" w:eastAsia="id-ID"/>
              </w:rPr>
            </w:pPr>
          </w:p>
        </w:tc>
        <w:tc>
          <w:tcPr>
            <w:tcW w:w="4111" w:type="dxa"/>
            <w:tcBorders>
              <w:top w:val="nil"/>
              <w:left w:val="nil"/>
              <w:bottom w:val="single" w:sz="4" w:space="0" w:color="auto"/>
              <w:right w:val="single" w:sz="4" w:space="0" w:color="auto"/>
            </w:tcBorders>
            <w:shd w:val="clear" w:color="auto" w:fill="auto"/>
            <w:noWrap/>
            <w:hideMark/>
          </w:tcPr>
          <w:p w:rsidR="003928A9" w:rsidRPr="00264988" w:rsidRDefault="003928A9" w:rsidP="00264988">
            <w:pPr>
              <w:spacing w:before="40" w:after="40" w:line="240" w:lineRule="auto"/>
              <w:rPr>
                <w:rFonts w:ascii="Tahoma" w:eastAsia="Times New Roman" w:hAnsi="Tahoma" w:cs="Tahoma"/>
                <w:color w:val="000000"/>
                <w:sz w:val="20"/>
                <w:szCs w:val="20"/>
                <w:lang w:val="id-ID" w:eastAsia="id-ID"/>
              </w:rPr>
            </w:pPr>
            <w:r w:rsidRPr="00264988">
              <w:rPr>
                <w:rFonts w:ascii="Tahoma" w:eastAsia="Times New Roman" w:hAnsi="Tahoma" w:cs="Tahoma"/>
                <w:color w:val="000000"/>
                <w:sz w:val="20"/>
                <w:szCs w:val="20"/>
                <w:lang w:val="id-ID" w:eastAsia="id-ID"/>
              </w:rPr>
              <w:t>LIGHTING &amp; INSTRUMENTATION</w:t>
            </w:r>
          </w:p>
        </w:tc>
        <w:tc>
          <w:tcPr>
            <w:tcW w:w="570" w:type="dxa"/>
            <w:tcBorders>
              <w:top w:val="nil"/>
              <w:left w:val="nil"/>
              <w:bottom w:val="single" w:sz="4" w:space="0" w:color="auto"/>
              <w:right w:val="single" w:sz="4" w:space="0" w:color="auto"/>
            </w:tcBorders>
            <w:shd w:val="clear" w:color="auto" w:fill="auto"/>
            <w:noWrap/>
            <w:hideMark/>
          </w:tcPr>
          <w:p w:rsidR="003928A9" w:rsidRPr="00264988" w:rsidRDefault="003928A9" w:rsidP="00204088">
            <w:pPr>
              <w:spacing w:before="40" w:after="40" w:line="240" w:lineRule="auto"/>
              <w:jc w:val="center"/>
              <w:rPr>
                <w:rFonts w:ascii="Tahoma" w:eastAsia="Times New Roman" w:hAnsi="Tahoma" w:cs="Tahoma"/>
                <w:color w:val="000000"/>
                <w:sz w:val="20"/>
                <w:szCs w:val="20"/>
                <w:lang w:val="id-ID" w:eastAsia="id-ID"/>
              </w:rPr>
            </w:pPr>
            <w:r w:rsidRPr="00264988">
              <w:rPr>
                <w:rFonts w:ascii="Tahoma" w:eastAsia="Times New Roman" w:hAnsi="Tahoma" w:cs="Tahoma"/>
                <w:color w:val="000000"/>
                <w:sz w:val="20"/>
                <w:szCs w:val="20"/>
                <w:lang w:val="id-ID" w:eastAsia="id-ID"/>
              </w:rPr>
              <w:t>4</w:t>
            </w:r>
          </w:p>
        </w:tc>
      </w:tr>
      <w:tr w:rsidR="003928A9" w:rsidRPr="00264988" w:rsidTr="002B34E4">
        <w:trPr>
          <w:trHeight w:val="227"/>
        </w:trPr>
        <w:tc>
          <w:tcPr>
            <w:tcW w:w="44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928A9" w:rsidRPr="003928A9" w:rsidRDefault="003928A9" w:rsidP="003928A9">
            <w:pPr>
              <w:pStyle w:val="ListParagraph"/>
              <w:numPr>
                <w:ilvl w:val="0"/>
                <w:numId w:val="23"/>
              </w:numPr>
              <w:spacing w:after="0" w:line="240" w:lineRule="auto"/>
              <w:jc w:val="center"/>
              <w:rPr>
                <w:rFonts w:ascii="Tahoma" w:eastAsia="Times New Roman" w:hAnsi="Tahoma" w:cs="Tahoma"/>
                <w:color w:val="000000"/>
                <w:sz w:val="20"/>
                <w:szCs w:val="20"/>
                <w:lang w:val="id-ID" w:eastAsia="id-ID"/>
              </w:rPr>
            </w:pPr>
          </w:p>
        </w:tc>
        <w:tc>
          <w:tcPr>
            <w:tcW w:w="1260" w:type="dxa"/>
            <w:tcBorders>
              <w:top w:val="nil"/>
              <w:left w:val="single" w:sz="4" w:space="0" w:color="auto"/>
              <w:bottom w:val="single" w:sz="4" w:space="0" w:color="auto"/>
              <w:right w:val="single" w:sz="4" w:space="0" w:color="auto"/>
            </w:tcBorders>
            <w:shd w:val="clear" w:color="000000" w:fill="FFFFFF"/>
            <w:vAlign w:val="center"/>
          </w:tcPr>
          <w:p w:rsidR="003928A9" w:rsidRPr="0018543E" w:rsidRDefault="003928A9" w:rsidP="00380277">
            <w:pPr>
              <w:spacing w:before="40" w:after="40" w:line="240" w:lineRule="auto"/>
              <w:rPr>
                <w:rFonts w:ascii="Tahoma" w:eastAsia="Times New Roman" w:hAnsi="Tahoma" w:cs="Tahoma"/>
                <w:color w:val="000000"/>
                <w:sz w:val="20"/>
                <w:szCs w:val="20"/>
                <w:lang w:val="id-ID" w:eastAsia="id-ID"/>
              </w:rPr>
            </w:pPr>
          </w:p>
        </w:tc>
        <w:tc>
          <w:tcPr>
            <w:tcW w:w="4111" w:type="dxa"/>
            <w:tcBorders>
              <w:top w:val="nil"/>
              <w:left w:val="nil"/>
              <w:bottom w:val="single" w:sz="4" w:space="0" w:color="auto"/>
              <w:right w:val="single" w:sz="4" w:space="0" w:color="auto"/>
            </w:tcBorders>
            <w:shd w:val="clear" w:color="auto" w:fill="auto"/>
            <w:noWrap/>
            <w:hideMark/>
          </w:tcPr>
          <w:p w:rsidR="003928A9" w:rsidRPr="00264988" w:rsidRDefault="003928A9" w:rsidP="00264988">
            <w:pPr>
              <w:spacing w:before="40" w:after="40" w:line="240" w:lineRule="auto"/>
              <w:rPr>
                <w:rFonts w:ascii="Tahoma" w:eastAsia="Times New Roman" w:hAnsi="Tahoma" w:cs="Tahoma"/>
                <w:color w:val="000000"/>
                <w:sz w:val="20"/>
                <w:szCs w:val="20"/>
                <w:lang w:val="id-ID" w:eastAsia="id-ID"/>
              </w:rPr>
            </w:pPr>
            <w:r w:rsidRPr="00264988">
              <w:rPr>
                <w:rFonts w:ascii="Tahoma" w:eastAsia="Times New Roman" w:hAnsi="Tahoma" w:cs="Tahoma"/>
                <w:color w:val="000000"/>
                <w:sz w:val="20"/>
                <w:szCs w:val="20"/>
                <w:lang w:val="id-ID" w:eastAsia="id-ID"/>
              </w:rPr>
              <w:t>DRIVE TRAIN MECHANICAL</w:t>
            </w:r>
          </w:p>
        </w:tc>
        <w:tc>
          <w:tcPr>
            <w:tcW w:w="570" w:type="dxa"/>
            <w:tcBorders>
              <w:top w:val="nil"/>
              <w:left w:val="nil"/>
              <w:bottom w:val="single" w:sz="4" w:space="0" w:color="auto"/>
              <w:right w:val="single" w:sz="4" w:space="0" w:color="auto"/>
            </w:tcBorders>
            <w:shd w:val="clear" w:color="auto" w:fill="auto"/>
            <w:noWrap/>
            <w:hideMark/>
          </w:tcPr>
          <w:p w:rsidR="003928A9" w:rsidRPr="00264988" w:rsidRDefault="003928A9" w:rsidP="00204088">
            <w:pPr>
              <w:spacing w:before="40" w:after="40" w:line="240" w:lineRule="auto"/>
              <w:jc w:val="center"/>
              <w:rPr>
                <w:rFonts w:ascii="Tahoma" w:eastAsia="Times New Roman" w:hAnsi="Tahoma" w:cs="Tahoma"/>
                <w:color w:val="000000"/>
                <w:sz w:val="20"/>
                <w:szCs w:val="20"/>
                <w:lang w:val="id-ID" w:eastAsia="id-ID"/>
              </w:rPr>
            </w:pPr>
            <w:r w:rsidRPr="00264988">
              <w:rPr>
                <w:rFonts w:ascii="Tahoma" w:eastAsia="Times New Roman" w:hAnsi="Tahoma" w:cs="Tahoma"/>
                <w:color w:val="000000"/>
                <w:sz w:val="20"/>
                <w:szCs w:val="20"/>
                <w:lang w:val="id-ID" w:eastAsia="id-ID"/>
              </w:rPr>
              <w:t>2</w:t>
            </w:r>
          </w:p>
        </w:tc>
      </w:tr>
      <w:tr w:rsidR="003928A9" w:rsidRPr="00264988" w:rsidTr="002B34E4">
        <w:trPr>
          <w:trHeight w:val="227"/>
        </w:trPr>
        <w:tc>
          <w:tcPr>
            <w:tcW w:w="44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928A9" w:rsidRPr="003928A9" w:rsidRDefault="003928A9" w:rsidP="003928A9">
            <w:pPr>
              <w:pStyle w:val="ListParagraph"/>
              <w:numPr>
                <w:ilvl w:val="0"/>
                <w:numId w:val="23"/>
              </w:numPr>
              <w:spacing w:after="0" w:line="240" w:lineRule="auto"/>
              <w:jc w:val="center"/>
              <w:rPr>
                <w:rFonts w:ascii="Tahoma" w:eastAsia="Times New Roman" w:hAnsi="Tahoma" w:cs="Tahoma"/>
                <w:color w:val="000000"/>
                <w:sz w:val="20"/>
                <w:szCs w:val="20"/>
                <w:lang w:val="id-ID" w:eastAsia="id-ID"/>
              </w:rPr>
            </w:pPr>
          </w:p>
        </w:tc>
        <w:tc>
          <w:tcPr>
            <w:tcW w:w="1260" w:type="dxa"/>
            <w:tcBorders>
              <w:top w:val="nil"/>
              <w:left w:val="single" w:sz="4" w:space="0" w:color="auto"/>
              <w:bottom w:val="single" w:sz="4" w:space="0" w:color="auto"/>
              <w:right w:val="single" w:sz="4" w:space="0" w:color="auto"/>
            </w:tcBorders>
            <w:shd w:val="clear" w:color="000000" w:fill="FFFFFF"/>
            <w:vAlign w:val="center"/>
          </w:tcPr>
          <w:p w:rsidR="003928A9" w:rsidRPr="0018543E" w:rsidRDefault="003928A9" w:rsidP="00380277">
            <w:pPr>
              <w:spacing w:before="40" w:after="40" w:line="240" w:lineRule="auto"/>
              <w:rPr>
                <w:rFonts w:ascii="Tahoma" w:eastAsia="Times New Roman" w:hAnsi="Tahoma" w:cs="Tahoma"/>
                <w:color w:val="000000"/>
                <w:sz w:val="20"/>
                <w:szCs w:val="20"/>
                <w:lang w:val="id-ID" w:eastAsia="id-ID"/>
              </w:rPr>
            </w:pPr>
          </w:p>
        </w:tc>
        <w:tc>
          <w:tcPr>
            <w:tcW w:w="4111" w:type="dxa"/>
            <w:tcBorders>
              <w:top w:val="nil"/>
              <w:left w:val="nil"/>
              <w:bottom w:val="single" w:sz="4" w:space="0" w:color="auto"/>
              <w:right w:val="single" w:sz="4" w:space="0" w:color="auto"/>
            </w:tcBorders>
            <w:shd w:val="clear" w:color="auto" w:fill="auto"/>
            <w:noWrap/>
            <w:hideMark/>
          </w:tcPr>
          <w:p w:rsidR="003928A9" w:rsidRPr="00264988" w:rsidRDefault="003928A9" w:rsidP="00264988">
            <w:pPr>
              <w:spacing w:before="40" w:after="40" w:line="240" w:lineRule="auto"/>
              <w:rPr>
                <w:rFonts w:ascii="Tahoma" w:eastAsia="Times New Roman" w:hAnsi="Tahoma" w:cs="Tahoma"/>
                <w:color w:val="000000"/>
                <w:sz w:val="20"/>
                <w:szCs w:val="20"/>
                <w:lang w:val="id-ID" w:eastAsia="id-ID"/>
              </w:rPr>
            </w:pPr>
            <w:r w:rsidRPr="00264988">
              <w:rPr>
                <w:rFonts w:ascii="Tahoma" w:eastAsia="Times New Roman" w:hAnsi="Tahoma" w:cs="Tahoma"/>
                <w:color w:val="000000"/>
                <w:sz w:val="20"/>
                <w:szCs w:val="20"/>
                <w:lang w:val="id-ID" w:eastAsia="id-ID"/>
              </w:rPr>
              <w:t>CHASSIS &amp; BODY MECHANICAL</w:t>
            </w:r>
          </w:p>
        </w:tc>
        <w:tc>
          <w:tcPr>
            <w:tcW w:w="570" w:type="dxa"/>
            <w:tcBorders>
              <w:top w:val="nil"/>
              <w:left w:val="nil"/>
              <w:bottom w:val="single" w:sz="4" w:space="0" w:color="auto"/>
              <w:right w:val="single" w:sz="4" w:space="0" w:color="auto"/>
            </w:tcBorders>
            <w:shd w:val="clear" w:color="auto" w:fill="auto"/>
            <w:noWrap/>
            <w:hideMark/>
          </w:tcPr>
          <w:p w:rsidR="003928A9" w:rsidRPr="00264988" w:rsidRDefault="003928A9" w:rsidP="00204088">
            <w:pPr>
              <w:spacing w:before="40" w:after="40" w:line="240" w:lineRule="auto"/>
              <w:jc w:val="center"/>
              <w:rPr>
                <w:rFonts w:ascii="Tahoma" w:eastAsia="Times New Roman" w:hAnsi="Tahoma" w:cs="Tahoma"/>
                <w:color w:val="000000"/>
                <w:sz w:val="20"/>
                <w:szCs w:val="20"/>
                <w:lang w:val="id-ID" w:eastAsia="id-ID"/>
              </w:rPr>
            </w:pPr>
            <w:r w:rsidRPr="00264988">
              <w:rPr>
                <w:rFonts w:ascii="Tahoma" w:eastAsia="Times New Roman" w:hAnsi="Tahoma" w:cs="Tahoma"/>
                <w:color w:val="000000"/>
                <w:sz w:val="20"/>
                <w:szCs w:val="20"/>
                <w:lang w:val="id-ID" w:eastAsia="id-ID"/>
              </w:rPr>
              <w:t>4</w:t>
            </w:r>
          </w:p>
        </w:tc>
      </w:tr>
      <w:tr w:rsidR="003928A9" w:rsidRPr="00264988" w:rsidTr="002B34E4">
        <w:trPr>
          <w:trHeight w:val="227"/>
        </w:trPr>
        <w:tc>
          <w:tcPr>
            <w:tcW w:w="44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928A9" w:rsidRPr="003928A9" w:rsidRDefault="003928A9" w:rsidP="003928A9">
            <w:pPr>
              <w:pStyle w:val="ListParagraph"/>
              <w:numPr>
                <w:ilvl w:val="0"/>
                <w:numId w:val="23"/>
              </w:numPr>
              <w:spacing w:after="0" w:line="240" w:lineRule="auto"/>
              <w:jc w:val="center"/>
              <w:rPr>
                <w:rFonts w:ascii="Tahoma" w:eastAsia="Times New Roman" w:hAnsi="Tahoma" w:cs="Tahoma"/>
                <w:color w:val="000000"/>
                <w:sz w:val="20"/>
                <w:szCs w:val="20"/>
                <w:lang w:val="id-ID" w:eastAsia="id-ID"/>
              </w:rPr>
            </w:pPr>
          </w:p>
        </w:tc>
        <w:tc>
          <w:tcPr>
            <w:tcW w:w="1260" w:type="dxa"/>
            <w:tcBorders>
              <w:top w:val="nil"/>
              <w:left w:val="single" w:sz="4" w:space="0" w:color="auto"/>
              <w:bottom w:val="single" w:sz="4" w:space="0" w:color="auto"/>
              <w:right w:val="single" w:sz="4" w:space="0" w:color="auto"/>
            </w:tcBorders>
            <w:shd w:val="clear" w:color="000000" w:fill="FFFFFF"/>
            <w:vAlign w:val="center"/>
          </w:tcPr>
          <w:p w:rsidR="003928A9" w:rsidRPr="0018543E" w:rsidRDefault="003928A9" w:rsidP="00380277">
            <w:pPr>
              <w:spacing w:before="40" w:after="40" w:line="240" w:lineRule="auto"/>
              <w:rPr>
                <w:rFonts w:ascii="Tahoma" w:eastAsia="Times New Roman" w:hAnsi="Tahoma" w:cs="Tahoma"/>
                <w:color w:val="000000"/>
                <w:sz w:val="20"/>
                <w:szCs w:val="20"/>
                <w:lang w:val="id-ID" w:eastAsia="id-ID"/>
              </w:rPr>
            </w:pPr>
          </w:p>
        </w:tc>
        <w:tc>
          <w:tcPr>
            <w:tcW w:w="4111" w:type="dxa"/>
            <w:tcBorders>
              <w:top w:val="nil"/>
              <w:left w:val="nil"/>
              <w:bottom w:val="single" w:sz="4" w:space="0" w:color="auto"/>
              <w:right w:val="single" w:sz="4" w:space="0" w:color="auto"/>
            </w:tcBorders>
            <w:shd w:val="clear" w:color="auto" w:fill="auto"/>
            <w:noWrap/>
            <w:hideMark/>
          </w:tcPr>
          <w:p w:rsidR="003928A9" w:rsidRPr="00264988" w:rsidRDefault="003928A9" w:rsidP="00264988">
            <w:pPr>
              <w:spacing w:before="40" w:after="40" w:line="240" w:lineRule="auto"/>
              <w:rPr>
                <w:rFonts w:ascii="Tahoma" w:eastAsia="Times New Roman" w:hAnsi="Tahoma" w:cs="Tahoma"/>
                <w:color w:val="000000"/>
                <w:sz w:val="20"/>
                <w:szCs w:val="20"/>
                <w:lang w:val="id-ID" w:eastAsia="id-ID"/>
              </w:rPr>
            </w:pPr>
            <w:r w:rsidRPr="00264988">
              <w:rPr>
                <w:rFonts w:ascii="Tahoma" w:eastAsia="Times New Roman" w:hAnsi="Tahoma" w:cs="Tahoma"/>
                <w:color w:val="000000"/>
                <w:sz w:val="20"/>
                <w:szCs w:val="20"/>
                <w:lang w:val="id-ID" w:eastAsia="id-ID"/>
              </w:rPr>
              <w:t>AL ISLAM &amp; KEMUHAMMADIYAHAN 2</w:t>
            </w:r>
          </w:p>
        </w:tc>
        <w:tc>
          <w:tcPr>
            <w:tcW w:w="570" w:type="dxa"/>
            <w:tcBorders>
              <w:top w:val="nil"/>
              <w:left w:val="nil"/>
              <w:bottom w:val="single" w:sz="4" w:space="0" w:color="auto"/>
              <w:right w:val="single" w:sz="4" w:space="0" w:color="auto"/>
            </w:tcBorders>
            <w:shd w:val="clear" w:color="auto" w:fill="auto"/>
            <w:noWrap/>
            <w:hideMark/>
          </w:tcPr>
          <w:p w:rsidR="003928A9" w:rsidRPr="00264988" w:rsidRDefault="003928A9" w:rsidP="00204088">
            <w:pPr>
              <w:spacing w:before="40" w:after="40" w:line="240" w:lineRule="auto"/>
              <w:jc w:val="center"/>
              <w:rPr>
                <w:rFonts w:ascii="Tahoma" w:eastAsia="Times New Roman" w:hAnsi="Tahoma" w:cs="Tahoma"/>
                <w:color w:val="000000"/>
                <w:sz w:val="20"/>
                <w:szCs w:val="20"/>
                <w:lang w:val="id-ID" w:eastAsia="id-ID"/>
              </w:rPr>
            </w:pPr>
            <w:r w:rsidRPr="00264988">
              <w:rPr>
                <w:rFonts w:ascii="Tahoma" w:eastAsia="Times New Roman" w:hAnsi="Tahoma" w:cs="Tahoma"/>
                <w:color w:val="000000"/>
                <w:sz w:val="20"/>
                <w:szCs w:val="20"/>
                <w:lang w:val="id-ID" w:eastAsia="id-ID"/>
              </w:rPr>
              <w:t>2</w:t>
            </w:r>
          </w:p>
        </w:tc>
      </w:tr>
      <w:tr w:rsidR="003928A9" w:rsidRPr="00264988" w:rsidTr="002B34E4">
        <w:trPr>
          <w:trHeight w:val="227"/>
        </w:trPr>
        <w:tc>
          <w:tcPr>
            <w:tcW w:w="44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928A9" w:rsidRPr="003928A9" w:rsidRDefault="003928A9" w:rsidP="003928A9">
            <w:pPr>
              <w:pStyle w:val="ListParagraph"/>
              <w:numPr>
                <w:ilvl w:val="0"/>
                <w:numId w:val="23"/>
              </w:numPr>
              <w:spacing w:after="0" w:line="240" w:lineRule="auto"/>
              <w:jc w:val="center"/>
              <w:rPr>
                <w:rFonts w:ascii="Tahoma" w:eastAsia="Times New Roman" w:hAnsi="Tahoma" w:cs="Tahoma"/>
                <w:color w:val="000000"/>
                <w:sz w:val="20"/>
                <w:szCs w:val="20"/>
                <w:lang w:val="id-ID" w:eastAsia="id-ID"/>
              </w:rPr>
            </w:pPr>
          </w:p>
        </w:tc>
        <w:tc>
          <w:tcPr>
            <w:tcW w:w="1260" w:type="dxa"/>
            <w:tcBorders>
              <w:top w:val="nil"/>
              <w:left w:val="single" w:sz="4" w:space="0" w:color="auto"/>
              <w:bottom w:val="single" w:sz="4" w:space="0" w:color="auto"/>
              <w:right w:val="single" w:sz="4" w:space="0" w:color="auto"/>
            </w:tcBorders>
            <w:shd w:val="clear" w:color="000000" w:fill="FFFFFF"/>
            <w:vAlign w:val="center"/>
          </w:tcPr>
          <w:p w:rsidR="003928A9" w:rsidRPr="0018543E" w:rsidRDefault="003928A9" w:rsidP="00380277">
            <w:pPr>
              <w:spacing w:before="40" w:after="40" w:line="240" w:lineRule="auto"/>
              <w:rPr>
                <w:rFonts w:ascii="Tahoma" w:eastAsia="Times New Roman" w:hAnsi="Tahoma" w:cs="Tahoma"/>
                <w:color w:val="000000"/>
                <w:sz w:val="20"/>
                <w:szCs w:val="20"/>
                <w:lang w:val="id-ID" w:eastAsia="id-ID"/>
              </w:rPr>
            </w:pPr>
          </w:p>
        </w:tc>
        <w:tc>
          <w:tcPr>
            <w:tcW w:w="4111" w:type="dxa"/>
            <w:tcBorders>
              <w:top w:val="nil"/>
              <w:left w:val="nil"/>
              <w:bottom w:val="single" w:sz="4" w:space="0" w:color="auto"/>
              <w:right w:val="single" w:sz="4" w:space="0" w:color="auto"/>
            </w:tcBorders>
            <w:shd w:val="clear" w:color="auto" w:fill="auto"/>
            <w:noWrap/>
            <w:hideMark/>
          </w:tcPr>
          <w:p w:rsidR="003928A9" w:rsidRPr="00264988" w:rsidRDefault="003928A9" w:rsidP="00264988">
            <w:pPr>
              <w:spacing w:before="40" w:after="40" w:line="240" w:lineRule="auto"/>
              <w:rPr>
                <w:rFonts w:ascii="Tahoma" w:eastAsia="Times New Roman" w:hAnsi="Tahoma" w:cs="Tahoma"/>
                <w:color w:val="000000"/>
                <w:sz w:val="20"/>
                <w:szCs w:val="20"/>
                <w:lang w:val="id-ID" w:eastAsia="id-ID"/>
              </w:rPr>
            </w:pPr>
            <w:r w:rsidRPr="00264988">
              <w:rPr>
                <w:rFonts w:ascii="Tahoma" w:eastAsia="Times New Roman" w:hAnsi="Tahoma" w:cs="Tahoma"/>
                <w:color w:val="000000"/>
                <w:sz w:val="20"/>
                <w:szCs w:val="20"/>
                <w:lang w:val="id-ID" w:eastAsia="id-ID"/>
              </w:rPr>
              <w:t>ENGLISH FOR COMMUNICATION</w:t>
            </w:r>
          </w:p>
        </w:tc>
        <w:tc>
          <w:tcPr>
            <w:tcW w:w="570" w:type="dxa"/>
            <w:tcBorders>
              <w:top w:val="nil"/>
              <w:left w:val="nil"/>
              <w:bottom w:val="single" w:sz="4" w:space="0" w:color="auto"/>
              <w:right w:val="single" w:sz="4" w:space="0" w:color="auto"/>
            </w:tcBorders>
            <w:shd w:val="clear" w:color="auto" w:fill="auto"/>
            <w:noWrap/>
            <w:hideMark/>
          </w:tcPr>
          <w:p w:rsidR="003928A9" w:rsidRPr="00264988" w:rsidRDefault="003928A9" w:rsidP="00204088">
            <w:pPr>
              <w:spacing w:before="40" w:after="40" w:line="240" w:lineRule="auto"/>
              <w:jc w:val="center"/>
              <w:rPr>
                <w:rFonts w:ascii="Tahoma" w:eastAsia="Times New Roman" w:hAnsi="Tahoma" w:cs="Tahoma"/>
                <w:color w:val="000000"/>
                <w:sz w:val="20"/>
                <w:szCs w:val="20"/>
                <w:lang w:val="id-ID" w:eastAsia="id-ID"/>
              </w:rPr>
            </w:pPr>
            <w:r w:rsidRPr="00264988">
              <w:rPr>
                <w:rFonts w:ascii="Tahoma" w:eastAsia="Times New Roman" w:hAnsi="Tahoma" w:cs="Tahoma"/>
                <w:color w:val="000000"/>
                <w:sz w:val="20"/>
                <w:szCs w:val="20"/>
                <w:lang w:val="id-ID" w:eastAsia="id-ID"/>
              </w:rPr>
              <w:t>2</w:t>
            </w:r>
          </w:p>
        </w:tc>
      </w:tr>
      <w:tr w:rsidR="003928A9" w:rsidRPr="00264988" w:rsidTr="002B34E4">
        <w:trPr>
          <w:trHeight w:val="227"/>
        </w:trPr>
        <w:tc>
          <w:tcPr>
            <w:tcW w:w="44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928A9" w:rsidRPr="003928A9" w:rsidRDefault="003928A9" w:rsidP="003928A9">
            <w:pPr>
              <w:pStyle w:val="ListParagraph"/>
              <w:numPr>
                <w:ilvl w:val="0"/>
                <w:numId w:val="23"/>
              </w:numPr>
              <w:spacing w:after="0" w:line="240" w:lineRule="auto"/>
              <w:jc w:val="center"/>
              <w:rPr>
                <w:rFonts w:ascii="Tahoma" w:eastAsia="Times New Roman" w:hAnsi="Tahoma" w:cs="Tahoma"/>
                <w:color w:val="000000"/>
                <w:sz w:val="20"/>
                <w:szCs w:val="20"/>
                <w:lang w:val="id-ID" w:eastAsia="id-ID"/>
              </w:rPr>
            </w:pPr>
          </w:p>
        </w:tc>
        <w:tc>
          <w:tcPr>
            <w:tcW w:w="1260" w:type="dxa"/>
            <w:tcBorders>
              <w:top w:val="nil"/>
              <w:left w:val="single" w:sz="4" w:space="0" w:color="auto"/>
              <w:bottom w:val="single" w:sz="4" w:space="0" w:color="auto"/>
              <w:right w:val="single" w:sz="4" w:space="0" w:color="auto"/>
            </w:tcBorders>
            <w:shd w:val="clear" w:color="000000" w:fill="FFFFFF"/>
            <w:vAlign w:val="center"/>
          </w:tcPr>
          <w:p w:rsidR="003928A9" w:rsidRPr="0018543E" w:rsidRDefault="003928A9" w:rsidP="00380277">
            <w:pPr>
              <w:spacing w:before="40" w:after="40" w:line="240" w:lineRule="auto"/>
              <w:rPr>
                <w:rFonts w:ascii="Tahoma" w:eastAsia="Times New Roman" w:hAnsi="Tahoma" w:cs="Tahoma"/>
                <w:color w:val="000000"/>
                <w:sz w:val="20"/>
                <w:szCs w:val="20"/>
                <w:lang w:val="id-ID" w:eastAsia="id-ID"/>
              </w:rPr>
            </w:pPr>
          </w:p>
        </w:tc>
        <w:tc>
          <w:tcPr>
            <w:tcW w:w="4111" w:type="dxa"/>
            <w:tcBorders>
              <w:top w:val="nil"/>
              <w:left w:val="nil"/>
              <w:bottom w:val="single" w:sz="4" w:space="0" w:color="auto"/>
              <w:right w:val="single" w:sz="4" w:space="0" w:color="auto"/>
            </w:tcBorders>
            <w:shd w:val="clear" w:color="auto" w:fill="auto"/>
            <w:noWrap/>
            <w:hideMark/>
          </w:tcPr>
          <w:p w:rsidR="003928A9" w:rsidRPr="00264988" w:rsidRDefault="003928A9" w:rsidP="00264988">
            <w:pPr>
              <w:spacing w:before="40" w:after="40" w:line="240" w:lineRule="auto"/>
              <w:rPr>
                <w:rFonts w:ascii="Tahoma" w:eastAsia="Times New Roman" w:hAnsi="Tahoma" w:cs="Tahoma"/>
                <w:color w:val="000000"/>
                <w:sz w:val="20"/>
                <w:szCs w:val="20"/>
                <w:lang w:val="id-ID" w:eastAsia="id-ID"/>
              </w:rPr>
            </w:pPr>
            <w:r w:rsidRPr="00264988">
              <w:rPr>
                <w:rFonts w:ascii="Tahoma" w:eastAsia="Times New Roman" w:hAnsi="Tahoma" w:cs="Tahoma"/>
                <w:color w:val="000000"/>
                <w:sz w:val="20"/>
                <w:szCs w:val="20"/>
                <w:lang w:val="id-ID" w:eastAsia="id-ID"/>
              </w:rPr>
              <w:t>AUTOMOTIVE MECHANICS</w:t>
            </w:r>
          </w:p>
        </w:tc>
        <w:tc>
          <w:tcPr>
            <w:tcW w:w="570" w:type="dxa"/>
            <w:tcBorders>
              <w:top w:val="nil"/>
              <w:left w:val="nil"/>
              <w:bottom w:val="single" w:sz="4" w:space="0" w:color="auto"/>
              <w:right w:val="single" w:sz="4" w:space="0" w:color="auto"/>
            </w:tcBorders>
            <w:shd w:val="clear" w:color="auto" w:fill="auto"/>
            <w:noWrap/>
            <w:hideMark/>
          </w:tcPr>
          <w:p w:rsidR="003928A9" w:rsidRPr="00264988" w:rsidRDefault="003928A9" w:rsidP="00204088">
            <w:pPr>
              <w:spacing w:before="40" w:after="40" w:line="240" w:lineRule="auto"/>
              <w:jc w:val="center"/>
              <w:rPr>
                <w:rFonts w:ascii="Tahoma" w:eastAsia="Times New Roman" w:hAnsi="Tahoma" w:cs="Tahoma"/>
                <w:color w:val="000000"/>
                <w:sz w:val="20"/>
                <w:szCs w:val="20"/>
                <w:lang w:val="id-ID" w:eastAsia="id-ID"/>
              </w:rPr>
            </w:pPr>
            <w:r w:rsidRPr="00264988">
              <w:rPr>
                <w:rFonts w:ascii="Tahoma" w:eastAsia="Times New Roman" w:hAnsi="Tahoma" w:cs="Tahoma"/>
                <w:color w:val="000000"/>
                <w:sz w:val="20"/>
                <w:szCs w:val="20"/>
                <w:lang w:val="id-ID" w:eastAsia="id-ID"/>
              </w:rPr>
              <w:t>2</w:t>
            </w:r>
          </w:p>
        </w:tc>
      </w:tr>
      <w:tr w:rsidR="003928A9" w:rsidRPr="0018543E" w:rsidTr="002B34E4">
        <w:trPr>
          <w:trHeight w:val="227"/>
        </w:trPr>
        <w:tc>
          <w:tcPr>
            <w:tcW w:w="44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928A9" w:rsidRPr="003928A9" w:rsidRDefault="003928A9" w:rsidP="003928A9">
            <w:pPr>
              <w:pStyle w:val="ListParagraph"/>
              <w:numPr>
                <w:ilvl w:val="0"/>
                <w:numId w:val="23"/>
              </w:numPr>
              <w:spacing w:after="0" w:line="240" w:lineRule="auto"/>
              <w:jc w:val="center"/>
              <w:rPr>
                <w:rFonts w:ascii="Tahoma" w:eastAsia="Times New Roman" w:hAnsi="Tahoma" w:cs="Tahoma"/>
                <w:color w:val="000000"/>
                <w:sz w:val="20"/>
                <w:szCs w:val="20"/>
                <w:lang w:val="id-ID" w:eastAsia="id-ID"/>
              </w:rPr>
            </w:pPr>
          </w:p>
        </w:tc>
        <w:tc>
          <w:tcPr>
            <w:tcW w:w="1260" w:type="dxa"/>
            <w:tcBorders>
              <w:top w:val="nil"/>
              <w:left w:val="single" w:sz="4" w:space="0" w:color="auto"/>
              <w:bottom w:val="single" w:sz="4" w:space="0" w:color="auto"/>
              <w:right w:val="single" w:sz="4" w:space="0" w:color="auto"/>
            </w:tcBorders>
            <w:shd w:val="clear" w:color="000000" w:fill="FFFFFF"/>
            <w:vAlign w:val="center"/>
          </w:tcPr>
          <w:p w:rsidR="003928A9" w:rsidRPr="0018543E" w:rsidRDefault="003928A9" w:rsidP="00963D0A">
            <w:pPr>
              <w:spacing w:before="40" w:after="40" w:line="240" w:lineRule="auto"/>
              <w:jc w:val="center"/>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111" w:type="dxa"/>
            <w:tcBorders>
              <w:top w:val="nil"/>
              <w:left w:val="nil"/>
              <w:bottom w:val="single" w:sz="4" w:space="0" w:color="auto"/>
              <w:right w:val="single" w:sz="4" w:space="0" w:color="auto"/>
            </w:tcBorders>
            <w:shd w:val="clear" w:color="auto" w:fill="auto"/>
            <w:noWrap/>
            <w:vAlign w:val="center"/>
            <w:hideMark/>
          </w:tcPr>
          <w:p w:rsidR="003928A9" w:rsidRPr="0018543E" w:rsidRDefault="009206D4" w:rsidP="00963D0A">
            <w:pPr>
              <w:spacing w:before="40" w:after="40" w:line="240" w:lineRule="auto"/>
              <w:rPr>
                <w:rFonts w:ascii="Tahoma" w:eastAsia="Times New Roman" w:hAnsi="Tahoma" w:cs="Tahoma"/>
                <w:color w:val="000000"/>
                <w:sz w:val="20"/>
                <w:szCs w:val="20"/>
                <w:lang w:val="id-ID" w:eastAsia="id-ID"/>
              </w:rPr>
            </w:pPr>
            <w:r>
              <w:rPr>
                <w:rFonts w:ascii="Tahoma" w:eastAsia="Times New Roman" w:hAnsi="Tahoma" w:cs="Tahoma"/>
                <w:b/>
                <w:bCs/>
                <w:noProof/>
                <w:color w:val="000000"/>
                <w:sz w:val="20"/>
                <w:szCs w:val="20"/>
              </w:rPr>
              <mc:AlternateContent>
                <mc:Choice Requires="wps">
                  <w:drawing>
                    <wp:anchor distT="0" distB="0" distL="114300" distR="114300" simplePos="0" relativeHeight="253444096" behindDoc="0" locked="0" layoutInCell="1" allowOverlap="1" wp14:anchorId="247F5A16" wp14:editId="44AFC6AC">
                      <wp:simplePos x="0" y="0"/>
                      <wp:positionH relativeFrom="column">
                        <wp:posOffset>-608330</wp:posOffset>
                      </wp:positionH>
                      <wp:positionV relativeFrom="paragraph">
                        <wp:posOffset>-210820</wp:posOffset>
                      </wp:positionV>
                      <wp:extent cx="3209925" cy="16002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3209925" cy="1600200"/>
                              </a:xfrm>
                              <a:prstGeom prst="rect">
                                <a:avLst/>
                              </a:prstGeom>
                            </wps:spPr>
                            <wps:style>
                              <a:lnRef idx="2">
                                <a:schemeClr val="accent6"/>
                              </a:lnRef>
                              <a:fillRef idx="1">
                                <a:schemeClr val="lt1"/>
                              </a:fillRef>
                              <a:effectRef idx="0">
                                <a:schemeClr val="accent6"/>
                              </a:effectRef>
                              <a:fontRef idx="minor">
                                <a:schemeClr val="dk1"/>
                              </a:fontRef>
                            </wps:style>
                            <wps:txbx>
                              <w:txbxContent>
                                <w:p w:rsidR="009206D4" w:rsidRPr="009206D4" w:rsidRDefault="009206D4" w:rsidP="009206D4">
                                  <w:pPr>
                                    <w:jc w:val="center"/>
                                    <w:rPr>
                                      <w:b/>
                                      <w:color w:val="FF0000"/>
                                    </w:rPr>
                                  </w:pPr>
                                  <w:r w:rsidRPr="009206D4">
                                    <w:rPr>
                                      <w:b/>
                                      <w:color w:val="FF0000"/>
                                    </w:rPr>
                                    <w:t>PENGKODEAN DISESUAIKAN DENGAN SURAT EDARAN TERBARU WR 1 TENTANG PENGKODEAN MATA KULIAH DI KPT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F5A16" id="Rectangle 28" o:spid="_x0000_s1037" style="position:absolute;margin-left:-47.9pt;margin-top:-16.6pt;width:252.75pt;height:126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" fillcolor="white [3201]" strokecolor="#f79646 [3209]" strokeweight="2pt">
                      <v:textbox>
                        <w:txbxContent>
                          <w:p w:rsidR="009206D4" w:rsidRPr="009206D4" w:rsidRDefault="009206D4" w:rsidP="009206D4">
                            <w:pPr>
                              <w:jc w:val="center"/>
                              <w:rPr>
                                <w:b/>
                                <w:color w:val="FF0000"/>
                              </w:rPr>
                            </w:pPr>
                            <w:r w:rsidRPr="009206D4">
                              <w:rPr>
                                <w:b/>
                                <w:color w:val="FF0000"/>
                              </w:rPr>
                              <w:t>PENGKODEAN DISESUAIKAN DENGAN SURAT EDARAN TERBARU WR 1 TENTANG PENGKODEAN MATA KULIAH DI KPT</w:t>
                            </w:r>
                          </w:p>
                        </w:txbxContent>
                      </v:textbox>
                    </v:rect>
                  </w:pict>
                </mc:Fallback>
              </mc:AlternateContent>
            </w:r>
            <w:r w:rsidR="003928A9" w:rsidRPr="0018543E">
              <w:rPr>
                <w:rFonts w:ascii="Tahoma" w:eastAsia="Times New Roman" w:hAnsi="Tahoma" w:cs="Tahoma"/>
                <w:color w:val="000000"/>
                <w:sz w:val="20"/>
                <w:szCs w:val="20"/>
                <w:lang w:val="id-ID" w:eastAsia="id-ID"/>
              </w:rPr>
              <w:t xml:space="preserve">HEAT TRANSFER </w:t>
            </w:r>
          </w:p>
        </w:tc>
        <w:tc>
          <w:tcPr>
            <w:tcW w:w="570" w:type="dxa"/>
            <w:tcBorders>
              <w:top w:val="nil"/>
              <w:left w:val="nil"/>
              <w:bottom w:val="single" w:sz="4" w:space="0" w:color="auto"/>
              <w:right w:val="single" w:sz="4" w:space="0" w:color="auto"/>
            </w:tcBorders>
            <w:shd w:val="clear" w:color="auto" w:fill="auto"/>
            <w:noWrap/>
            <w:vAlign w:val="center"/>
            <w:hideMark/>
          </w:tcPr>
          <w:p w:rsidR="003928A9" w:rsidRPr="0018543E" w:rsidRDefault="003928A9" w:rsidP="00963D0A">
            <w:pPr>
              <w:spacing w:before="40" w:after="40" w:line="240" w:lineRule="auto"/>
              <w:jc w:val="center"/>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2</w:t>
            </w:r>
          </w:p>
        </w:tc>
      </w:tr>
      <w:tr w:rsidR="003928A9" w:rsidRPr="0018543E" w:rsidTr="002B34E4">
        <w:trPr>
          <w:trHeight w:val="316"/>
        </w:trPr>
        <w:tc>
          <w:tcPr>
            <w:tcW w:w="441"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928A9" w:rsidRPr="003928A9" w:rsidRDefault="003928A9" w:rsidP="003928A9">
            <w:pPr>
              <w:pStyle w:val="ListParagraph"/>
              <w:numPr>
                <w:ilvl w:val="0"/>
                <w:numId w:val="23"/>
              </w:numPr>
              <w:spacing w:after="0" w:line="240" w:lineRule="auto"/>
              <w:jc w:val="center"/>
              <w:rPr>
                <w:rFonts w:ascii="Tahoma" w:eastAsia="Times New Roman" w:hAnsi="Tahoma" w:cs="Tahoma"/>
                <w:color w:val="000000"/>
                <w:sz w:val="20"/>
                <w:szCs w:val="20"/>
                <w:lang w:val="id-ID" w:eastAsia="id-ID"/>
              </w:rPr>
            </w:pPr>
          </w:p>
        </w:tc>
        <w:tc>
          <w:tcPr>
            <w:tcW w:w="1260" w:type="dxa"/>
            <w:tcBorders>
              <w:top w:val="nil"/>
              <w:left w:val="single" w:sz="4" w:space="0" w:color="auto"/>
              <w:bottom w:val="single" w:sz="4" w:space="0" w:color="auto"/>
              <w:right w:val="single" w:sz="4" w:space="0" w:color="auto"/>
            </w:tcBorders>
            <w:shd w:val="clear" w:color="000000" w:fill="FFFFFF"/>
            <w:vAlign w:val="bottom"/>
          </w:tcPr>
          <w:p w:rsidR="003928A9" w:rsidRPr="0018543E" w:rsidRDefault="003928A9" w:rsidP="00380277">
            <w:pPr>
              <w:spacing w:after="0" w:line="240" w:lineRule="auto"/>
              <w:rPr>
                <w:rFonts w:ascii="Tahoma" w:eastAsia="Times New Roman" w:hAnsi="Tahoma" w:cs="Tahoma"/>
                <w:color w:val="000000"/>
                <w:sz w:val="20"/>
                <w:szCs w:val="20"/>
                <w:lang w:val="id-ID" w:eastAsia="id-ID"/>
              </w:rPr>
            </w:pPr>
          </w:p>
        </w:tc>
        <w:tc>
          <w:tcPr>
            <w:tcW w:w="4111" w:type="dxa"/>
            <w:tcBorders>
              <w:top w:val="nil"/>
              <w:left w:val="nil"/>
              <w:bottom w:val="single" w:sz="4" w:space="0" w:color="auto"/>
              <w:right w:val="single" w:sz="4" w:space="0" w:color="auto"/>
            </w:tcBorders>
            <w:shd w:val="clear" w:color="000000" w:fill="FFFFFF"/>
            <w:noWrap/>
            <w:vAlign w:val="bottom"/>
            <w:hideMark/>
          </w:tcPr>
          <w:p w:rsidR="003928A9" w:rsidRPr="0018543E" w:rsidRDefault="003928A9" w:rsidP="0018543E">
            <w:pPr>
              <w:spacing w:after="0" w:line="240" w:lineRule="auto"/>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JUMLAH</w:t>
            </w:r>
          </w:p>
        </w:tc>
        <w:tc>
          <w:tcPr>
            <w:tcW w:w="570" w:type="dxa"/>
            <w:tcBorders>
              <w:top w:val="nil"/>
              <w:left w:val="nil"/>
              <w:bottom w:val="single" w:sz="4" w:space="0" w:color="auto"/>
              <w:right w:val="single" w:sz="4" w:space="0" w:color="auto"/>
            </w:tcBorders>
            <w:shd w:val="clear" w:color="000000" w:fill="FFFFFF"/>
            <w:noWrap/>
            <w:vAlign w:val="bottom"/>
            <w:hideMark/>
          </w:tcPr>
          <w:p w:rsidR="003928A9" w:rsidRPr="0018543E" w:rsidRDefault="003928A9" w:rsidP="0018543E">
            <w:pPr>
              <w:spacing w:after="0" w:line="240" w:lineRule="auto"/>
              <w:jc w:val="center"/>
              <w:rPr>
                <w:rFonts w:ascii="Tahoma" w:eastAsia="Times New Roman" w:hAnsi="Tahoma" w:cs="Tahoma"/>
                <w:b/>
                <w:bCs/>
                <w:color w:val="000000"/>
                <w:sz w:val="20"/>
                <w:szCs w:val="20"/>
                <w:lang w:val="id-ID" w:eastAsia="id-ID"/>
              </w:rPr>
            </w:pPr>
            <w:r>
              <w:rPr>
                <w:rFonts w:ascii="Tahoma" w:eastAsia="Times New Roman" w:hAnsi="Tahoma" w:cs="Tahoma"/>
                <w:b/>
                <w:bCs/>
                <w:color w:val="000000"/>
                <w:sz w:val="20"/>
                <w:szCs w:val="20"/>
                <w:lang w:val="id-ID" w:eastAsia="id-ID"/>
              </w:rPr>
              <w:fldChar w:fldCharType="begin"/>
            </w:r>
            <w:r>
              <w:rPr>
                <w:rFonts w:ascii="Tahoma" w:eastAsia="Times New Roman" w:hAnsi="Tahoma" w:cs="Tahoma"/>
                <w:b/>
                <w:bCs/>
                <w:color w:val="000000"/>
                <w:sz w:val="20"/>
                <w:szCs w:val="20"/>
                <w:lang w:val="id-ID" w:eastAsia="id-ID"/>
              </w:rPr>
              <w:instrText xml:space="preserve"> =SUM(ABOVE) </w:instrText>
            </w:r>
            <w:r>
              <w:rPr>
                <w:rFonts w:ascii="Tahoma" w:eastAsia="Times New Roman" w:hAnsi="Tahoma" w:cs="Tahoma"/>
                <w:b/>
                <w:bCs/>
                <w:color w:val="000000"/>
                <w:sz w:val="20"/>
                <w:szCs w:val="20"/>
                <w:lang w:val="id-ID" w:eastAsia="id-ID"/>
              </w:rPr>
              <w:fldChar w:fldCharType="separate"/>
            </w:r>
            <w:r>
              <w:rPr>
                <w:rFonts w:ascii="Tahoma" w:eastAsia="Times New Roman" w:hAnsi="Tahoma" w:cs="Tahoma"/>
                <w:b/>
                <w:bCs/>
                <w:noProof/>
                <w:color w:val="000000"/>
                <w:sz w:val="20"/>
                <w:szCs w:val="20"/>
                <w:lang w:val="id-ID" w:eastAsia="id-ID"/>
              </w:rPr>
              <w:t>22</w:t>
            </w:r>
            <w:r>
              <w:rPr>
                <w:rFonts w:ascii="Tahoma" w:eastAsia="Times New Roman" w:hAnsi="Tahoma" w:cs="Tahoma"/>
                <w:b/>
                <w:bCs/>
                <w:color w:val="000000"/>
                <w:sz w:val="20"/>
                <w:szCs w:val="20"/>
                <w:lang w:val="id-ID" w:eastAsia="id-ID"/>
              </w:rPr>
              <w:fldChar w:fldCharType="end"/>
            </w:r>
          </w:p>
        </w:tc>
      </w:tr>
    </w:tbl>
    <w:p w:rsidR="0018543E" w:rsidRDefault="0018543E" w:rsidP="00615CB9">
      <w:pPr>
        <w:rPr>
          <w:lang w:val="id-ID"/>
        </w:rPr>
      </w:pPr>
    </w:p>
    <w:p w:rsidR="00204088" w:rsidRDefault="00204088" w:rsidP="00615CB9">
      <w:pPr>
        <w:rPr>
          <w:lang w:val="id-ID"/>
        </w:rPr>
      </w:pPr>
      <w:r>
        <w:rPr>
          <w:lang w:val="id-ID"/>
        </w:rPr>
        <w:br w:type="page"/>
      </w:r>
    </w:p>
    <w:tbl>
      <w:tblPr>
        <w:tblW w:w="6421" w:type="dxa"/>
        <w:tblInd w:w="108" w:type="dxa"/>
        <w:tblLook w:val="04A0" w:firstRow="1" w:lastRow="0" w:firstColumn="1" w:lastColumn="0" w:noHBand="0" w:noVBand="1"/>
      </w:tblPr>
      <w:tblGrid>
        <w:gridCol w:w="426"/>
        <w:gridCol w:w="1275"/>
        <w:gridCol w:w="4111"/>
        <w:gridCol w:w="609"/>
      </w:tblGrid>
      <w:tr w:rsidR="003928A9" w:rsidRPr="0018543E" w:rsidTr="005D6DE2">
        <w:trPr>
          <w:trHeight w:val="315"/>
        </w:trPr>
        <w:tc>
          <w:tcPr>
            <w:tcW w:w="426" w:type="dxa"/>
            <w:tcBorders>
              <w:top w:val="nil"/>
              <w:left w:val="nil"/>
              <w:bottom w:val="nil"/>
              <w:right w:val="nil"/>
            </w:tcBorders>
            <w:shd w:val="clear" w:color="000000" w:fill="FFFFFF"/>
          </w:tcPr>
          <w:p w:rsidR="003928A9" w:rsidRPr="0018543E" w:rsidRDefault="003928A9" w:rsidP="00B82400">
            <w:pPr>
              <w:spacing w:after="0" w:line="240" w:lineRule="auto"/>
              <w:rPr>
                <w:rFonts w:ascii="Tahoma" w:eastAsia="Times New Roman" w:hAnsi="Tahoma" w:cs="Tahoma"/>
                <w:b/>
                <w:bCs/>
                <w:color w:val="000000"/>
                <w:sz w:val="20"/>
                <w:szCs w:val="20"/>
                <w:lang w:val="id-ID" w:eastAsia="id-ID"/>
              </w:rPr>
            </w:pPr>
          </w:p>
        </w:tc>
        <w:tc>
          <w:tcPr>
            <w:tcW w:w="5386" w:type="dxa"/>
            <w:gridSpan w:val="2"/>
            <w:tcBorders>
              <w:top w:val="nil"/>
              <w:left w:val="nil"/>
              <w:bottom w:val="nil"/>
              <w:right w:val="nil"/>
            </w:tcBorders>
            <w:shd w:val="clear" w:color="000000" w:fill="FFFFFF"/>
            <w:noWrap/>
            <w:vAlign w:val="center"/>
            <w:hideMark/>
          </w:tcPr>
          <w:p w:rsidR="003928A9" w:rsidRPr="0018543E" w:rsidRDefault="003928A9" w:rsidP="00B82400">
            <w:pPr>
              <w:spacing w:after="0" w:line="240" w:lineRule="auto"/>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SEMESTER 3</w:t>
            </w:r>
          </w:p>
        </w:tc>
        <w:tc>
          <w:tcPr>
            <w:tcW w:w="609" w:type="dxa"/>
            <w:tcBorders>
              <w:top w:val="nil"/>
              <w:left w:val="nil"/>
              <w:bottom w:val="single" w:sz="4" w:space="0" w:color="auto"/>
              <w:right w:val="nil"/>
            </w:tcBorders>
            <w:shd w:val="clear" w:color="000000" w:fill="FFFFFF"/>
            <w:noWrap/>
            <w:vAlign w:val="center"/>
            <w:hideMark/>
          </w:tcPr>
          <w:p w:rsidR="003928A9" w:rsidRPr="0018543E" w:rsidRDefault="003928A9" w:rsidP="00B82400">
            <w:pPr>
              <w:spacing w:after="0" w:line="240" w:lineRule="auto"/>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 </w:t>
            </w:r>
          </w:p>
        </w:tc>
      </w:tr>
      <w:tr w:rsidR="003928A9" w:rsidRPr="0018543E" w:rsidTr="005D6DE2">
        <w:trPr>
          <w:trHeight w:val="397"/>
        </w:trPr>
        <w:tc>
          <w:tcPr>
            <w:tcW w:w="426" w:type="dxa"/>
            <w:tcBorders>
              <w:top w:val="single" w:sz="4" w:space="0" w:color="auto"/>
              <w:left w:val="single" w:sz="4" w:space="0" w:color="auto"/>
              <w:bottom w:val="single" w:sz="4" w:space="0" w:color="000000"/>
              <w:right w:val="single" w:sz="4" w:space="0" w:color="auto"/>
            </w:tcBorders>
            <w:shd w:val="clear" w:color="000000" w:fill="D8D8D8"/>
          </w:tcPr>
          <w:p w:rsidR="003928A9" w:rsidRPr="002B34E4" w:rsidRDefault="002B34E4" w:rsidP="002B34E4">
            <w:pPr>
              <w:spacing w:after="0" w:line="240" w:lineRule="auto"/>
              <w:ind w:left="-108" w:right="-127"/>
              <w:jc w:val="center"/>
              <w:rPr>
                <w:rFonts w:ascii="Tahoma" w:eastAsia="Times New Roman" w:hAnsi="Tahoma" w:cs="Tahoma"/>
                <w:b/>
                <w:bCs/>
                <w:color w:val="000000"/>
                <w:sz w:val="20"/>
                <w:szCs w:val="20"/>
                <w:lang w:eastAsia="id-ID"/>
              </w:rPr>
            </w:pPr>
            <w:r>
              <w:rPr>
                <w:rFonts w:ascii="Tahoma" w:eastAsia="Times New Roman" w:hAnsi="Tahoma" w:cs="Tahoma"/>
                <w:b/>
                <w:bCs/>
                <w:color w:val="000000"/>
                <w:sz w:val="20"/>
                <w:szCs w:val="20"/>
                <w:lang w:eastAsia="id-ID"/>
              </w:rPr>
              <w:t>NO</w:t>
            </w:r>
          </w:p>
        </w:tc>
        <w:tc>
          <w:tcPr>
            <w:tcW w:w="1275" w:type="dxa"/>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3928A9" w:rsidRPr="0018543E" w:rsidRDefault="003928A9" w:rsidP="00B82400">
            <w:pPr>
              <w:spacing w:after="0" w:line="240" w:lineRule="auto"/>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KODE</w:t>
            </w:r>
          </w:p>
        </w:tc>
        <w:tc>
          <w:tcPr>
            <w:tcW w:w="4111" w:type="dxa"/>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3928A9" w:rsidRPr="0018543E" w:rsidRDefault="003928A9" w:rsidP="00B82400">
            <w:pPr>
              <w:spacing w:after="0" w:line="240" w:lineRule="auto"/>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NAMA  MATA KULIAH</w:t>
            </w:r>
          </w:p>
        </w:tc>
        <w:tc>
          <w:tcPr>
            <w:tcW w:w="609" w:type="dxa"/>
            <w:tcBorders>
              <w:top w:val="single" w:sz="4" w:space="0" w:color="auto"/>
              <w:left w:val="nil"/>
              <w:bottom w:val="single" w:sz="4" w:space="0" w:color="auto"/>
              <w:right w:val="single" w:sz="4" w:space="0" w:color="auto"/>
            </w:tcBorders>
            <w:shd w:val="clear" w:color="000000" w:fill="D8D8D8"/>
            <w:noWrap/>
            <w:vAlign w:val="center"/>
            <w:hideMark/>
          </w:tcPr>
          <w:p w:rsidR="003928A9" w:rsidRPr="0018543E" w:rsidRDefault="003928A9" w:rsidP="00B82400">
            <w:pPr>
              <w:spacing w:after="0" w:line="240" w:lineRule="auto"/>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SKS</w:t>
            </w:r>
          </w:p>
        </w:tc>
      </w:tr>
      <w:tr w:rsidR="003928A9" w:rsidRPr="0018543E" w:rsidTr="005D6DE2">
        <w:trPr>
          <w:trHeight w:val="227"/>
        </w:trPr>
        <w:tc>
          <w:tcPr>
            <w:tcW w:w="426" w:type="dxa"/>
            <w:tcBorders>
              <w:top w:val="nil"/>
              <w:left w:val="single" w:sz="4" w:space="0" w:color="auto"/>
              <w:bottom w:val="single" w:sz="4" w:space="0" w:color="auto"/>
              <w:right w:val="single" w:sz="4" w:space="0" w:color="auto"/>
            </w:tcBorders>
            <w:shd w:val="clear" w:color="000000" w:fill="FFFFFF"/>
          </w:tcPr>
          <w:p w:rsidR="003928A9" w:rsidRPr="002B34E4" w:rsidRDefault="003928A9" w:rsidP="002B34E4">
            <w:pPr>
              <w:pStyle w:val="ListParagraph"/>
              <w:numPr>
                <w:ilvl w:val="0"/>
                <w:numId w:val="24"/>
              </w:numPr>
              <w:spacing w:after="0" w:line="240" w:lineRule="auto"/>
              <w:rPr>
                <w:rFonts w:ascii="Tahoma" w:eastAsia="Times New Roman" w:hAnsi="Tahoma" w:cs="Tahoma"/>
                <w:color w:val="000000"/>
                <w:sz w:val="20"/>
                <w:szCs w:val="20"/>
                <w:lang w:val="id-ID" w:eastAsia="id-ID"/>
              </w:rPr>
            </w:pP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3928A9" w:rsidRPr="0018543E" w:rsidRDefault="003928A9" w:rsidP="00204088">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111" w:type="dxa"/>
            <w:tcBorders>
              <w:top w:val="single" w:sz="4" w:space="0" w:color="auto"/>
              <w:left w:val="nil"/>
              <w:bottom w:val="single" w:sz="4" w:space="0" w:color="auto"/>
              <w:right w:val="single" w:sz="4" w:space="0" w:color="auto"/>
            </w:tcBorders>
            <w:shd w:val="clear" w:color="auto" w:fill="auto"/>
            <w:noWrap/>
            <w:hideMark/>
          </w:tcPr>
          <w:p w:rsidR="003928A9" w:rsidRPr="00204088" w:rsidRDefault="003928A9" w:rsidP="00204088">
            <w:pPr>
              <w:spacing w:after="0" w:line="240" w:lineRule="auto"/>
              <w:rPr>
                <w:rFonts w:ascii="Tahoma" w:eastAsia="Times New Roman" w:hAnsi="Tahoma" w:cs="Tahoma"/>
                <w:color w:val="000000"/>
                <w:sz w:val="20"/>
                <w:szCs w:val="20"/>
                <w:lang w:val="id-ID" w:eastAsia="id-ID"/>
              </w:rPr>
            </w:pPr>
            <w:r w:rsidRPr="00204088">
              <w:rPr>
                <w:rFonts w:ascii="Tahoma" w:eastAsia="Times New Roman" w:hAnsi="Tahoma" w:cs="Tahoma"/>
                <w:color w:val="000000"/>
                <w:sz w:val="20"/>
                <w:szCs w:val="20"/>
                <w:lang w:val="id-ID" w:eastAsia="id-ID"/>
              </w:rPr>
              <w:t>AC &amp; HEATER SYSTEM</w:t>
            </w: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rsidR="003928A9" w:rsidRPr="00204088" w:rsidRDefault="003928A9" w:rsidP="00204088">
            <w:pPr>
              <w:spacing w:after="0" w:line="240" w:lineRule="auto"/>
              <w:jc w:val="center"/>
              <w:rPr>
                <w:rFonts w:ascii="Tahoma" w:eastAsia="Times New Roman" w:hAnsi="Tahoma" w:cs="Tahoma"/>
                <w:color w:val="000000"/>
                <w:sz w:val="20"/>
                <w:szCs w:val="20"/>
                <w:lang w:val="id-ID" w:eastAsia="id-ID"/>
              </w:rPr>
            </w:pPr>
            <w:r w:rsidRPr="00204088">
              <w:rPr>
                <w:rFonts w:ascii="Tahoma" w:eastAsia="Times New Roman" w:hAnsi="Tahoma" w:cs="Tahoma"/>
                <w:color w:val="000000"/>
                <w:sz w:val="20"/>
                <w:szCs w:val="20"/>
                <w:lang w:val="id-ID" w:eastAsia="id-ID"/>
              </w:rPr>
              <w:t>4</w:t>
            </w:r>
          </w:p>
        </w:tc>
      </w:tr>
      <w:tr w:rsidR="003928A9" w:rsidRPr="0018543E" w:rsidTr="005D6DE2">
        <w:trPr>
          <w:trHeight w:val="227"/>
        </w:trPr>
        <w:tc>
          <w:tcPr>
            <w:tcW w:w="426" w:type="dxa"/>
            <w:tcBorders>
              <w:top w:val="nil"/>
              <w:left w:val="single" w:sz="4" w:space="0" w:color="auto"/>
              <w:bottom w:val="single" w:sz="4" w:space="0" w:color="auto"/>
              <w:right w:val="single" w:sz="4" w:space="0" w:color="auto"/>
            </w:tcBorders>
            <w:shd w:val="clear" w:color="000000" w:fill="FFFFFF"/>
          </w:tcPr>
          <w:p w:rsidR="003928A9" w:rsidRPr="0018543E" w:rsidRDefault="003928A9" w:rsidP="002B34E4">
            <w:pPr>
              <w:pStyle w:val="ListParagraph"/>
              <w:numPr>
                <w:ilvl w:val="0"/>
                <w:numId w:val="24"/>
              </w:numPr>
              <w:spacing w:after="0" w:line="240" w:lineRule="auto"/>
              <w:rPr>
                <w:rFonts w:ascii="Tahoma" w:eastAsia="Times New Roman" w:hAnsi="Tahoma" w:cs="Tahoma"/>
                <w:color w:val="000000"/>
                <w:sz w:val="20"/>
                <w:szCs w:val="20"/>
                <w:lang w:val="id-ID" w:eastAsia="id-ID"/>
              </w:rPr>
            </w:pP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3928A9" w:rsidRPr="0018543E" w:rsidRDefault="003928A9" w:rsidP="00204088">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111" w:type="dxa"/>
            <w:tcBorders>
              <w:top w:val="nil"/>
              <w:left w:val="nil"/>
              <w:bottom w:val="single" w:sz="4" w:space="0" w:color="auto"/>
              <w:right w:val="single" w:sz="4" w:space="0" w:color="auto"/>
            </w:tcBorders>
            <w:shd w:val="clear" w:color="auto" w:fill="auto"/>
            <w:noWrap/>
            <w:hideMark/>
          </w:tcPr>
          <w:p w:rsidR="003928A9" w:rsidRPr="00204088" w:rsidRDefault="003928A9" w:rsidP="00204088">
            <w:pPr>
              <w:spacing w:after="0" w:line="240" w:lineRule="auto"/>
              <w:rPr>
                <w:rFonts w:ascii="Tahoma" w:eastAsia="Times New Roman" w:hAnsi="Tahoma" w:cs="Tahoma"/>
                <w:color w:val="000000"/>
                <w:sz w:val="20"/>
                <w:szCs w:val="20"/>
                <w:lang w:val="id-ID" w:eastAsia="id-ID"/>
              </w:rPr>
            </w:pPr>
            <w:r w:rsidRPr="00204088">
              <w:rPr>
                <w:rFonts w:ascii="Tahoma" w:eastAsia="Times New Roman" w:hAnsi="Tahoma" w:cs="Tahoma"/>
                <w:color w:val="000000"/>
                <w:sz w:val="20"/>
                <w:szCs w:val="20"/>
                <w:lang w:val="id-ID" w:eastAsia="id-ID"/>
              </w:rPr>
              <w:t xml:space="preserve">GASOLINE ENGINE MANAGEMENT SYSTEM </w:t>
            </w:r>
          </w:p>
        </w:tc>
        <w:tc>
          <w:tcPr>
            <w:tcW w:w="609" w:type="dxa"/>
            <w:tcBorders>
              <w:top w:val="nil"/>
              <w:left w:val="nil"/>
              <w:bottom w:val="single" w:sz="4" w:space="0" w:color="auto"/>
              <w:right w:val="single" w:sz="4" w:space="0" w:color="auto"/>
            </w:tcBorders>
            <w:shd w:val="clear" w:color="auto" w:fill="auto"/>
            <w:noWrap/>
            <w:vAlign w:val="center"/>
            <w:hideMark/>
          </w:tcPr>
          <w:p w:rsidR="003928A9" w:rsidRPr="00204088" w:rsidRDefault="003928A9" w:rsidP="00204088">
            <w:pPr>
              <w:spacing w:after="0" w:line="240" w:lineRule="auto"/>
              <w:jc w:val="center"/>
              <w:rPr>
                <w:rFonts w:ascii="Tahoma" w:eastAsia="Times New Roman" w:hAnsi="Tahoma" w:cs="Tahoma"/>
                <w:color w:val="000000"/>
                <w:sz w:val="20"/>
                <w:szCs w:val="20"/>
                <w:lang w:val="id-ID" w:eastAsia="id-ID"/>
              </w:rPr>
            </w:pPr>
            <w:r w:rsidRPr="00204088">
              <w:rPr>
                <w:rFonts w:ascii="Tahoma" w:eastAsia="Times New Roman" w:hAnsi="Tahoma" w:cs="Tahoma"/>
                <w:color w:val="000000"/>
                <w:sz w:val="20"/>
                <w:szCs w:val="20"/>
                <w:lang w:val="id-ID" w:eastAsia="id-ID"/>
              </w:rPr>
              <w:t>4</w:t>
            </w:r>
          </w:p>
        </w:tc>
      </w:tr>
      <w:tr w:rsidR="003928A9" w:rsidRPr="0018543E" w:rsidTr="005D6DE2">
        <w:trPr>
          <w:trHeight w:val="227"/>
        </w:trPr>
        <w:tc>
          <w:tcPr>
            <w:tcW w:w="426" w:type="dxa"/>
            <w:tcBorders>
              <w:top w:val="nil"/>
              <w:left w:val="single" w:sz="4" w:space="0" w:color="auto"/>
              <w:bottom w:val="single" w:sz="4" w:space="0" w:color="auto"/>
              <w:right w:val="single" w:sz="4" w:space="0" w:color="auto"/>
            </w:tcBorders>
            <w:shd w:val="clear" w:color="000000" w:fill="FFFFFF"/>
          </w:tcPr>
          <w:p w:rsidR="003928A9" w:rsidRPr="0018543E" w:rsidRDefault="003928A9" w:rsidP="002B34E4">
            <w:pPr>
              <w:pStyle w:val="ListParagraph"/>
              <w:numPr>
                <w:ilvl w:val="0"/>
                <w:numId w:val="24"/>
              </w:numPr>
              <w:spacing w:after="0" w:line="240" w:lineRule="auto"/>
              <w:rPr>
                <w:rFonts w:ascii="Tahoma" w:eastAsia="Times New Roman" w:hAnsi="Tahoma" w:cs="Tahoma"/>
                <w:color w:val="000000"/>
                <w:sz w:val="20"/>
                <w:szCs w:val="20"/>
                <w:lang w:val="id-ID" w:eastAsia="id-ID"/>
              </w:rPr>
            </w:pP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3928A9" w:rsidRPr="0018543E" w:rsidRDefault="003928A9" w:rsidP="00204088">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111" w:type="dxa"/>
            <w:tcBorders>
              <w:top w:val="nil"/>
              <w:left w:val="nil"/>
              <w:bottom w:val="single" w:sz="4" w:space="0" w:color="auto"/>
              <w:right w:val="single" w:sz="4" w:space="0" w:color="auto"/>
            </w:tcBorders>
            <w:shd w:val="clear" w:color="auto" w:fill="auto"/>
            <w:noWrap/>
            <w:hideMark/>
          </w:tcPr>
          <w:p w:rsidR="003928A9" w:rsidRPr="00204088" w:rsidRDefault="003928A9" w:rsidP="00204088">
            <w:pPr>
              <w:spacing w:after="0" w:line="240" w:lineRule="auto"/>
              <w:rPr>
                <w:rFonts w:ascii="Tahoma" w:eastAsia="Times New Roman" w:hAnsi="Tahoma" w:cs="Tahoma"/>
                <w:color w:val="000000"/>
                <w:sz w:val="20"/>
                <w:szCs w:val="20"/>
                <w:lang w:val="id-ID" w:eastAsia="id-ID"/>
              </w:rPr>
            </w:pPr>
            <w:r w:rsidRPr="00204088">
              <w:rPr>
                <w:rFonts w:ascii="Tahoma" w:eastAsia="Times New Roman" w:hAnsi="Tahoma" w:cs="Tahoma"/>
                <w:color w:val="000000"/>
                <w:sz w:val="20"/>
                <w:szCs w:val="20"/>
                <w:lang w:val="id-ID" w:eastAsia="id-ID"/>
              </w:rPr>
              <w:t>AUTOMOTIVE STANDARD &amp; REGULATION</w:t>
            </w:r>
          </w:p>
        </w:tc>
        <w:tc>
          <w:tcPr>
            <w:tcW w:w="609" w:type="dxa"/>
            <w:tcBorders>
              <w:top w:val="nil"/>
              <w:left w:val="nil"/>
              <w:bottom w:val="single" w:sz="4" w:space="0" w:color="auto"/>
              <w:right w:val="single" w:sz="4" w:space="0" w:color="auto"/>
            </w:tcBorders>
            <w:shd w:val="clear" w:color="auto" w:fill="auto"/>
            <w:noWrap/>
            <w:vAlign w:val="center"/>
            <w:hideMark/>
          </w:tcPr>
          <w:p w:rsidR="003928A9" w:rsidRPr="00204088" w:rsidRDefault="003928A9" w:rsidP="00204088">
            <w:pPr>
              <w:spacing w:after="0" w:line="240" w:lineRule="auto"/>
              <w:jc w:val="center"/>
              <w:rPr>
                <w:rFonts w:ascii="Tahoma" w:eastAsia="Times New Roman" w:hAnsi="Tahoma" w:cs="Tahoma"/>
                <w:color w:val="000000"/>
                <w:sz w:val="20"/>
                <w:szCs w:val="20"/>
                <w:lang w:val="id-ID" w:eastAsia="id-ID"/>
              </w:rPr>
            </w:pPr>
            <w:r w:rsidRPr="00204088">
              <w:rPr>
                <w:rFonts w:ascii="Tahoma" w:eastAsia="Times New Roman" w:hAnsi="Tahoma" w:cs="Tahoma"/>
                <w:color w:val="000000"/>
                <w:sz w:val="20"/>
                <w:szCs w:val="20"/>
                <w:lang w:val="id-ID" w:eastAsia="id-ID"/>
              </w:rPr>
              <w:t>2</w:t>
            </w:r>
          </w:p>
        </w:tc>
      </w:tr>
      <w:tr w:rsidR="003928A9" w:rsidRPr="0018543E" w:rsidTr="005D6DE2">
        <w:trPr>
          <w:trHeight w:val="227"/>
        </w:trPr>
        <w:tc>
          <w:tcPr>
            <w:tcW w:w="426" w:type="dxa"/>
            <w:tcBorders>
              <w:top w:val="nil"/>
              <w:left w:val="single" w:sz="4" w:space="0" w:color="auto"/>
              <w:bottom w:val="single" w:sz="4" w:space="0" w:color="auto"/>
              <w:right w:val="single" w:sz="4" w:space="0" w:color="auto"/>
            </w:tcBorders>
            <w:shd w:val="clear" w:color="000000" w:fill="FFFFFF"/>
          </w:tcPr>
          <w:p w:rsidR="003928A9" w:rsidRPr="0018543E" w:rsidRDefault="003928A9" w:rsidP="002B34E4">
            <w:pPr>
              <w:pStyle w:val="ListParagraph"/>
              <w:numPr>
                <w:ilvl w:val="0"/>
                <w:numId w:val="24"/>
              </w:numPr>
              <w:spacing w:after="0" w:line="240" w:lineRule="auto"/>
              <w:rPr>
                <w:rFonts w:ascii="Tahoma" w:eastAsia="Times New Roman" w:hAnsi="Tahoma" w:cs="Tahoma"/>
                <w:color w:val="000000"/>
                <w:sz w:val="20"/>
                <w:szCs w:val="20"/>
                <w:lang w:val="id-ID" w:eastAsia="id-ID"/>
              </w:rPr>
            </w:pP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3928A9" w:rsidRPr="0018543E" w:rsidRDefault="003928A9" w:rsidP="00204088">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111" w:type="dxa"/>
            <w:tcBorders>
              <w:top w:val="nil"/>
              <w:left w:val="nil"/>
              <w:bottom w:val="single" w:sz="4" w:space="0" w:color="auto"/>
              <w:right w:val="single" w:sz="4" w:space="0" w:color="auto"/>
            </w:tcBorders>
            <w:shd w:val="clear" w:color="auto" w:fill="auto"/>
            <w:noWrap/>
            <w:hideMark/>
          </w:tcPr>
          <w:p w:rsidR="003928A9" w:rsidRPr="00204088" w:rsidRDefault="003928A9" w:rsidP="00204088">
            <w:pPr>
              <w:spacing w:after="0" w:line="240" w:lineRule="auto"/>
              <w:rPr>
                <w:rFonts w:ascii="Tahoma" w:eastAsia="Times New Roman" w:hAnsi="Tahoma" w:cs="Tahoma"/>
                <w:color w:val="000000"/>
                <w:sz w:val="20"/>
                <w:szCs w:val="20"/>
                <w:lang w:val="id-ID" w:eastAsia="id-ID"/>
              </w:rPr>
            </w:pPr>
            <w:r w:rsidRPr="00204088">
              <w:rPr>
                <w:rFonts w:ascii="Tahoma" w:eastAsia="Times New Roman" w:hAnsi="Tahoma" w:cs="Tahoma"/>
                <w:color w:val="000000"/>
                <w:sz w:val="20"/>
                <w:szCs w:val="20"/>
                <w:lang w:val="id-ID" w:eastAsia="id-ID"/>
              </w:rPr>
              <w:t xml:space="preserve">ALTERNATIVE FUEL </w:t>
            </w:r>
          </w:p>
        </w:tc>
        <w:tc>
          <w:tcPr>
            <w:tcW w:w="609" w:type="dxa"/>
            <w:tcBorders>
              <w:top w:val="nil"/>
              <w:left w:val="nil"/>
              <w:bottom w:val="single" w:sz="4" w:space="0" w:color="auto"/>
              <w:right w:val="single" w:sz="4" w:space="0" w:color="auto"/>
            </w:tcBorders>
            <w:shd w:val="clear" w:color="auto" w:fill="auto"/>
            <w:noWrap/>
            <w:vAlign w:val="center"/>
            <w:hideMark/>
          </w:tcPr>
          <w:p w:rsidR="003928A9" w:rsidRPr="00204088" w:rsidRDefault="003928A9" w:rsidP="00204088">
            <w:pPr>
              <w:spacing w:after="0" w:line="240" w:lineRule="auto"/>
              <w:jc w:val="center"/>
              <w:rPr>
                <w:rFonts w:ascii="Tahoma" w:eastAsia="Times New Roman" w:hAnsi="Tahoma" w:cs="Tahoma"/>
                <w:color w:val="000000"/>
                <w:sz w:val="20"/>
                <w:szCs w:val="20"/>
                <w:lang w:val="id-ID" w:eastAsia="id-ID"/>
              </w:rPr>
            </w:pPr>
            <w:r w:rsidRPr="00204088">
              <w:rPr>
                <w:rFonts w:ascii="Tahoma" w:eastAsia="Times New Roman" w:hAnsi="Tahoma" w:cs="Tahoma"/>
                <w:color w:val="000000"/>
                <w:sz w:val="20"/>
                <w:szCs w:val="20"/>
                <w:lang w:val="id-ID" w:eastAsia="id-ID"/>
              </w:rPr>
              <w:t>2</w:t>
            </w:r>
          </w:p>
        </w:tc>
      </w:tr>
      <w:tr w:rsidR="003928A9" w:rsidRPr="0018543E" w:rsidTr="005D6DE2">
        <w:trPr>
          <w:trHeight w:val="227"/>
        </w:trPr>
        <w:tc>
          <w:tcPr>
            <w:tcW w:w="426" w:type="dxa"/>
            <w:tcBorders>
              <w:top w:val="nil"/>
              <w:left w:val="single" w:sz="4" w:space="0" w:color="auto"/>
              <w:bottom w:val="single" w:sz="4" w:space="0" w:color="auto"/>
              <w:right w:val="single" w:sz="4" w:space="0" w:color="auto"/>
            </w:tcBorders>
            <w:shd w:val="clear" w:color="000000" w:fill="FFFFFF"/>
          </w:tcPr>
          <w:p w:rsidR="003928A9" w:rsidRPr="0018543E" w:rsidRDefault="003928A9" w:rsidP="002B34E4">
            <w:pPr>
              <w:pStyle w:val="ListParagraph"/>
              <w:numPr>
                <w:ilvl w:val="0"/>
                <w:numId w:val="24"/>
              </w:numPr>
              <w:spacing w:after="0" w:line="240" w:lineRule="auto"/>
              <w:rPr>
                <w:rFonts w:ascii="Tahoma" w:eastAsia="Times New Roman" w:hAnsi="Tahoma" w:cs="Tahoma"/>
                <w:color w:val="000000"/>
                <w:sz w:val="20"/>
                <w:szCs w:val="20"/>
                <w:lang w:val="id-ID" w:eastAsia="id-ID"/>
              </w:rPr>
            </w:pP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3928A9" w:rsidRPr="0018543E" w:rsidRDefault="003928A9" w:rsidP="00204088">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111" w:type="dxa"/>
            <w:tcBorders>
              <w:top w:val="nil"/>
              <w:left w:val="nil"/>
              <w:bottom w:val="single" w:sz="4" w:space="0" w:color="auto"/>
              <w:right w:val="single" w:sz="4" w:space="0" w:color="auto"/>
            </w:tcBorders>
            <w:shd w:val="clear" w:color="auto" w:fill="auto"/>
            <w:noWrap/>
            <w:hideMark/>
          </w:tcPr>
          <w:p w:rsidR="003928A9" w:rsidRPr="00204088" w:rsidRDefault="003928A9" w:rsidP="00204088">
            <w:pPr>
              <w:spacing w:after="0" w:line="240" w:lineRule="auto"/>
              <w:rPr>
                <w:rFonts w:ascii="Tahoma" w:eastAsia="Times New Roman" w:hAnsi="Tahoma" w:cs="Tahoma"/>
                <w:color w:val="000000"/>
                <w:sz w:val="20"/>
                <w:szCs w:val="20"/>
                <w:lang w:val="id-ID" w:eastAsia="id-ID"/>
              </w:rPr>
            </w:pPr>
            <w:r w:rsidRPr="00204088">
              <w:rPr>
                <w:rFonts w:ascii="Tahoma" w:eastAsia="Times New Roman" w:hAnsi="Tahoma" w:cs="Tahoma"/>
                <w:color w:val="000000"/>
                <w:sz w:val="20"/>
                <w:szCs w:val="20"/>
                <w:lang w:val="id-ID" w:eastAsia="id-ID"/>
              </w:rPr>
              <w:t>VEHICLE DYNAMICS</w:t>
            </w:r>
          </w:p>
        </w:tc>
        <w:tc>
          <w:tcPr>
            <w:tcW w:w="609" w:type="dxa"/>
            <w:tcBorders>
              <w:top w:val="nil"/>
              <w:left w:val="nil"/>
              <w:bottom w:val="single" w:sz="4" w:space="0" w:color="auto"/>
              <w:right w:val="single" w:sz="4" w:space="0" w:color="auto"/>
            </w:tcBorders>
            <w:shd w:val="clear" w:color="auto" w:fill="auto"/>
            <w:noWrap/>
            <w:vAlign w:val="center"/>
            <w:hideMark/>
          </w:tcPr>
          <w:p w:rsidR="003928A9" w:rsidRPr="00204088" w:rsidRDefault="003928A9" w:rsidP="00204088">
            <w:pPr>
              <w:spacing w:after="0" w:line="240" w:lineRule="auto"/>
              <w:jc w:val="center"/>
              <w:rPr>
                <w:rFonts w:ascii="Tahoma" w:eastAsia="Times New Roman" w:hAnsi="Tahoma" w:cs="Tahoma"/>
                <w:color w:val="000000"/>
                <w:sz w:val="20"/>
                <w:szCs w:val="20"/>
                <w:lang w:val="id-ID" w:eastAsia="id-ID"/>
              </w:rPr>
            </w:pPr>
            <w:r w:rsidRPr="00204088">
              <w:rPr>
                <w:rFonts w:ascii="Tahoma" w:eastAsia="Times New Roman" w:hAnsi="Tahoma" w:cs="Tahoma"/>
                <w:color w:val="000000"/>
                <w:sz w:val="20"/>
                <w:szCs w:val="20"/>
                <w:lang w:val="id-ID" w:eastAsia="id-ID"/>
              </w:rPr>
              <w:t>2</w:t>
            </w:r>
          </w:p>
        </w:tc>
      </w:tr>
      <w:tr w:rsidR="003928A9" w:rsidRPr="0018543E" w:rsidTr="005D6DE2">
        <w:trPr>
          <w:trHeight w:val="227"/>
        </w:trPr>
        <w:tc>
          <w:tcPr>
            <w:tcW w:w="426" w:type="dxa"/>
            <w:tcBorders>
              <w:top w:val="nil"/>
              <w:left w:val="single" w:sz="4" w:space="0" w:color="auto"/>
              <w:bottom w:val="single" w:sz="4" w:space="0" w:color="auto"/>
              <w:right w:val="single" w:sz="4" w:space="0" w:color="auto"/>
            </w:tcBorders>
            <w:shd w:val="clear" w:color="000000" w:fill="FFFFFF"/>
          </w:tcPr>
          <w:p w:rsidR="003928A9" w:rsidRPr="0018543E" w:rsidRDefault="003928A9" w:rsidP="002B34E4">
            <w:pPr>
              <w:pStyle w:val="ListParagraph"/>
              <w:numPr>
                <w:ilvl w:val="0"/>
                <w:numId w:val="24"/>
              </w:numPr>
              <w:spacing w:after="0" w:line="240" w:lineRule="auto"/>
              <w:rPr>
                <w:rFonts w:ascii="Tahoma" w:eastAsia="Times New Roman" w:hAnsi="Tahoma" w:cs="Tahoma"/>
                <w:color w:val="000000"/>
                <w:sz w:val="20"/>
                <w:szCs w:val="20"/>
                <w:lang w:val="id-ID" w:eastAsia="id-ID"/>
              </w:rPr>
            </w:pP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3928A9" w:rsidRPr="0018543E" w:rsidRDefault="003928A9" w:rsidP="00204088">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111" w:type="dxa"/>
            <w:tcBorders>
              <w:top w:val="nil"/>
              <w:left w:val="nil"/>
              <w:bottom w:val="single" w:sz="4" w:space="0" w:color="auto"/>
              <w:right w:val="single" w:sz="4" w:space="0" w:color="auto"/>
            </w:tcBorders>
            <w:shd w:val="clear" w:color="auto" w:fill="auto"/>
            <w:noWrap/>
            <w:hideMark/>
          </w:tcPr>
          <w:p w:rsidR="003928A9" w:rsidRPr="00204088" w:rsidRDefault="003928A9" w:rsidP="00204088">
            <w:pPr>
              <w:spacing w:after="0" w:line="240" w:lineRule="auto"/>
              <w:rPr>
                <w:rFonts w:ascii="Tahoma" w:eastAsia="Times New Roman" w:hAnsi="Tahoma" w:cs="Tahoma"/>
                <w:color w:val="000000"/>
                <w:sz w:val="20"/>
                <w:szCs w:val="20"/>
                <w:lang w:val="id-ID" w:eastAsia="id-ID"/>
              </w:rPr>
            </w:pPr>
            <w:r w:rsidRPr="00204088">
              <w:rPr>
                <w:rFonts w:ascii="Tahoma" w:eastAsia="Times New Roman" w:hAnsi="Tahoma" w:cs="Tahoma"/>
                <w:color w:val="000000"/>
                <w:sz w:val="20"/>
                <w:szCs w:val="20"/>
                <w:lang w:val="id-ID" w:eastAsia="id-ID"/>
              </w:rPr>
              <w:t>WORKSHOP MANAGEMENT</w:t>
            </w:r>
          </w:p>
        </w:tc>
        <w:tc>
          <w:tcPr>
            <w:tcW w:w="609" w:type="dxa"/>
            <w:tcBorders>
              <w:top w:val="nil"/>
              <w:left w:val="nil"/>
              <w:bottom w:val="single" w:sz="4" w:space="0" w:color="auto"/>
              <w:right w:val="single" w:sz="4" w:space="0" w:color="auto"/>
            </w:tcBorders>
            <w:shd w:val="clear" w:color="auto" w:fill="auto"/>
            <w:noWrap/>
            <w:vAlign w:val="center"/>
            <w:hideMark/>
          </w:tcPr>
          <w:p w:rsidR="003928A9" w:rsidRPr="00204088" w:rsidRDefault="003928A9" w:rsidP="00204088">
            <w:pPr>
              <w:spacing w:after="0" w:line="240" w:lineRule="auto"/>
              <w:jc w:val="center"/>
              <w:rPr>
                <w:rFonts w:ascii="Tahoma" w:eastAsia="Times New Roman" w:hAnsi="Tahoma" w:cs="Tahoma"/>
                <w:color w:val="000000"/>
                <w:sz w:val="20"/>
                <w:szCs w:val="20"/>
                <w:lang w:val="id-ID" w:eastAsia="id-ID"/>
              </w:rPr>
            </w:pPr>
            <w:r w:rsidRPr="00204088">
              <w:rPr>
                <w:rFonts w:ascii="Tahoma" w:eastAsia="Times New Roman" w:hAnsi="Tahoma" w:cs="Tahoma"/>
                <w:color w:val="000000"/>
                <w:sz w:val="20"/>
                <w:szCs w:val="20"/>
                <w:lang w:val="id-ID" w:eastAsia="id-ID"/>
              </w:rPr>
              <w:t>2</w:t>
            </w:r>
          </w:p>
        </w:tc>
      </w:tr>
      <w:tr w:rsidR="003928A9" w:rsidRPr="0018543E" w:rsidTr="005D6DE2">
        <w:trPr>
          <w:trHeight w:val="227"/>
        </w:trPr>
        <w:tc>
          <w:tcPr>
            <w:tcW w:w="426" w:type="dxa"/>
            <w:tcBorders>
              <w:top w:val="nil"/>
              <w:left w:val="single" w:sz="4" w:space="0" w:color="auto"/>
              <w:bottom w:val="single" w:sz="4" w:space="0" w:color="auto"/>
              <w:right w:val="single" w:sz="4" w:space="0" w:color="auto"/>
            </w:tcBorders>
            <w:shd w:val="clear" w:color="000000" w:fill="FFFFFF"/>
          </w:tcPr>
          <w:p w:rsidR="003928A9" w:rsidRPr="0018543E" w:rsidRDefault="003928A9" w:rsidP="002B34E4">
            <w:pPr>
              <w:pStyle w:val="ListParagraph"/>
              <w:numPr>
                <w:ilvl w:val="0"/>
                <w:numId w:val="24"/>
              </w:numPr>
              <w:spacing w:after="0" w:line="240" w:lineRule="auto"/>
              <w:rPr>
                <w:rFonts w:ascii="Tahoma" w:eastAsia="Times New Roman" w:hAnsi="Tahoma" w:cs="Tahoma"/>
                <w:color w:val="000000"/>
                <w:sz w:val="20"/>
                <w:szCs w:val="20"/>
                <w:lang w:val="id-ID" w:eastAsia="id-ID"/>
              </w:rPr>
            </w:pP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rsidR="003928A9" w:rsidRPr="0018543E" w:rsidRDefault="003928A9" w:rsidP="00204088">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111" w:type="dxa"/>
            <w:tcBorders>
              <w:top w:val="nil"/>
              <w:left w:val="nil"/>
              <w:bottom w:val="single" w:sz="4" w:space="0" w:color="auto"/>
              <w:right w:val="single" w:sz="4" w:space="0" w:color="auto"/>
            </w:tcBorders>
            <w:shd w:val="clear" w:color="auto" w:fill="auto"/>
            <w:noWrap/>
            <w:hideMark/>
          </w:tcPr>
          <w:p w:rsidR="003928A9" w:rsidRPr="00204088" w:rsidRDefault="003928A9" w:rsidP="00204088">
            <w:pPr>
              <w:spacing w:after="0" w:line="240" w:lineRule="auto"/>
              <w:rPr>
                <w:rFonts w:ascii="Tahoma" w:eastAsia="Times New Roman" w:hAnsi="Tahoma" w:cs="Tahoma"/>
                <w:color w:val="000000"/>
                <w:sz w:val="20"/>
                <w:szCs w:val="20"/>
                <w:lang w:val="id-ID" w:eastAsia="id-ID"/>
              </w:rPr>
            </w:pPr>
            <w:r w:rsidRPr="00204088">
              <w:rPr>
                <w:rFonts w:ascii="Tahoma" w:eastAsia="Times New Roman" w:hAnsi="Tahoma" w:cs="Tahoma"/>
                <w:color w:val="000000"/>
                <w:sz w:val="20"/>
                <w:szCs w:val="20"/>
                <w:lang w:val="id-ID" w:eastAsia="id-ID"/>
              </w:rPr>
              <w:t>FLUID MECHANICS</w:t>
            </w:r>
          </w:p>
        </w:tc>
        <w:tc>
          <w:tcPr>
            <w:tcW w:w="609" w:type="dxa"/>
            <w:tcBorders>
              <w:top w:val="nil"/>
              <w:left w:val="nil"/>
              <w:bottom w:val="single" w:sz="4" w:space="0" w:color="auto"/>
              <w:right w:val="single" w:sz="4" w:space="0" w:color="auto"/>
            </w:tcBorders>
            <w:shd w:val="clear" w:color="auto" w:fill="auto"/>
            <w:noWrap/>
            <w:vAlign w:val="center"/>
            <w:hideMark/>
          </w:tcPr>
          <w:p w:rsidR="003928A9" w:rsidRPr="00204088" w:rsidRDefault="003928A9" w:rsidP="00204088">
            <w:pPr>
              <w:spacing w:after="0" w:line="240" w:lineRule="auto"/>
              <w:jc w:val="center"/>
              <w:rPr>
                <w:rFonts w:ascii="Tahoma" w:eastAsia="Times New Roman" w:hAnsi="Tahoma" w:cs="Tahoma"/>
                <w:color w:val="000000"/>
                <w:sz w:val="20"/>
                <w:szCs w:val="20"/>
                <w:lang w:val="id-ID" w:eastAsia="id-ID"/>
              </w:rPr>
            </w:pPr>
            <w:r w:rsidRPr="00204088">
              <w:rPr>
                <w:rFonts w:ascii="Tahoma" w:eastAsia="Times New Roman" w:hAnsi="Tahoma" w:cs="Tahoma"/>
                <w:color w:val="000000"/>
                <w:sz w:val="20"/>
                <w:szCs w:val="20"/>
                <w:lang w:val="id-ID" w:eastAsia="id-ID"/>
              </w:rPr>
              <w:t>2</w:t>
            </w:r>
          </w:p>
        </w:tc>
      </w:tr>
      <w:tr w:rsidR="003928A9" w:rsidRPr="0018543E" w:rsidTr="005D6DE2">
        <w:trPr>
          <w:trHeight w:val="227"/>
        </w:trPr>
        <w:tc>
          <w:tcPr>
            <w:tcW w:w="426" w:type="dxa"/>
            <w:tcBorders>
              <w:top w:val="nil"/>
              <w:left w:val="single" w:sz="4" w:space="0" w:color="auto"/>
              <w:bottom w:val="single" w:sz="4" w:space="0" w:color="auto"/>
              <w:right w:val="single" w:sz="4" w:space="0" w:color="auto"/>
            </w:tcBorders>
            <w:shd w:val="clear" w:color="000000" w:fill="FFFFFF"/>
          </w:tcPr>
          <w:p w:rsidR="003928A9" w:rsidRPr="0018543E" w:rsidRDefault="003928A9" w:rsidP="002B34E4">
            <w:pPr>
              <w:pStyle w:val="ListParagraph"/>
              <w:numPr>
                <w:ilvl w:val="0"/>
                <w:numId w:val="24"/>
              </w:numPr>
              <w:spacing w:after="0" w:line="240" w:lineRule="auto"/>
              <w:rPr>
                <w:rFonts w:ascii="Tahoma" w:eastAsia="Times New Roman" w:hAnsi="Tahoma" w:cs="Tahoma"/>
                <w:color w:val="000000"/>
                <w:sz w:val="20"/>
                <w:szCs w:val="20"/>
                <w:lang w:val="id-ID" w:eastAsia="id-ID"/>
              </w:rPr>
            </w:pP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3928A9" w:rsidRPr="0018543E" w:rsidRDefault="003928A9" w:rsidP="00204088">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111" w:type="dxa"/>
            <w:tcBorders>
              <w:top w:val="nil"/>
              <w:left w:val="nil"/>
              <w:bottom w:val="single" w:sz="4" w:space="0" w:color="auto"/>
              <w:right w:val="single" w:sz="4" w:space="0" w:color="auto"/>
            </w:tcBorders>
            <w:shd w:val="clear" w:color="auto" w:fill="auto"/>
            <w:noWrap/>
            <w:hideMark/>
          </w:tcPr>
          <w:p w:rsidR="003928A9" w:rsidRPr="00204088" w:rsidRDefault="003928A9" w:rsidP="00204088">
            <w:pPr>
              <w:spacing w:after="0" w:line="240" w:lineRule="auto"/>
              <w:rPr>
                <w:rFonts w:ascii="Tahoma" w:eastAsia="Times New Roman" w:hAnsi="Tahoma" w:cs="Tahoma"/>
                <w:color w:val="000000"/>
                <w:sz w:val="20"/>
                <w:szCs w:val="20"/>
                <w:lang w:val="id-ID" w:eastAsia="id-ID"/>
              </w:rPr>
            </w:pPr>
            <w:r w:rsidRPr="00204088">
              <w:rPr>
                <w:rFonts w:ascii="Tahoma" w:eastAsia="Times New Roman" w:hAnsi="Tahoma" w:cs="Tahoma"/>
                <w:color w:val="000000"/>
                <w:sz w:val="20"/>
                <w:szCs w:val="20"/>
                <w:lang w:val="id-ID" w:eastAsia="id-ID"/>
              </w:rPr>
              <w:t>AL ISLAM &amp; KEMUHAMMADIYAHAN 3</w:t>
            </w:r>
          </w:p>
        </w:tc>
        <w:tc>
          <w:tcPr>
            <w:tcW w:w="609" w:type="dxa"/>
            <w:tcBorders>
              <w:top w:val="nil"/>
              <w:left w:val="nil"/>
              <w:bottom w:val="single" w:sz="4" w:space="0" w:color="auto"/>
              <w:right w:val="single" w:sz="4" w:space="0" w:color="auto"/>
            </w:tcBorders>
            <w:shd w:val="clear" w:color="auto" w:fill="auto"/>
            <w:noWrap/>
            <w:vAlign w:val="center"/>
            <w:hideMark/>
          </w:tcPr>
          <w:p w:rsidR="003928A9" w:rsidRPr="00204088" w:rsidRDefault="003928A9" w:rsidP="00204088">
            <w:pPr>
              <w:spacing w:after="0" w:line="240" w:lineRule="auto"/>
              <w:jc w:val="center"/>
              <w:rPr>
                <w:rFonts w:ascii="Tahoma" w:eastAsia="Times New Roman" w:hAnsi="Tahoma" w:cs="Tahoma"/>
                <w:color w:val="000000"/>
                <w:sz w:val="20"/>
                <w:szCs w:val="20"/>
                <w:lang w:val="id-ID" w:eastAsia="id-ID"/>
              </w:rPr>
            </w:pPr>
            <w:r w:rsidRPr="00204088">
              <w:rPr>
                <w:rFonts w:ascii="Tahoma" w:eastAsia="Times New Roman" w:hAnsi="Tahoma" w:cs="Tahoma"/>
                <w:color w:val="000000"/>
                <w:sz w:val="20"/>
                <w:szCs w:val="20"/>
                <w:lang w:val="id-ID" w:eastAsia="id-ID"/>
              </w:rPr>
              <w:t>2</w:t>
            </w:r>
          </w:p>
        </w:tc>
      </w:tr>
      <w:tr w:rsidR="003928A9" w:rsidRPr="0018543E" w:rsidTr="005D6DE2">
        <w:trPr>
          <w:trHeight w:val="227"/>
        </w:trPr>
        <w:tc>
          <w:tcPr>
            <w:tcW w:w="426" w:type="dxa"/>
            <w:tcBorders>
              <w:top w:val="nil"/>
              <w:left w:val="single" w:sz="4" w:space="0" w:color="auto"/>
              <w:bottom w:val="single" w:sz="4" w:space="0" w:color="auto"/>
              <w:right w:val="single" w:sz="4" w:space="0" w:color="auto"/>
            </w:tcBorders>
            <w:shd w:val="clear" w:color="000000" w:fill="FFFFFF"/>
          </w:tcPr>
          <w:p w:rsidR="003928A9" w:rsidRPr="0018543E" w:rsidRDefault="003928A9" w:rsidP="002B34E4">
            <w:pPr>
              <w:pStyle w:val="ListParagraph"/>
              <w:numPr>
                <w:ilvl w:val="0"/>
                <w:numId w:val="24"/>
              </w:numPr>
              <w:spacing w:after="0" w:line="240" w:lineRule="auto"/>
              <w:rPr>
                <w:rFonts w:ascii="Tahoma" w:eastAsia="Times New Roman" w:hAnsi="Tahoma" w:cs="Tahoma"/>
                <w:color w:val="000000"/>
                <w:sz w:val="20"/>
                <w:szCs w:val="20"/>
                <w:lang w:val="id-ID" w:eastAsia="id-ID"/>
              </w:rPr>
            </w:pPr>
          </w:p>
        </w:tc>
        <w:tc>
          <w:tcPr>
            <w:tcW w:w="1275" w:type="dxa"/>
            <w:tcBorders>
              <w:top w:val="nil"/>
              <w:left w:val="single" w:sz="4" w:space="0" w:color="auto"/>
              <w:bottom w:val="single" w:sz="4" w:space="0" w:color="auto"/>
              <w:right w:val="single" w:sz="4" w:space="0" w:color="auto"/>
            </w:tcBorders>
            <w:shd w:val="clear" w:color="000000" w:fill="FFFFFF"/>
            <w:noWrap/>
            <w:vAlign w:val="bottom"/>
          </w:tcPr>
          <w:p w:rsidR="003928A9" w:rsidRPr="0018543E" w:rsidRDefault="003928A9" w:rsidP="00204088">
            <w:pPr>
              <w:spacing w:after="0" w:line="240" w:lineRule="auto"/>
              <w:rPr>
                <w:rFonts w:ascii="Tahoma" w:eastAsia="Times New Roman" w:hAnsi="Tahoma" w:cs="Tahoma"/>
                <w:color w:val="000000"/>
                <w:sz w:val="20"/>
                <w:szCs w:val="20"/>
                <w:lang w:val="id-ID" w:eastAsia="id-ID"/>
              </w:rPr>
            </w:pPr>
          </w:p>
        </w:tc>
        <w:tc>
          <w:tcPr>
            <w:tcW w:w="4111" w:type="dxa"/>
            <w:tcBorders>
              <w:top w:val="nil"/>
              <w:left w:val="nil"/>
              <w:bottom w:val="single" w:sz="4" w:space="0" w:color="auto"/>
              <w:right w:val="single" w:sz="4" w:space="0" w:color="auto"/>
            </w:tcBorders>
            <w:shd w:val="clear" w:color="auto" w:fill="auto"/>
            <w:noWrap/>
          </w:tcPr>
          <w:p w:rsidR="003928A9" w:rsidRPr="00204088" w:rsidRDefault="003928A9" w:rsidP="00204088">
            <w:pPr>
              <w:spacing w:after="0" w:line="240" w:lineRule="auto"/>
              <w:rPr>
                <w:rFonts w:ascii="Tahoma" w:eastAsia="Times New Roman" w:hAnsi="Tahoma" w:cs="Tahoma"/>
                <w:color w:val="000000"/>
                <w:sz w:val="20"/>
                <w:szCs w:val="20"/>
                <w:lang w:val="id-ID" w:eastAsia="id-ID"/>
              </w:rPr>
            </w:pPr>
            <w:r w:rsidRPr="00204088">
              <w:rPr>
                <w:rFonts w:ascii="Tahoma" w:eastAsia="Times New Roman" w:hAnsi="Tahoma" w:cs="Tahoma"/>
                <w:color w:val="000000"/>
                <w:sz w:val="20"/>
                <w:szCs w:val="20"/>
                <w:lang w:val="id-ID" w:eastAsia="id-ID"/>
              </w:rPr>
              <w:t>BAHASA INDONESIA : TATA TULIS ILMIAH</w:t>
            </w:r>
          </w:p>
        </w:tc>
        <w:tc>
          <w:tcPr>
            <w:tcW w:w="609" w:type="dxa"/>
            <w:tcBorders>
              <w:top w:val="nil"/>
              <w:left w:val="nil"/>
              <w:bottom w:val="single" w:sz="4" w:space="0" w:color="auto"/>
              <w:right w:val="single" w:sz="4" w:space="0" w:color="auto"/>
            </w:tcBorders>
            <w:shd w:val="clear" w:color="auto" w:fill="auto"/>
            <w:noWrap/>
            <w:vAlign w:val="center"/>
          </w:tcPr>
          <w:p w:rsidR="003928A9" w:rsidRPr="00204088" w:rsidRDefault="003928A9" w:rsidP="00204088">
            <w:pPr>
              <w:spacing w:after="0" w:line="240" w:lineRule="auto"/>
              <w:jc w:val="center"/>
              <w:rPr>
                <w:rFonts w:ascii="Tahoma" w:eastAsia="Times New Roman" w:hAnsi="Tahoma" w:cs="Tahoma"/>
                <w:color w:val="000000"/>
                <w:sz w:val="20"/>
                <w:szCs w:val="20"/>
                <w:lang w:val="id-ID" w:eastAsia="id-ID"/>
              </w:rPr>
            </w:pPr>
            <w:r w:rsidRPr="00204088">
              <w:rPr>
                <w:rFonts w:ascii="Tahoma" w:eastAsia="Times New Roman" w:hAnsi="Tahoma" w:cs="Tahoma"/>
                <w:color w:val="000000"/>
                <w:sz w:val="20"/>
                <w:szCs w:val="20"/>
                <w:lang w:val="id-ID" w:eastAsia="id-ID"/>
              </w:rPr>
              <w:t>2</w:t>
            </w:r>
          </w:p>
        </w:tc>
      </w:tr>
      <w:tr w:rsidR="003928A9" w:rsidRPr="0018543E" w:rsidTr="005D6DE2">
        <w:trPr>
          <w:trHeight w:val="298"/>
        </w:trPr>
        <w:tc>
          <w:tcPr>
            <w:tcW w:w="426" w:type="dxa"/>
            <w:tcBorders>
              <w:top w:val="nil"/>
              <w:left w:val="single" w:sz="4" w:space="0" w:color="auto"/>
              <w:bottom w:val="single" w:sz="4" w:space="0" w:color="auto"/>
              <w:right w:val="single" w:sz="4" w:space="0" w:color="auto"/>
            </w:tcBorders>
            <w:shd w:val="clear" w:color="000000" w:fill="FFFFFF"/>
          </w:tcPr>
          <w:p w:rsidR="003928A9" w:rsidRPr="0018543E" w:rsidRDefault="003928A9" w:rsidP="00B82400">
            <w:pPr>
              <w:spacing w:after="0" w:line="240" w:lineRule="auto"/>
              <w:rPr>
                <w:rFonts w:ascii="Tahoma" w:eastAsia="Times New Roman" w:hAnsi="Tahoma" w:cs="Tahoma"/>
                <w:color w:val="000000"/>
                <w:sz w:val="20"/>
                <w:szCs w:val="20"/>
                <w:lang w:val="id-ID" w:eastAsia="id-ID"/>
              </w:rPr>
            </w:pP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3928A9" w:rsidRPr="0018543E" w:rsidRDefault="003928A9" w:rsidP="00B82400">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111" w:type="dxa"/>
            <w:tcBorders>
              <w:top w:val="nil"/>
              <w:left w:val="nil"/>
              <w:bottom w:val="single" w:sz="4" w:space="0" w:color="auto"/>
              <w:right w:val="single" w:sz="4" w:space="0" w:color="auto"/>
            </w:tcBorders>
            <w:shd w:val="clear" w:color="000000" w:fill="FFFFFF"/>
            <w:noWrap/>
            <w:vAlign w:val="bottom"/>
            <w:hideMark/>
          </w:tcPr>
          <w:p w:rsidR="003928A9" w:rsidRPr="0018543E" w:rsidRDefault="003928A9" w:rsidP="00B82400">
            <w:pPr>
              <w:spacing w:after="0" w:line="240" w:lineRule="auto"/>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JUMLAH</w:t>
            </w:r>
          </w:p>
        </w:tc>
        <w:tc>
          <w:tcPr>
            <w:tcW w:w="609" w:type="dxa"/>
            <w:tcBorders>
              <w:top w:val="nil"/>
              <w:left w:val="nil"/>
              <w:bottom w:val="single" w:sz="4" w:space="0" w:color="auto"/>
              <w:right w:val="single" w:sz="4" w:space="0" w:color="auto"/>
            </w:tcBorders>
            <w:shd w:val="clear" w:color="000000" w:fill="FFFFFF"/>
            <w:noWrap/>
            <w:vAlign w:val="bottom"/>
            <w:hideMark/>
          </w:tcPr>
          <w:p w:rsidR="003928A9" w:rsidRPr="0018543E" w:rsidRDefault="003928A9" w:rsidP="00B82400">
            <w:pPr>
              <w:spacing w:after="0" w:line="240" w:lineRule="auto"/>
              <w:jc w:val="center"/>
              <w:rPr>
                <w:rFonts w:ascii="Tahoma" w:eastAsia="Times New Roman" w:hAnsi="Tahoma" w:cs="Tahoma"/>
                <w:b/>
                <w:bCs/>
                <w:color w:val="000000"/>
                <w:sz w:val="20"/>
                <w:szCs w:val="20"/>
                <w:lang w:val="id-ID" w:eastAsia="id-ID"/>
              </w:rPr>
            </w:pPr>
            <w:r>
              <w:rPr>
                <w:rFonts w:ascii="Tahoma" w:eastAsia="Times New Roman" w:hAnsi="Tahoma" w:cs="Tahoma"/>
                <w:b/>
                <w:bCs/>
                <w:color w:val="000000"/>
                <w:sz w:val="20"/>
                <w:szCs w:val="20"/>
                <w:lang w:val="id-ID" w:eastAsia="id-ID"/>
              </w:rPr>
              <w:fldChar w:fldCharType="begin"/>
            </w:r>
            <w:r>
              <w:rPr>
                <w:rFonts w:ascii="Tahoma" w:eastAsia="Times New Roman" w:hAnsi="Tahoma" w:cs="Tahoma"/>
                <w:b/>
                <w:bCs/>
                <w:color w:val="000000"/>
                <w:sz w:val="20"/>
                <w:szCs w:val="20"/>
                <w:lang w:val="id-ID" w:eastAsia="id-ID"/>
              </w:rPr>
              <w:instrText xml:space="preserve"> =SUM(ABOVE) </w:instrText>
            </w:r>
            <w:r>
              <w:rPr>
                <w:rFonts w:ascii="Tahoma" w:eastAsia="Times New Roman" w:hAnsi="Tahoma" w:cs="Tahoma"/>
                <w:b/>
                <w:bCs/>
                <w:color w:val="000000"/>
                <w:sz w:val="20"/>
                <w:szCs w:val="20"/>
                <w:lang w:val="id-ID" w:eastAsia="id-ID"/>
              </w:rPr>
              <w:fldChar w:fldCharType="separate"/>
            </w:r>
            <w:r>
              <w:rPr>
                <w:rFonts w:ascii="Tahoma" w:eastAsia="Times New Roman" w:hAnsi="Tahoma" w:cs="Tahoma"/>
                <w:b/>
                <w:bCs/>
                <w:noProof/>
                <w:color w:val="000000"/>
                <w:sz w:val="20"/>
                <w:szCs w:val="20"/>
                <w:lang w:val="id-ID" w:eastAsia="id-ID"/>
              </w:rPr>
              <w:t>22</w:t>
            </w:r>
            <w:r>
              <w:rPr>
                <w:rFonts w:ascii="Tahoma" w:eastAsia="Times New Roman" w:hAnsi="Tahoma" w:cs="Tahoma"/>
                <w:b/>
                <w:bCs/>
                <w:color w:val="000000"/>
                <w:sz w:val="20"/>
                <w:szCs w:val="20"/>
                <w:lang w:val="id-ID" w:eastAsia="id-ID"/>
              </w:rPr>
              <w:fldChar w:fldCharType="end"/>
            </w:r>
          </w:p>
        </w:tc>
      </w:tr>
      <w:tr w:rsidR="003928A9" w:rsidRPr="0018543E" w:rsidTr="005D6DE2">
        <w:trPr>
          <w:trHeight w:val="315"/>
        </w:trPr>
        <w:tc>
          <w:tcPr>
            <w:tcW w:w="426" w:type="dxa"/>
            <w:tcBorders>
              <w:top w:val="nil"/>
              <w:left w:val="nil"/>
              <w:bottom w:val="nil"/>
              <w:right w:val="nil"/>
            </w:tcBorders>
            <w:shd w:val="clear" w:color="000000" w:fill="FFFFFF"/>
          </w:tcPr>
          <w:p w:rsidR="003928A9" w:rsidRPr="0018543E" w:rsidRDefault="003928A9" w:rsidP="00B82400">
            <w:pPr>
              <w:spacing w:after="0" w:line="240" w:lineRule="auto"/>
              <w:jc w:val="center"/>
              <w:rPr>
                <w:rFonts w:ascii="Tahoma" w:eastAsia="Times New Roman" w:hAnsi="Tahoma" w:cs="Tahoma"/>
                <w:color w:val="000000"/>
                <w:sz w:val="20"/>
                <w:szCs w:val="20"/>
                <w:lang w:val="id-ID" w:eastAsia="id-ID"/>
              </w:rPr>
            </w:pPr>
          </w:p>
        </w:tc>
        <w:tc>
          <w:tcPr>
            <w:tcW w:w="1275" w:type="dxa"/>
            <w:tcBorders>
              <w:top w:val="nil"/>
              <w:left w:val="nil"/>
              <w:bottom w:val="nil"/>
              <w:right w:val="nil"/>
            </w:tcBorders>
            <w:shd w:val="clear" w:color="000000" w:fill="FFFFFF"/>
            <w:noWrap/>
            <w:vAlign w:val="bottom"/>
            <w:hideMark/>
          </w:tcPr>
          <w:p w:rsidR="003928A9" w:rsidRPr="0018543E" w:rsidRDefault="003928A9" w:rsidP="00B82400">
            <w:pPr>
              <w:spacing w:after="0" w:line="240" w:lineRule="auto"/>
              <w:jc w:val="center"/>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111" w:type="dxa"/>
            <w:tcBorders>
              <w:top w:val="nil"/>
              <w:left w:val="nil"/>
              <w:bottom w:val="nil"/>
              <w:right w:val="nil"/>
            </w:tcBorders>
            <w:shd w:val="clear" w:color="000000" w:fill="FFFFFF"/>
            <w:noWrap/>
            <w:vAlign w:val="center"/>
            <w:hideMark/>
          </w:tcPr>
          <w:p w:rsidR="003928A9" w:rsidRPr="0018543E" w:rsidRDefault="003928A9" w:rsidP="00B82400">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609" w:type="dxa"/>
            <w:tcBorders>
              <w:top w:val="nil"/>
              <w:left w:val="nil"/>
              <w:bottom w:val="nil"/>
              <w:right w:val="nil"/>
            </w:tcBorders>
            <w:shd w:val="clear" w:color="000000" w:fill="FFFFFF"/>
            <w:noWrap/>
            <w:vAlign w:val="center"/>
            <w:hideMark/>
          </w:tcPr>
          <w:p w:rsidR="003928A9" w:rsidRPr="0018543E" w:rsidRDefault="003928A9" w:rsidP="00B82400">
            <w:pPr>
              <w:spacing w:after="0" w:line="240" w:lineRule="auto"/>
              <w:jc w:val="center"/>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r>
      <w:tr w:rsidR="003928A9" w:rsidRPr="0018543E" w:rsidTr="005D6DE2">
        <w:trPr>
          <w:trHeight w:val="315"/>
        </w:trPr>
        <w:tc>
          <w:tcPr>
            <w:tcW w:w="426" w:type="dxa"/>
            <w:tcBorders>
              <w:top w:val="nil"/>
              <w:left w:val="nil"/>
              <w:bottom w:val="nil"/>
              <w:right w:val="nil"/>
            </w:tcBorders>
            <w:shd w:val="clear" w:color="000000" w:fill="FFFFFF"/>
          </w:tcPr>
          <w:p w:rsidR="003928A9" w:rsidRPr="0018543E" w:rsidRDefault="003928A9" w:rsidP="00B82400">
            <w:pPr>
              <w:spacing w:after="0" w:line="240" w:lineRule="auto"/>
              <w:jc w:val="center"/>
              <w:rPr>
                <w:rFonts w:ascii="Tahoma" w:eastAsia="Times New Roman" w:hAnsi="Tahoma" w:cs="Tahoma"/>
                <w:color w:val="000000"/>
                <w:sz w:val="20"/>
                <w:szCs w:val="20"/>
                <w:lang w:val="id-ID" w:eastAsia="id-ID"/>
              </w:rPr>
            </w:pPr>
          </w:p>
        </w:tc>
        <w:tc>
          <w:tcPr>
            <w:tcW w:w="1275" w:type="dxa"/>
            <w:tcBorders>
              <w:top w:val="nil"/>
              <w:left w:val="nil"/>
              <w:bottom w:val="nil"/>
              <w:right w:val="nil"/>
            </w:tcBorders>
            <w:shd w:val="clear" w:color="000000" w:fill="FFFFFF"/>
            <w:noWrap/>
            <w:vAlign w:val="bottom"/>
            <w:hideMark/>
          </w:tcPr>
          <w:p w:rsidR="003928A9" w:rsidRPr="0018543E" w:rsidRDefault="003928A9" w:rsidP="00B82400">
            <w:pPr>
              <w:spacing w:after="0" w:line="240" w:lineRule="auto"/>
              <w:jc w:val="center"/>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111" w:type="dxa"/>
            <w:tcBorders>
              <w:top w:val="nil"/>
              <w:left w:val="nil"/>
              <w:bottom w:val="nil"/>
              <w:right w:val="nil"/>
            </w:tcBorders>
            <w:shd w:val="clear" w:color="000000" w:fill="FFFFFF"/>
            <w:noWrap/>
            <w:vAlign w:val="center"/>
            <w:hideMark/>
          </w:tcPr>
          <w:p w:rsidR="003928A9" w:rsidRPr="0018543E" w:rsidRDefault="003928A9" w:rsidP="00B82400">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609" w:type="dxa"/>
            <w:tcBorders>
              <w:top w:val="nil"/>
              <w:left w:val="nil"/>
              <w:bottom w:val="nil"/>
              <w:right w:val="nil"/>
            </w:tcBorders>
            <w:shd w:val="clear" w:color="000000" w:fill="FFFFFF"/>
            <w:noWrap/>
            <w:vAlign w:val="center"/>
            <w:hideMark/>
          </w:tcPr>
          <w:p w:rsidR="003928A9" w:rsidRPr="0018543E" w:rsidRDefault="003928A9" w:rsidP="00B82400">
            <w:pPr>
              <w:spacing w:after="0" w:line="240" w:lineRule="auto"/>
              <w:jc w:val="center"/>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r>
      <w:tr w:rsidR="003928A9" w:rsidRPr="0018543E" w:rsidTr="005D6DE2">
        <w:trPr>
          <w:trHeight w:val="315"/>
        </w:trPr>
        <w:tc>
          <w:tcPr>
            <w:tcW w:w="426" w:type="dxa"/>
            <w:tcBorders>
              <w:top w:val="nil"/>
              <w:left w:val="nil"/>
              <w:bottom w:val="nil"/>
              <w:right w:val="nil"/>
            </w:tcBorders>
            <w:shd w:val="clear" w:color="000000" w:fill="FFFFFF"/>
          </w:tcPr>
          <w:p w:rsidR="003928A9" w:rsidRPr="0018543E" w:rsidRDefault="003928A9" w:rsidP="00B82400">
            <w:pPr>
              <w:spacing w:after="0" w:line="240" w:lineRule="auto"/>
              <w:rPr>
                <w:rFonts w:ascii="Tahoma" w:eastAsia="Times New Roman" w:hAnsi="Tahoma" w:cs="Tahoma"/>
                <w:b/>
                <w:bCs/>
                <w:color w:val="000000"/>
                <w:sz w:val="20"/>
                <w:szCs w:val="20"/>
                <w:lang w:val="id-ID" w:eastAsia="id-ID"/>
              </w:rPr>
            </w:pPr>
          </w:p>
        </w:tc>
        <w:tc>
          <w:tcPr>
            <w:tcW w:w="5386" w:type="dxa"/>
            <w:gridSpan w:val="2"/>
            <w:tcBorders>
              <w:top w:val="nil"/>
              <w:left w:val="nil"/>
              <w:bottom w:val="nil"/>
              <w:right w:val="nil"/>
            </w:tcBorders>
            <w:shd w:val="clear" w:color="000000" w:fill="FFFFFF"/>
            <w:noWrap/>
            <w:vAlign w:val="center"/>
            <w:hideMark/>
          </w:tcPr>
          <w:p w:rsidR="003928A9" w:rsidRPr="0018543E" w:rsidRDefault="003928A9" w:rsidP="00B82400">
            <w:pPr>
              <w:spacing w:after="0" w:line="240" w:lineRule="auto"/>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SEMESTER 4</w:t>
            </w:r>
          </w:p>
        </w:tc>
        <w:tc>
          <w:tcPr>
            <w:tcW w:w="609" w:type="dxa"/>
            <w:tcBorders>
              <w:top w:val="nil"/>
              <w:left w:val="nil"/>
              <w:bottom w:val="single" w:sz="4" w:space="0" w:color="auto"/>
              <w:right w:val="nil"/>
            </w:tcBorders>
            <w:shd w:val="clear" w:color="000000" w:fill="FFFFFF"/>
            <w:noWrap/>
            <w:vAlign w:val="center"/>
            <w:hideMark/>
          </w:tcPr>
          <w:p w:rsidR="003928A9" w:rsidRPr="0018543E" w:rsidRDefault="003928A9" w:rsidP="00B82400">
            <w:pPr>
              <w:spacing w:after="0" w:line="240" w:lineRule="auto"/>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 </w:t>
            </w:r>
          </w:p>
        </w:tc>
      </w:tr>
      <w:tr w:rsidR="003928A9" w:rsidRPr="0018543E" w:rsidTr="005D6DE2">
        <w:trPr>
          <w:trHeight w:val="457"/>
        </w:trPr>
        <w:tc>
          <w:tcPr>
            <w:tcW w:w="426" w:type="dxa"/>
            <w:tcBorders>
              <w:top w:val="single" w:sz="4" w:space="0" w:color="auto"/>
              <w:left w:val="single" w:sz="4" w:space="0" w:color="auto"/>
              <w:bottom w:val="single" w:sz="4" w:space="0" w:color="000000"/>
              <w:right w:val="single" w:sz="4" w:space="0" w:color="auto"/>
            </w:tcBorders>
            <w:shd w:val="clear" w:color="000000" w:fill="D8D8D8"/>
          </w:tcPr>
          <w:p w:rsidR="003928A9" w:rsidRPr="0018543E" w:rsidRDefault="002B34E4" w:rsidP="002B34E4">
            <w:pPr>
              <w:spacing w:after="0" w:line="240" w:lineRule="auto"/>
              <w:ind w:left="-108" w:right="-127"/>
              <w:jc w:val="center"/>
              <w:rPr>
                <w:rFonts w:ascii="Tahoma" w:eastAsia="Times New Roman" w:hAnsi="Tahoma" w:cs="Tahoma"/>
                <w:b/>
                <w:bCs/>
                <w:color w:val="000000"/>
                <w:sz w:val="20"/>
                <w:szCs w:val="20"/>
                <w:lang w:val="id-ID" w:eastAsia="id-ID"/>
              </w:rPr>
            </w:pPr>
            <w:r>
              <w:rPr>
                <w:rFonts w:ascii="Tahoma" w:eastAsia="Times New Roman" w:hAnsi="Tahoma" w:cs="Tahoma"/>
                <w:b/>
                <w:bCs/>
                <w:color w:val="000000"/>
                <w:sz w:val="20"/>
                <w:szCs w:val="20"/>
                <w:lang w:eastAsia="id-ID"/>
              </w:rPr>
              <w:t>NO</w:t>
            </w:r>
          </w:p>
        </w:tc>
        <w:tc>
          <w:tcPr>
            <w:tcW w:w="1275" w:type="dxa"/>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3928A9" w:rsidRPr="0018543E" w:rsidRDefault="003928A9" w:rsidP="00B82400">
            <w:pPr>
              <w:spacing w:after="0" w:line="240" w:lineRule="auto"/>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KODE</w:t>
            </w:r>
          </w:p>
        </w:tc>
        <w:tc>
          <w:tcPr>
            <w:tcW w:w="4111" w:type="dxa"/>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3928A9" w:rsidRPr="0018543E" w:rsidRDefault="003928A9" w:rsidP="00B82400">
            <w:pPr>
              <w:spacing w:after="0" w:line="240" w:lineRule="auto"/>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NAMA  MATA KULIAH</w:t>
            </w:r>
          </w:p>
        </w:tc>
        <w:tc>
          <w:tcPr>
            <w:tcW w:w="609" w:type="dxa"/>
            <w:tcBorders>
              <w:top w:val="single" w:sz="4" w:space="0" w:color="auto"/>
              <w:left w:val="nil"/>
              <w:bottom w:val="single" w:sz="4" w:space="0" w:color="auto"/>
              <w:right w:val="single" w:sz="4" w:space="0" w:color="auto"/>
            </w:tcBorders>
            <w:shd w:val="clear" w:color="000000" w:fill="D8D8D8"/>
            <w:noWrap/>
            <w:vAlign w:val="center"/>
            <w:hideMark/>
          </w:tcPr>
          <w:p w:rsidR="003928A9" w:rsidRPr="0018543E" w:rsidRDefault="003928A9" w:rsidP="00B82400">
            <w:pPr>
              <w:spacing w:after="0" w:line="240" w:lineRule="auto"/>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SKS</w:t>
            </w:r>
          </w:p>
        </w:tc>
      </w:tr>
      <w:tr w:rsidR="003928A9" w:rsidRPr="00204088" w:rsidTr="005D6DE2">
        <w:trPr>
          <w:trHeight w:val="227"/>
        </w:trPr>
        <w:tc>
          <w:tcPr>
            <w:tcW w:w="426" w:type="dxa"/>
            <w:tcBorders>
              <w:top w:val="nil"/>
              <w:left w:val="single" w:sz="4" w:space="0" w:color="auto"/>
              <w:bottom w:val="single" w:sz="4" w:space="0" w:color="auto"/>
              <w:right w:val="single" w:sz="4" w:space="0" w:color="auto"/>
            </w:tcBorders>
            <w:shd w:val="clear" w:color="000000" w:fill="FFFFFF"/>
          </w:tcPr>
          <w:p w:rsidR="003928A9" w:rsidRPr="002B34E4" w:rsidRDefault="003928A9" w:rsidP="002B34E4">
            <w:pPr>
              <w:pStyle w:val="ListParagraph"/>
              <w:numPr>
                <w:ilvl w:val="0"/>
                <w:numId w:val="25"/>
              </w:numPr>
              <w:spacing w:before="40" w:after="40" w:line="240" w:lineRule="auto"/>
              <w:jc w:val="center"/>
              <w:rPr>
                <w:rFonts w:ascii="Tahoma" w:eastAsia="Times New Roman" w:hAnsi="Tahoma" w:cs="Tahoma"/>
                <w:color w:val="000000"/>
                <w:sz w:val="20"/>
                <w:szCs w:val="20"/>
                <w:lang w:val="id-ID" w:eastAsia="id-ID"/>
              </w:rPr>
            </w:pP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3928A9" w:rsidRPr="0018543E" w:rsidRDefault="003928A9" w:rsidP="00963D0A">
            <w:pPr>
              <w:spacing w:before="40" w:after="40" w:line="240" w:lineRule="auto"/>
              <w:jc w:val="center"/>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111" w:type="dxa"/>
            <w:tcBorders>
              <w:top w:val="single" w:sz="4" w:space="0" w:color="auto"/>
              <w:left w:val="nil"/>
              <w:bottom w:val="single" w:sz="4" w:space="0" w:color="auto"/>
              <w:right w:val="single" w:sz="4" w:space="0" w:color="auto"/>
            </w:tcBorders>
            <w:shd w:val="clear" w:color="auto" w:fill="auto"/>
            <w:noWrap/>
            <w:hideMark/>
          </w:tcPr>
          <w:p w:rsidR="003928A9" w:rsidRPr="00204088" w:rsidRDefault="003928A9" w:rsidP="00204088">
            <w:pPr>
              <w:spacing w:after="0" w:line="240" w:lineRule="auto"/>
              <w:rPr>
                <w:rFonts w:ascii="Tahoma" w:hAnsi="Tahoma" w:cs="Tahoma"/>
              </w:rPr>
            </w:pPr>
            <w:r w:rsidRPr="00204088">
              <w:rPr>
                <w:rFonts w:ascii="Tahoma" w:hAnsi="Tahoma" w:cs="Tahoma"/>
              </w:rPr>
              <w:t xml:space="preserve">DIESEL ENGINE MANAGEMENT SYSTEM </w:t>
            </w: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rsidR="003928A9" w:rsidRPr="00204088" w:rsidRDefault="003928A9" w:rsidP="00204088">
            <w:pPr>
              <w:spacing w:after="0" w:line="240" w:lineRule="auto"/>
              <w:jc w:val="center"/>
              <w:rPr>
                <w:rFonts w:ascii="Tahoma" w:hAnsi="Tahoma" w:cs="Tahoma"/>
              </w:rPr>
            </w:pPr>
            <w:r w:rsidRPr="00204088">
              <w:rPr>
                <w:rFonts w:ascii="Tahoma" w:hAnsi="Tahoma" w:cs="Tahoma"/>
              </w:rPr>
              <w:t>2</w:t>
            </w:r>
          </w:p>
        </w:tc>
      </w:tr>
      <w:tr w:rsidR="003928A9" w:rsidRPr="00204088" w:rsidTr="005D6DE2">
        <w:trPr>
          <w:trHeight w:val="227"/>
        </w:trPr>
        <w:tc>
          <w:tcPr>
            <w:tcW w:w="426" w:type="dxa"/>
            <w:tcBorders>
              <w:top w:val="nil"/>
              <w:left w:val="single" w:sz="4" w:space="0" w:color="auto"/>
              <w:bottom w:val="single" w:sz="4" w:space="0" w:color="auto"/>
              <w:right w:val="single" w:sz="4" w:space="0" w:color="auto"/>
            </w:tcBorders>
            <w:shd w:val="clear" w:color="000000" w:fill="FFFFFF"/>
          </w:tcPr>
          <w:p w:rsidR="003928A9" w:rsidRPr="002B34E4" w:rsidRDefault="003928A9" w:rsidP="002B34E4">
            <w:pPr>
              <w:pStyle w:val="ListParagraph"/>
              <w:numPr>
                <w:ilvl w:val="0"/>
                <w:numId w:val="25"/>
              </w:numPr>
              <w:spacing w:before="40" w:after="40" w:line="240" w:lineRule="auto"/>
              <w:jc w:val="center"/>
              <w:rPr>
                <w:rFonts w:ascii="Tahoma" w:eastAsia="Times New Roman" w:hAnsi="Tahoma" w:cs="Tahoma"/>
                <w:color w:val="000000"/>
                <w:sz w:val="20"/>
                <w:szCs w:val="20"/>
                <w:lang w:val="id-ID" w:eastAsia="id-ID"/>
              </w:rPr>
            </w:pP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3928A9" w:rsidRPr="0018543E" w:rsidRDefault="003928A9" w:rsidP="00963D0A">
            <w:pPr>
              <w:spacing w:before="40" w:after="40" w:line="240" w:lineRule="auto"/>
              <w:jc w:val="center"/>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111" w:type="dxa"/>
            <w:tcBorders>
              <w:top w:val="nil"/>
              <w:left w:val="nil"/>
              <w:bottom w:val="single" w:sz="4" w:space="0" w:color="auto"/>
              <w:right w:val="single" w:sz="4" w:space="0" w:color="auto"/>
            </w:tcBorders>
            <w:shd w:val="clear" w:color="auto" w:fill="auto"/>
            <w:noWrap/>
            <w:hideMark/>
          </w:tcPr>
          <w:p w:rsidR="003928A9" w:rsidRPr="00204088" w:rsidRDefault="003928A9" w:rsidP="00204088">
            <w:pPr>
              <w:spacing w:after="0" w:line="240" w:lineRule="auto"/>
              <w:rPr>
                <w:rFonts w:ascii="Tahoma" w:hAnsi="Tahoma" w:cs="Tahoma"/>
              </w:rPr>
            </w:pPr>
            <w:r w:rsidRPr="00204088">
              <w:rPr>
                <w:rFonts w:ascii="Tahoma" w:hAnsi="Tahoma" w:cs="Tahoma"/>
              </w:rPr>
              <w:t>ACCESSORIES &amp; SAFETY SYSTEM</w:t>
            </w:r>
          </w:p>
        </w:tc>
        <w:tc>
          <w:tcPr>
            <w:tcW w:w="609" w:type="dxa"/>
            <w:tcBorders>
              <w:top w:val="nil"/>
              <w:left w:val="nil"/>
              <w:bottom w:val="single" w:sz="4" w:space="0" w:color="auto"/>
              <w:right w:val="single" w:sz="4" w:space="0" w:color="auto"/>
            </w:tcBorders>
            <w:shd w:val="clear" w:color="auto" w:fill="auto"/>
            <w:noWrap/>
            <w:vAlign w:val="center"/>
            <w:hideMark/>
          </w:tcPr>
          <w:p w:rsidR="003928A9" w:rsidRPr="00204088" w:rsidRDefault="003928A9" w:rsidP="00204088">
            <w:pPr>
              <w:spacing w:after="0" w:line="240" w:lineRule="auto"/>
              <w:jc w:val="center"/>
              <w:rPr>
                <w:rFonts w:ascii="Tahoma" w:hAnsi="Tahoma" w:cs="Tahoma"/>
              </w:rPr>
            </w:pPr>
            <w:r w:rsidRPr="00204088">
              <w:rPr>
                <w:rFonts w:ascii="Tahoma" w:hAnsi="Tahoma" w:cs="Tahoma"/>
              </w:rPr>
              <w:t>2</w:t>
            </w:r>
          </w:p>
        </w:tc>
      </w:tr>
      <w:tr w:rsidR="003928A9" w:rsidRPr="00204088" w:rsidTr="005D6DE2">
        <w:trPr>
          <w:trHeight w:val="227"/>
        </w:trPr>
        <w:tc>
          <w:tcPr>
            <w:tcW w:w="426" w:type="dxa"/>
            <w:tcBorders>
              <w:top w:val="nil"/>
              <w:left w:val="single" w:sz="4" w:space="0" w:color="auto"/>
              <w:bottom w:val="single" w:sz="4" w:space="0" w:color="auto"/>
              <w:right w:val="single" w:sz="4" w:space="0" w:color="auto"/>
            </w:tcBorders>
            <w:shd w:val="clear" w:color="000000" w:fill="FFFFFF"/>
          </w:tcPr>
          <w:p w:rsidR="003928A9" w:rsidRPr="002B34E4" w:rsidRDefault="003928A9" w:rsidP="002B34E4">
            <w:pPr>
              <w:pStyle w:val="ListParagraph"/>
              <w:numPr>
                <w:ilvl w:val="0"/>
                <w:numId w:val="25"/>
              </w:numPr>
              <w:spacing w:before="40" w:after="40" w:line="240" w:lineRule="auto"/>
              <w:jc w:val="center"/>
              <w:rPr>
                <w:rFonts w:ascii="Tahoma" w:eastAsia="Times New Roman" w:hAnsi="Tahoma" w:cs="Tahoma"/>
                <w:color w:val="000000"/>
                <w:sz w:val="20"/>
                <w:szCs w:val="20"/>
                <w:lang w:val="id-ID" w:eastAsia="id-ID"/>
              </w:rPr>
            </w:pP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3928A9" w:rsidRPr="0018543E" w:rsidRDefault="003928A9" w:rsidP="00963D0A">
            <w:pPr>
              <w:spacing w:before="40" w:after="40" w:line="240" w:lineRule="auto"/>
              <w:jc w:val="center"/>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111" w:type="dxa"/>
            <w:tcBorders>
              <w:top w:val="nil"/>
              <w:left w:val="nil"/>
              <w:bottom w:val="single" w:sz="4" w:space="0" w:color="auto"/>
              <w:right w:val="single" w:sz="4" w:space="0" w:color="auto"/>
            </w:tcBorders>
            <w:shd w:val="clear" w:color="auto" w:fill="auto"/>
            <w:noWrap/>
            <w:hideMark/>
          </w:tcPr>
          <w:p w:rsidR="003928A9" w:rsidRPr="00204088" w:rsidRDefault="003928A9" w:rsidP="00204088">
            <w:pPr>
              <w:spacing w:after="0" w:line="240" w:lineRule="auto"/>
              <w:rPr>
                <w:rFonts w:ascii="Tahoma" w:hAnsi="Tahoma" w:cs="Tahoma"/>
              </w:rPr>
            </w:pPr>
            <w:r w:rsidRPr="00204088">
              <w:rPr>
                <w:rFonts w:ascii="Tahoma" w:hAnsi="Tahoma" w:cs="Tahoma"/>
              </w:rPr>
              <w:t>ENGINE &amp; VEHICLE TESTING</w:t>
            </w:r>
          </w:p>
        </w:tc>
        <w:tc>
          <w:tcPr>
            <w:tcW w:w="609" w:type="dxa"/>
            <w:tcBorders>
              <w:top w:val="nil"/>
              <w:left w:val="nil"/>
              <w:bottom w:val="single" w:sz="4" w:space="0" w:color="auto"/>
              <w:right w:val="single" w:sz="4" w:space="0" w:color="auto"/>
            </w:tcBorders>
            <w:shd w:val="clear" w:color="auto" w:fill="auto"/>
            <w:noWrap/>
            <w:vAlign w:val="center"/>
            <w:hideMark/>
          </w:tcPr>
          <w:p w:rsidR="003928A9" w:rsidRPr="00204088" w:rsidRDefault="003928A9" w:rsidP="00204088">
            <w:pPr>
              <w:spacing w:after="0" w:line="240" w:lineRule="auto"/>
              <w:jc w:val="center"/>
              <w:rPr>
                <w:rFonts w:ascii="Tahoma" w:hAnsi="Tahoma" w:cs="Tahoma"/>
              </w:rPr>
            </w:pPr>
            <w:r w:rsidRPr="00204088">
              <w:rPr>
                <w:rFonts w:ascii="Tahoma" w:hAnsi="Tahoma" w:cs="Tahoma"/>
              </w:rPr>
              <w:t>2</w:t>
            </w:r>
          </w:p>
        </w:tc>
      </w:tr>
      <w:tr w:rsidR="003928A9" w:rsidRPr="00204088" w:rsidTr="005D6DE2">
        <w:trPr>
          <w:trHeight w:val="227"/>
        </w:trPr>
        <w:tc>
          <w:tcPr>
            <w:tcW w:w="426" w:type="dxa"/>
            <w:tcBorders>
              <w:top w:val="nil"/>
              <w:left w:val="single" w:sz="4" w:space="0" w:color="auto"/>
              <w:bottom w:val="single" w:sz="4" w:space="0" w:color="auto"/>
              <w:right w:val="single" w:sz="4" w:space="0" w:color="auto"/>
            </w:tcBorders>
            <w:shd w:val="clear" w:color="000000" w:fill="FFFFFF"/>
          </w:tcPr>
          <w:p w:rsidR="003928A9" w:rsidRPr="002B34E4" w:rsidRDefault="003928A9" w:rsidP="002B34E4">
            <w:pPr>
              <w:pStyle w:val="ListParagraph"/>
              <w:numPr>
                <w:ilvl w:val="0"/>
                <w:numId w:val="25"/>
              </w:numPr>
              <w:spacing w:before="40" w:after="40" w:line="240" w:lineRule="auto"/>
              <w:jc w:val="center"/>
              <w:rPr>
                <w:rFonts w:ascii="Tahoma" w:eastAsia="Times New Roman" w:hAnsi="Tahoma" w:cs="Tahoma"/>
                <w:color w:val="000000"/>
                <w:sz w:val="20"/>
                <w:szCs w:val="20"/>
                <w:lang w:val="id-ID" w:eastAsia="id-ID"/>
              </w:rPr>
            </w:pP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3928A9" w:rsidRPr="0018543E" w:rsidRDefault="003928A9" w:rsidP="00963D0A">
            <w:pPr>
              <w:spacing w:before="40" w:after="40" w:line="240" w:lineRule="auto"/>
              <w:jc w:val="center"/>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111" w:type="dxa"/>
            <w:tcBorders>
              <w:top w:val="nil"/>
              <w:left w:val="nil"/>
              <w:bottom w:val="single" w:sz="4" w:space="0" w:color="auto"/>
              <w:right w:val="single" w:sz="4" w:space="0" w:color="auto"/>
            </w:tcBorders>
            <w:shd w:val="clear" w:color="auto" w:fill="auto"/>
            <w:noWrap/>
            <w:hideMark/>
          </w:tcPr>
          <w:p w:rsidR="003928A9" w:rsidRPr="00204088" w:rsidRDefault="003928A9" w:rsidP="00204088">
            <w:pPr>
              <w:spacing w:after="0" w:line="240" w:lineRule="auto"/>
              <w:rPr>
                <w:rFonts w:ascii="Tahoma" w:hAnsi="Tahoma" w:cs="Tahoma"/>
              </w:rPr>
            </w:pPr>
            <w:r w:rsidRPr="00204088">
              <w:rPr>
                <w:rFonts w:ascii="Tahoma" w:hAnsi="Tahoma" w:cs="Tahoma"/>
              </w:rPr>
              <w:t>COMPUTER APPLICATION</w:t>
            </w:r>
          </w:p>
        </w:tc>
        <w:tc>
          <w:tcPr>
            <w:tcW w:w="609" w:type="dxa"/>
            <w:tcBorders>
              <w:top w:val="nil"/>
              <w:left w:val="nil"/>
              <w:bottom w:val="single" w:sz="4" w:space="0" w:color="auto"/>
              <w:right w:val="single" w:sz="4" w:space="0" w:color="auto"/>
            </w:tcBorders>
            <w:shd w:val="clear" w:color="auto" w:fill="auto"/>
            <w:noWrap/>
            <w:vAlign w:val="center"/>
            <w:hideMark/>
          </w:tcPr>
          <w:p w:rsidR="003928A9" w:rsidRPr="00204088" w:rsidRDefault="003928A9" w:rsidP="00204088">
            <w:pPr>
              <w:spacing w:after="0" w:line="240" w:lineRule="auto"/>
              <w:jc w:val="center"/>
              <w:rPr>
                <w:rFonts w:ascii="Tahoma" w:hAnsi="Tahoma" w:cs="Tahoma"/>
              </w:rPr>
            </w:pPr>
            <w:r w:rsidRPr="00204088">
              <w:rPr>
                <w:rFonts w:ascii="Tahoma" w:hAnsi="Tahoma" w:cs="Tahoma"/>
              </w:rPr>
              <w:t>2</w:t>
            </w:r>
          </w:p>
        </w:tc>
      </w:tr>
      <w:tr w:rsidR="003928A9" w:rsidRPr="00204088" w:rsidTr="005D6DE2">
        <w:trPr>
          <w:trHeight w:val="227"/>
        </w:trPr>
        <w:tc>
          <w:tcPr>
            <w:tcW w:w="426" w:type="dxa"/>
            <w:tcBorders>
              <w:top w:val="nil"/>
              <w:left w:val="single" w:sz="4" w:space="0" w:color="auto"/>
              <w:bottom w:val="single" w:sz="4" w:space="0" w:color="auto"/>
              <w:right w:val="single" w:sz="4" w:space="0" w:color="auto"/>
            </w:tcBorders>
            <w:shd w:val="clear" w:color="000000" w:fill="FFFFFF"/>
          </w:tcPr>
          <w:p w:rsidR="003928A9" w:rsidRPr="002B34E4" w:rsidRDefault="003928A9" w:rsidP="002B34E4">
            <w:pPr>
              <w:pStyle w:val="ListParagraph"/>
              <w:numPr>
                <w:ilvl w:val="0"/>
                <w:numId w:val="25"/>
              </w:numPr>
              <w:spacing w:before="40" w:after="40" w:line="240" w:lineRule="auto"/>
              <w:jc w:val="center"/>
              <w:rPr>
                <w:rFonts w:ascii="Tahoma" w:eastAsia="Times New Roman" w:hAnsi="Tahoma" w:cs="Tahoma"/>
                <w:color w:val="000000"/>
                <w:sz w:val="20"/>
                <w:szCs w:val="20"/>
                <w:lang w:val="id-ID" w:eastAsia="id-ID"/>
              </w:rPr>
            </w:pP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3928A9" w:rsidRPr="0018543E" w:rsidRDefault="003928A9" w:rsidP="00963D0A">
            <w:pPr>
              <w:spacing w:before="40" w:after="40" w:line="240" w:lineRule="auto"/>
              <w:jc w:val="center"/>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111" w:type="dxa"/>
            <w:tcBorders>
              <w:top w:val="nil"/>
              <w:left w:val="nil"/>
              <w:bottom w:val="single" w:sz="4" w:space="0" w:color="auto"/>
              <w:right w:val="single" w:sz="4" w:space="0" w:color="auto"/>
            </w:tcBorders>
            <w:shd w:val="clear" w:color="auto" w:fill="auto"/>
            <w:noWrap/>
            <w:hideMark/>
          </w:tcPr>
          <w:p w:rsidR="003928A9" w:rsidRPr="00204088" w:rsidRDefault="003928A9" w:rsidP="00204088">
            <w:pPr>
              <w:spacing w:after="0" w:line="240" w:lineRule="auto"/>
              <w:rPr>
                <w:rFonts w:ascii="Tahoma" w:hAnsi="Tahoma" w:cs="Tahoma"/>
              </w:rPr>
            </w:pPr>
            <w:r w:rsidRPr="00204088">
              <w:rPr>
                <w:rFonts w:ascii="Tahoma" w:hAnsi="Tahoma" w:cs="Tahoma"/>
              </w:rPr>
              <w:t>AUTOMOTIVE MECHATRONICS</w:t>
            </w:r>
          </w:p>
        </w:tc>
        <w:tc>
          <w:tcPr>
            <w:tcW w:w="609" w:type="dxa"/>
            <w:tcBorders>
              <w:top w:val="nil"/>
              <w:left w:val="nil"/>
              <w:bottom w:val="single" w:sz="4" w:space="0" w:color="auto"/>
              <w:right w:val="single" w:sz="4" w:space="0" w:color="auto"/>
            </w:tcBorders>
            <w:shd w:val="clear" w:color="auto" w:fill="auto"/>
            <w:noWrap/>
            <w:vAlign w:val="center"/>
            <w:hideMark/>
          </w:tcPr>
          <w:p w:rsidR="003928A9" w:rsidRPr="00204088" w:rsidRDefault="003928A9" w:rsidP="00204088">
            <w:pPr>
              <w:spacing w:after="0" w:line="240" w:lineRule="auto"/>
              <w:jc w:val="center"/>
              <w:rPr>
                <w:rFonts w:ascii="Tahoma" w:hAnsi="Tahoma" w:cs="Tahoma"/>
              </w:rPr>
            </w:pPr>
            <w:r w:rsidRPr="00204088">
              <w:rPr>
                <w:rFonts w:ascii="Tahoma" w:hAnsi="Tahoma" w:cs="Tahoma"/>
              </w:rPr>
              <w:t>4</w:t>
            </w:r>
          </w:p>
        </w:tc>
      </w:tr>
      <w:tr w:rsidR="003928A9" w:rsidRPr="00204088" w:rsidTr="005D6DE2">
        <w:trPr>
          <w:trHeight w:val="227"/>
        </w:trPr>
        <w:tc>
          <w:tcPr>
            <w:tcW w:w="426" w:type="dxa"/>
            <w:tcBorders>
              <w:top w:val="nil"/>
              <w:left w:val="single" w:sz="4" w:space="0" w:color="auto"/>
              <w:bottom w:val="single" w:sz="4" w:space="0" w:color="auto"/>
              <w:right w:val="single" w:sz="4" w:space="0" w:color="auto"/>
            </w:tcBorders>
            <w:shd w:val="clear" w:color="000000" w:fill="FFFFFF"/>
          </w:tcPr>
          <w:p w:rsidR="003928A9" w:rsidRPr="002B34E4" w:rsidRDefault="003928A9" w:rsidP="002B34E4">
            <w:pPr>
              <w:pStyle w:val="ListParagraph"/>
              <w:numPr>
                <w:ilvl w:val="0"/>
                <w:numId w:val="25"/>
              </w:numPr>
              <w:spacing w:before="40" w:after="40" w:line="240" w:lineRule="auto"/>
              <w:jc w:val="center"/>
              <w:rPr>
                <w:rFonts w:ascii="Tahoma" w:eastAsia="Times New Roman" w:hAnsi="Tahoma" w:cs="Tahoma"/>
                <w:color w:val="000000"/>
                <w:sz w:val="20"/>
                <w:szCs w:val="20"/>
                <w:lang w:val="id-ID" w:eastAsia="id-ID"/>
              </w:rPr>
            </w:pP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3928A9" w:rsidRPr="0018543E" w:rsidRDefault="003928A9" w:rsidP="00963D0A">
            <w:pPr>
              <w:spacing w:before="40" w:after="40" w:line="240" w:lineRule="auto"/>
              <w:jc w:val="center"/>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111" w:type="dxa"/>
            <w:tcBorders>
              <w:top w:val="nil"/>
              <w:left w:val="nil"/>
              <w:bottom w:val="single" w:sz="4" w:space="0" w:color="auto"/>
              <w:right w:val="single" w:sz="4" w:space="0" w:color="auto"/>
            </w:tcBorders>
            <w:shd w:val="clear" w:color="auto" w:fill="auto"/>
            <w:noWrap/>
            <w:hideMark/>
          </w:tcPr>
          <w:p w:rsidR="003928A9" w:rsidRPr="00204088" w:rsidRDefault="003928A9" w:rsidP="00204088">
            <w:pPr>
              <w:spacing w:after="0" w:line="240" w:lineRule="auto"/>
              <w:rPr>
                <w:rFonts w:ascii="Tahoma" w:hAnsi="Tahoma" w:cs="Tahoma"/>
              </w:rPr>
            </w:pPr>
            <w:r w:rsidRPr="00204088">
              <w:rPr>
                <w:rFonts w:ascii="Tahoma" w:hAnsi="Tahoma" w:cs="Tahoma"/>
              </w:rPr>
              <w:t>INNOVATION &amp; ENTERPRENEUR</w:t>
            </w:r>
          </w:p>
        </w:tc>
        <w:tc>
          <w:tcPr>
            <w:tcW w:w="609" w:type="dxa"/>
            <w:tcBorders>
              <w:top w:val="nil"/>
              <w:left w:val="nil"/>
              <w:bottom w:val="single" w:sz="4" w:space="0" w:color="auto"/>
              <w:right w:val="single" w:sz="4" w:space="0" w:color="auto"/>
            </w:tcBorders>
            <w:shd w:val="clear" w:color="auto" w:fill="auto"/>
            <w:noWrap/>
            <w:vAlign w:val="center"/>
            <w:hideMark/>
          </w:tcPr>
          <w:p w:rsidR="003928A9" w:rsidRPr="00204088" w:rsidRDefault="003928A9" w:rsidP="00204088">
            <w:pPr>
              <w:spacing w:after="0" w:line="240" w:lineRule="auto"/>
              <w:jc w:val="center"/>
              <w:rPr>
                <w:rFonts w:ascii="Tahoma" w:hAnsi="Tahoma" w:cs="Tahoma"/>
              </w:rPr>
            </w:pPr>
            <w:r w:rsidRPr="00204088">
              <w:rPr>
                <w:rFonts w:ascii="Tahoma" w:hAnsi="Tahoma" w:cs="Tahoma"/>
              </w:rPr>
              <w:t>2</w:t>
            </w:r>
          </w:p>
        </w:tc>
      </w:tr>
      <w:tr w:rsidR="003928A9" w:rsidRPr="00204088" w:rsidTr="005D6DE2">
        <w:trPr>
          <w:trHeight w:val="227"/>
        </w:trPr>
        <w:tc>
          <w:tcPr>
            <w:tcW w:w="426" w:type="dxa"/>
            <w:tcBorders>
              <w:top w:val="nil"/>
              <w:left w:val="single" w:sz="4" w:space="0" w:color="auto"/>
              <w:bottom w:val="single" w:sz="4" w:space="0" w:color="auto"/>
              <w:right w:val="single" w:sz="4" w:space="0" w:color="auto"/>
            </w:tcBorders>
            <w:shd w:val="clear" w:color="000000" w:fill="FFFFFF"/>
          </w:tcPr>
          <w:p w:rsidR="003928A9" w:rsidRPr="002B34E4" w:rsidRDefault="003928A9" w:rsidP="002B34E4">
            <w:pPr>
              <w:pStyle w:val="ListParagraph"/>
              <w:numPr>
                <w:ilvl w:val="0"/>
                <w:numId w:val="25"/>
              </w:numPr>
              <w:spacing w:before="40" w:after="40" w:line="240" w:lineRule="auto"/>
              <w:jc w:val="center"/>
              <w:rPr>
                <w:rFonts w:ascii="Tahoma" w:eastAsia="Times New Roman" w:hAnsi="Tahoma" w:cs="Tahoma"/>
                <w:color w:val="000000"/>
                <w:sz w:val="20"/>
                <w:szCs w:val="20"/>
                <w:lang w:val="id-ID" w:eastAsia="id-ID"/>
              </w:rPr>
            </w:pP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3928A9" w:rsidRPr="0018543E" w:rsidRDefault="003928A9" w:rsidP="00963D0A">
            <w:pPr>
              <w:spacing w:before="40" w:after="40" w:line="240" w:lineRule="auto"/>
              <w:jc w:val="center"/>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111" w:type="dxa"/>
            <w:tcBorders>
              <w:top w:val="nil"/>
              <w:left w:val="nil"/>
              <w:bottom w:val="single" w:sz="4" w:space="0" w:color="auto"/>
              <w:right w:val="single" w:sz="4" w:space="0" w:color="auto"/>
            </w:tcBorders>
            <w:shd w:val="clear" w:color="auto" w:fill="auto"/>
            <w:noWrap/>
            <w:hideMark/>
          </w:tcPr>
          <w:p w:rsidR="003928A9" w:rsidRPr="00204088" w:rsidRDefault="003928A9" w:rsidP="00204088">
            <w:pPr>
              <w:spacing w:after="0" w:line="240" w:lineRule="auto"/>
              <w:rPr>
                <w:rFonts w:ascii="Tahoma" w:hAnsi="Tahoma" w:cs="Tahoma"/>
              </w:rPr>
            </w:pPr>
            <w:r w:rsidRPr="00204088">
              <w:rPr>
                <w:rFonts w:ascii="Tahoma" w:hAnsi="Tahoma" w:cs="Tahoma"/>
              </w:rPr>
              <w:t>KEWARGANEGARAAN</w:t>
            </w:r>
          </w:p>
        </w:tc>
        <w:tc>
          <w:tcPr>
            <w:tcW w:w="609" w:type="dxa"/>
            <w:tcBorders>
              <w:top w:val="nil"/>
              <w:left w:val="nil"/>
              <w:bottom w:val="single" w:sz="4" w:space="0" w:color="auto"/>
              <w:right w:val="single" w:sz="4" w:space="0" w:color="auto"/>
            </w:tcBorders>
            <w:shd w:val="clear" w:color="auto" w:fill="auto"/>
            <w:noWrap/>
            <w:vAlign w:val="center"/>
            <w:hideMark/>
          </w:tcPr>
          <w:p w:rsidR="003928A9" w:rsidRPr="00204088" w:rsidRDefault="003928A9" w:rsidP="00204088">
            <w:pPr>
              <w:spacing w:after="0" w:line="240" w:lineRule="auto"/>
              <w:jc w:val="center"/>
              <w:rPr>
                <w:rFonts w:ascii="Tahoma" w:hAnsi="Tahoma" w:cs="Tahoma"/>
              </w:rPr>
            </w:pPr>
            <w:r w:rsidRPr="00204088">
              <w:rPr>
                <w:rFonts w:ascii="Tahoma" w:hAnsi="Tahoma" w:cs="Tahoma"/>
              </w:rPr>
              <w:t>2</w:t>
            </w:r>
          </w:p>
        </w:tc>
      </w:tr>
      <w:tr w:rsidR="003928A9" w:rsidRPr="00204088" w:rsidTr="005D6DE2">
        <w:trPr>
          <w:trHeight w:val="227"/>
        </w:trPr>
        <w:tc>
          <w:tcPr>
            <w:tcW w:w="426" w:type="dxa"/>
            <w:tcBorders>
              <w:top w:val="nil"/>
              <w:left w:val="single" w:sz="4" w:space="0" w:color="auto"/>
              <w:bottom w:val="single" w:sz="4" w:space="0" w:color="auto"/>
              <w:right w:val="single" w:sz="4" w:space="0" w:color="auto"/>
            </w:tcBorders>
            <w:shd w:val="clear" w:color="000000" w:fill="FFFFFF"/>
          </w:tcPr>
          <w:p w:rsidR="003928A9" w:rsidRPr="002B34E4" w:rsidRDefault="003928A9" w:rsidP="002B34E4">
            <w:pPr>
              <w:pStyle w:val="ListParagraph"/>
              <w:numPr>
                <w:ilvl w:val="0"/>
                <w:numId w:val="25"/>
              </w:numPr>
              <w:spacing w:before="40" w:after="40" w:line="240" w:lineRule="auto"/>
              <w:jc w:val="center"/>
              <w:rPr>
                <w:rFonts w:ascii="Tahoma" w:eastAsia="Times New Roman" w:hAnsi="Tahoma" w:cs="Tahoma"/>
                <w:color w:val="000000"/>
                <w:sz w:val="20"/>
                <w:szCs w:val="20"/>
                <w:lang w:val="id-ID" w:eastAsia="id-ID"/>
              </w:rPr>
            </w:pP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3928A9" w:rsidRPr="0018543E" w:rsidRDefault="003928A9" w:rsidP="00963D0A">
            <w:pPr>
              <w:spacing w:before="40" w:after="40" w:line="240" w:lineRule="auto"/>
              <w:jc w:val="center"/>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111" w:type="dxa"/>
            <w:tcBorders>
              <w:top w:val="nil"/>
              <w:left w:val="nil"/>
              <w:bottom w:val="single" w:sz="4" w:space="0" w:color="auto"/>
              <w:right w:val="single" w:sz="4" w:space="0" w:color="auto"/>
            </w:tcBorders>
            <w:shd w:val="clear" w:color="auto" w:fill="auto"/>
            <w:noWrap/>
            <w:hideMark/>
          </w:tcPr>
          <w:p w:rsidR="003928A9" w:rsidRPr="00204088" w:rsidRDefault="003928A9" w:rsidP="00204088">
            <w:pPr>
              <w:spacing w:after="0" w:line="240" w:lineRule="auto"/>
              <w:rPr>
                <w:rFonts w:ascii="Tahoma" w:hAnsi="Tahoma" w:cs="Tahoma"/>
              </w:rPr>
            </w:pPr>
            <w:r w:rsidRPr="00204088">
              <w:rPr>
                <w:rFonts w:ascii="Tahoma" w:hAnsi="Tahoma" w:cs="Tahoma"/>
              </w:rPr>
              <w:t>AL ISLAM &amp; KEMUHAMMADIYAHAN 4</w:t>
            </w:r>
          </w:p>
        </w:tc>
        <w:tc>
          <w:tcPr>
            <w:tcW w:w="609" w:type="dxa"/>
            <w:tcBorders>
              <w:top w:val="nil"/>
              <w:left w:val="nil"/>
              <w:bottom w:val="single" w:sz="4" w:space="0" w:color="auto"/>
              <w:right w:val="single" w:sz="4" w:space="0" w:color="auto"/>
            </w:tcBorders>
            <w:shd w:val="clear" w:color="auto" w:fill="auto"/>
            <w:noWrap/>
            <w:vAlign w:val="center"/>
            <w:hideMark/>
          </w:tcPr>
          <w:p w:rsidR="003928A9" w:rsidRPr="00204088" w:rsidRDefault="003928A9" w:rsidP="00204088">
            <w:pPr>
              <w:spacing w:after="0" w:line="240" w:lineRule="auto"/>
              <w:jc w:val="center"/>
              <w:rPr>
                <w:rFonts w:ascii="Tahoma" w:hAnsi="Tahoma" w:cs="Tahoma"/>
              </w:rPr>
            </w:pPr>
            <w:r w:rsidRPr="00204088">
              <w:rPr>
                <w:rFonts w:ascii="Tahoma" w:hAnsi="Tahoma" w:cs="Tahoma"/>
              </w:rPr>
              <w:t>2</w:t>
            </w:r>
          </w:p>
        </w:tc>
      </w:tr>
      <w:tr w:rsidR="003928A9" w:rsidRPr="00204088" w:rsidTr="005D6DE2">
        <w:trPr>
          <w:trHeight w:val="227"/>
        </w:trPr>
        <w:tc>
          <w:tcPr>
            <w:tcW w:w="426" w:type="dxa"/>
            <w:tcBorders>
              <w:top w:val="nil"/>
              <w:left w:val="single" w:sz="4" w:space="0" w:color="auto"/>
              <w:bottom w:val="single" w:sz="4" w:space="0" w:color="auto"/>
              <w:right w:val="single" w:sz="4" w:space="0" w:color="auto"/>
            </w:tcBorders>
            <w:shd w:val="clear" w:color="000000" w:fill="FFFFFF"/>
          </w:tcPr>
          <w:p w:rsidR="003928A9" w:rsidRPr="002B34E4" w:rsidRDefault="003928A9" w:rsidP="002B34E4">
            <w:pPr>
              <w:pStyle w:val="ListParagraph"/>
              <w:numPr>
                <w:ilvl w:val="0"/>
                <w:numId w:val="25"/>
              </w:numPr>
              <w:spacing w:before="40" w:after="40" w:line="240" w:lineRule="auto"/>
              <w:jc w:val="center"/>
              <w:rPr>
                <w:rFonts w:ascii="Tahoma" w:eastAsia="Times New Roman" w:hAnsi="Tahoma" w:cs="Tahoma"/>
                <w:color w:val="000000"/>
                <w:sz w:val="20"/>
                <w:szCs w:val="20"/>
                <w:lang w:val="id-ID" w:eastAsia="id-ID"/>
              </w:rPr>
            </w:pP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3928A9" w:rsidRPr="0018543E" w:rsidRDefault="003928A9" w:rsidP="00963D0A">
            <w:pPr>
              <w:spacing w:before="40" w:after="40" w:line="240" w:lineRule="auto"/>
              <w:jc w:val="center"/>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111" w:type="dxa"/>
            <w:tcBorders>
              <w:top w:val="nil"/>
              <w:left w:val="nil"/>
              <w:bottom w:val="single" w:sz="4" w:space="0" w:color="auto"/>
              <w:right w:val="single" w:sz="4" w:space="0" w:color="auto"/>
            </w:tcBorders>
            <w:shd w:val="clear" w:color="auto" w:fill="auto"/>
            <w:noWrap/>
            <w:hideMark/>
          </w:tcPr>
          <w:p w:rsidR="003928A9" w:rsidRPr="00204088" w:rsidRDefault="003928A9" w:rsidP="00204088">
            <w:pPr>
              <w:spacing w:after="0" w:line="240" w:lineRule="auto"/>
              <w:rPr>
                <w:rFonts w:ascii="Tahoma" w:hAnsi="Tahoma" w:cs="Tahoma"/>
              </w:rPr>
            </w:pPr>
            <w:r w:rsidRPr="00204088">
              <w:rPr>
                <w:rFonts w:ascii="Tahoma" w:hAnsi="Tahoma" w:cs="Tahoma"/>
              </w:rPr>
              <w:t>ADVANCE VEHICLE TECHNOLOGY</w:t>
            </w:r>
          </w:p>
        </w:tc>
        <w:tc>
          <w:tcPr>
            <w:tcW w:w="609" w:type="dxa"/>
            <w:tcBorders>
              <w:top w:val="nil"/>
              <w:left w:val="nil"/>
              <w:bottom w:val="single" w:sz="4" w:space="0" w:color="auto"/>
              <w:right w:val="single" w:sz="4" w:space="0" w:color="auto"/>
            </w:tcBorders>
            <w:shd w:val="clear" w:color="auto" w:fill="auto"/>
            <w:noWrap/>
            <w:vAlign w:val="center"/>
            <w:hideMark/>
          </w:tcPr>
          <w:p w:rsidR="003928A9" w:rsidRPr="00204088" w:rsidRDefault="003928A9" w:rsidP="00204088">
            <w:pPr>
              <w:spacing w:after="0" w:line="240" w:lineRule="auto"/>
              <w:jc w:val="center"/>
              <w:rPr>
                <w:rFonts w:ascii="Tahoma" w:hAnsi="Tahoma" w:cs="Tahoma"/>
              </w:rPr>
            </w:pPr>
            <w:r w:rsidRPr="00204088">
              <w:rPr>
                <w:rFonts w:ascii="Tahoma" w:hAnsi="Tahoma" w:cs="Tahoma"/>
              </w:rPr>
              <w:t>2</w:t>
            </w:r>
          </w:p>
        </w:tc>
      </w:tr>
      <w:tr w:rsidR="003928A9" w:rsidRPr="00204088" w:rsidTr="005D6DE2">
        <w:trPr>
          <w:trHeight w:val="227"/>
        </w:trPr>
        <w:tc>
          <w:tcPr>
            <w:tcW w:w="426" w:type="dxa"/>
            <w:tcBorders>
              <w:top w:val="nil"/>
              <w:left w:val="single" w:sz="4" w:space="0" w:color="auto"/>
              <w:bottom w:val="single" w:sz="4" w:space="0" w:color="auto"/>
              <w:right w:val="single" w:sz="4" w:space="0" w:color="auto"/>
            </w:tcBorders>
            <w:shd w:val="clear" w:color="000000" w:fill="FFFFFF"/>
          </w:tcPr>
          <w:p w:rsidR="003928A9" w:rsidRPr="002B34E4" w:rsidRDefault="003928A9" w:rsidP="002B34E4">
            <w:pPr>
              <w:pStyle w:val="ListParagraph"/>
              <w:numPr>
                <w:ilvl w:val="0"/>
                <w:numId w:val="25"/>
              </w:numPr>
              <w:spacing w:before="40" w:after="40" w:line="240" w:lineRule="auto"/>
              <w:jc w:val="center"/>
              <w:rPr>
                <w:rFonts w:ascii="Tahoma" w:eastAsia="Times New Roman" w:hAnsi="Tahoma" w:cs="Tahoma"/>
                <w:color w:val="000000"/>
                <w:sz w:val="20"/>
                <w:szCs w:val="20"/>
                <w:lang w:val="id-ID" w:eastAsia="id-ID"/>
              </w:rPr>
            </w:pPr>
          </w:p>
        </w:tc>
        <w:tc>
          <w:tcPr>
            <w:tcW w:w="1275" w:type="dxa"/>
            <w:tcBorders>
              <w:top w:val="nil"/>
              <w:left w:val="single" w:sz="4" w:space="0" w:color="auto"/>
              <w:bottom w:val="single" w:sz="4" w:space="0" w:color="auto"/>
              <w:right w:val="single" w:sz="4" w:space="0" w:color="auto"/>
            </w:tcBorders>
            <w:shd w:val="clear" w:color="000000" w:fill="FFFFFF"/>
            <w:noWrap/>
            <w:vAlign w:val="bottom"/>
          </w:tcPr>
          <w:p w:rsidR="003928A9" w:rsidRPr="0018543E" w:rsidRDefault="003928A9" w:rsidP="00963D0A">
            <w:pPr>
              <w:spacing w:before="40" w:after="40" w:line="240" w:lineRule="auto"/>
              <w:jc w:val="center"/>
              <w:rPr>
                <w:rFonts w:ascii="Tahoma" w:eastAsia="Times New Roman" w:hAnsi="Tahoma" w:cs="Tahoma"/>
                <w:color w:val="000000"/>
                <w:sz w:val="20"/>
                <w:szCs w:val="20"/>
                <w:lang w:val="id-ID" w:eastAsia="id-ID"/>
              </w:rPr>
            </w:pPr>
          </w:p>
        </w:tc>
        <w:tc>
          <w:tcPr>
            <w:tcW w:w="4111" w:type="dxa"/>
            <w:tcBorders>
              <w:top w:val="nil"/>
              <w:left w:val="nil"/>
              <w:bottom w:val="single" w:sz="4" w:space="0" w:color="auto"/>
              <w:right w:val="single" w:sz="4" w:space="0" w:color="auto"/>
            </w:tcBorders>
            <w:shd w:val="clear" w:color="auto" w:fill="auto"/>
            <w:noWrap/>
          </w:tcPr>
          <w:p w:rsidR="003928A9" w:rsidRPr="00204088" w:rsidRDefault="003928A9" w:rsidP="00204088">
            <w:pPr>
              <w:spacing w:after="0" w:line="240" w:lineRule="auto"/>
              <w:rPr>
                <w:rFonts w:ascii="Tahoma" w:hAnsi="Tahoma" w:cs="Tahoma"/>
              </w:rPr>
            </w:pPr>
            <w:r w:rsidRPr="00204088">
              <w:rPr>
                <w:rFonts w:ascii="Tahoma" w:hAnsi="Tahoma" w:cs="Tahoma"/>
              </w:rPr>
              <w:t>TECHNICAL DRAWING</w:t>
            </w:r>
          </w:p>
        </w:tc>
        <w:tc>
          <w:tcPr>
            <w:tcW w:w="609" w:type="dxa"/>
            <w:tcBorders>
              <w:top w:val="nil"/>
              <w:left w:val="nil"/>
              <w:bottom w:val="single" w:sz="4" w:space="0" w:color="auto"/>
              <w:right w:val="single" w:sz="4" w:space="0" w:color="auto"/>
            </w:tcBorders>
            <w:shd w:val="clear" w:color="auto" w:fill="auto"/>
            <w:noWrap/>
            <w:vAlign w:val="center"/>
          </w:tcPr>
          <w:p w:rsidR="003928A9" w:rsidRPr="00204088" w:rsidRDefault="003928A9" w:rsidP="00204088">
            <w:pPr>
              <w:spacing w:after="0" w:line="240" w:lineRule="auto"/>
              <w:jc w:val="center"/>
              <w:rPr>
                <w:rFonts w:ascii="Tahoma" w:hAnsi="Tahoma" w:cs="Tahoma"/>
              </w:rPr>
            </w:pPr>
            <w:r w:rsidRPr="00204088">
              <w:rPr>
                <w:rFonts w:ascii="Tahoma" w:hAnsi="Tahoma" w:cs="Tahoma"/>
              </w:rPr>
              <w:t>2</w:t>
            </w:r>
          </w:p>
        </w:tc>
      </w:tr>
      <w:tr w:rsidR="003928A9" w:rsidRPr="0018543E" w:rsidTr="005D6DE2">
        <w:trPr>
          <w:trHeight w:val="227"/>
        </w:trPr>
        <w:tc>
          <w:tcPr>
            <w:tcW w:w="426" w:type="dxa"/>
            <w:tcBorders>
              <w:top w:val="nil"/>
              <w:left w:val="single" w:sz="4" w:space="0" w:color="auto"/>
              <w:bottom w:val="single" w:sz="4" w:space="0" w:color="auto"/>
              <w:right w:val="single" w:sz="4" w:space="0" w:color="auto"/>
            </w:tcBorders>
            <w:shd w:val="clear" w:color="000000" w:fill="FFFFFF"/>
          </w:tcPr>
          <w:p w:rsidR="003928A9" w:rsidRPr="0018543E" w:rsidRDefault="003928A9" w:rsidP="00963D0A">
            <w:pPr>
              <w:spacing w:before="40" w:after="40" w:line="240" w:lineRule="auto"/>
              <w:jc w:val="center"/>
              <w:rPr>
                <w:rFonts w:ascii="Tahoma" w:eastAsia="Times New Roman" w:hAnsi="Tahoma" w:cs="Tahoma"/>
                <w:color w:val="000000"/>
                <w:sz w:val="20"/>
                <w:szCs w:val="20"/>
                <w:lang w:val="id-ID" w:eastAsia="id-ID"/>
              </w:rPr>
            </w:pP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3928A9" w:rsidRPr="0018543E" w:rsidRDefault="003928A9" w:rsidP="00963D0A">
            <w:pPr>
              <w:spacing w:before="40" w:after="40" w:line="240" w:lineRule="auto"/>
              <w:jc w:val="center"/>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111" w:type="dxa"/>
            <w:tcBorders>
              <w:top w:val="nil"/>
              <w:left w:val="nil"/>
              <w:bottom w:val="single" w:sz="4" w:space="0" w:color="auto"/>
              <w:right w:val="single" w:sz="4" w:space="0" w:color="auto"/>
            </w:tcBorders>
            <w:shd w:val="clear" w:color="000000" w:fill="FFFFFF"/>
            <w:noWrap/>
            <w:vAlign w:val="bottom"/>
            <w:hideMark/>
          </w:tcPr>
          <w:p w:rsidR="003928A9" w:rsidRPr="0018543E" w:rsidRDefault="003928A9" w:rsidP="00963D0A">
            <w:pPr>
              <w:spacing w:before="40" w:after="40" w:line="240" w:lineRule="auto"/>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JUMLAH</w:t>
            </w:r>
          </w:p>
        </w:tc>
        <w:tc>
          <w:tcPr>
            <w:tcW w:w="609" w:type="dxa"/>
            <w:tcBorders>
              <w:top w:val="nil"/>
              <w:left w:val="nil"/>
              <w:bottom w:val="single" w:sz="4" w:space="0" w:color="auto"/>
              <w:right w:val="single" w:sz="4" w:space="0" w:color="auto"/>
            </w:tcBorders>
            <w:shd w:val="clear" w:color="auto" w:fill="auto"/>
            <w:noWrap/>
            <w:vAlign w:val="center"/>
            <w:hideMark/>
          </w:tcPr>
          <w:p w:rsidR="003928A9" w:rsidRPr="0018543E" w:rsidRDefault="003928A9" w:rsidP="00963D0A">
            <w:pPr>
              <w:spacing w:before="40" w:after="40" w:line="240" w:lineRule="auto"/>
              <w:jc w:val="center"/>
              <w:rPr>
                <w:rFonts w:ascii="Tahoma" w:eastAsia="Times New Roman" w:hAnsi="Tahoma" w:cs="Tahoma"/>
                <w:b/>
                <w:bCs/>
                <w:color w:val="000000"/>
                <w:sz w:val="20"/>
                <w:szCs w:val="20"/>
                <w:lang w:val="id-ID" w:eastAsia="id-ID"/>
              </w:rPr>
            </w:pPr>
            <w:r>
              <w:rPr>
                <w:rFonts w:ascii="Tahoma" w:eastAsia="Times New Roman" w:hAnsi="Tahoma" w:cs="Tahoma"/>
                <w:b/>
                <w:bCs/>
                <w:color w:val="000000"/>
                <w:sz w:val="20"/>
                <w:szCs w:val="20"/>
                <w:lang w:val="id-ID" w:eastAsia="id-ID"/>
              </w:rPr>
              <w:fldChar w:fldCharType="begin"/>
            </w:r>
            <w:r w:rsidRPr="00204088">
              <w:rPr>
                <w:rFonts w:ascii="Tahoma" w:eastAsia="Times New Roman" w:hAnsi="Tahoma" w:cs="Tahoma"/>
                <w:b/>
                <w:bCs/>
                <w:color w:val="000000"/>
                <w:sz w:val="20"/>
                <w:szCs w:val="20"/>
                <w:lang w:val="id-ID" w:eastAsia="id-ID"/>
              </w:rPr>
              <w:instrText xml:space="preserve"> =SUM(ABOVE) </w:instrText>
            </w:r>
            <w:r>
              <w:rPr>
                <w:rFonts w:ascii="Tahoma" w:eastAsia="Times New Roman" w:hAnsi="Tahoma" w:cs="Tahoma"/>
                <w:b/>
                <w:bCs/>
                <w:color w:val="000000"/>
                <w:sz w:val="20"/>
                <w:szCs w:val="20"/>
                <w:lang w:val="id-ID" w:eastAsia="id-ID"/>
              </w:rPr>
              <w:fldChar w:fldCharType="separate"/>
            </w:r>
            <w:r>
              <w:rPr>
                <w:rFonts w:ascii="Tahoma" w:eastAsia="Times New Roman" w:hAnsi="Tahoma" w:cs="Tahoma"/>
                <w:b/>
                <w:bCs/>
                <w:noProof/>
                <w:color w:val="000000"/>
                <w:sz w:val="20"/>
                <w:szCs w:val="20"/>
                <w:lang w:val="id-ID" w:eastAsia="id-ID"/>
              </w:rPr>
              <w:t>22</w:t>
            </w:r>
            <w:r>
              <w:rPr>
                <w:rFonts w:ascii="Tahoma" w:eastAsia="Times New Roman" w:hAnsi="Tahoma" w:cs="Tahoma"/>
                <w:b/>
                <w:bCs/>
                <w:color w:val="000000"/>
                <w:sz w:val="20"/>
                <w:szCs w:val="20"/>
                <w:lang w:val="id-ID" w:eastAsia="id-ID"/>
              </w:rPr>
              <w:fldChar w:fldCharType="end"/>
            </w:r>
          </w:p>
        </w:tc>
      </w:tr>
      <w:tr w:rsidR="003928A9" w:rsidRPr="0018543E" w:rsidTr="005D6DE2">
        <w:trPr>
          <w:trHeight w:val="585"/>
        </w:trPr>
        <w:tc>
          <w:tcPr>
            <w:tcW w:w="426" w:type="dxa"/>
            <w:tcBorders>
              <w:top w:val="nil"/>
              <w:left w:val="nil"/>
              <w:bottom w:val="nil"/>
              <w:right w:val="nil"/>
            </w:tcBorders>
            <w:shd w:val="clear" w:color="000000" w:fill="FFFFFF"/>
          </w:tcPr>
          <w:p w:rsidR="003928A9" w:rsidRPr="0018543E" w:rsidRDefault="003928A9" w:rsidP="00B82400">
            <w:pPr>
              <w:spacing w:after="0" w:line="240" w:lineRule="auto"/>
              <w:rPr>
                <w:rFonts w:ascii="Tahoma" w:eastAsia="Times New Roman" w:hAnsi="Tahoma" w:cs="Tahoma"/>
                <w:color w:val="000000"/>
                <w:sz w:val="20"/>
                <w:szCs w:val="20"/>
                <w:lang w:val="id-ID" w:eastAsia="id-ID"/>
              </w:rPr>
            </w:pPr>
          </w:p>
        </w:tc>
        <w:tc>
          <w:tcPr>
            <w:tcW w:w="1275" w:type="dxa"/>
            <w:tcBorders>
              <w:top w:val="nil"/>
              <w:left w:val="nil"/>
              <w:bottom w:val="nil"/>
              <w:right w:val="nil"/>
            </w:tcBorders>
            <w:shd w:val="clear" w:color="000000" w:fill="FFFFFF"/>
            <w:noWrap/>
            <w:vAlign w:val="bottom"/>
            <w:hideMark/>
          </w:tcPr>
          <w:p w:rsidR="003928A9" w:rsidRPr="0018543E" w:rsidRDefault="003928A9" w:rsidP="00B82400">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111" w:type="dxa"/>
            <w:tcBorders>
              <w:top w:val="nil"/>
              <w:left w:val="nil"/>
              <w:bottom w:val="nil"/>
              <w:right w:val="nil"/>
            </w:tcBorders>
            <w:shd w:val="clear" w:color="000000" w:fill="FFFFFF"/>
            <w:noWrap/>
            <w:vAlign w:val="bottom"/>
            <w:hideMark/>
          </w:tcPr>
          <w:p w:rsidR="003928A9" w:rsidRPr="0018543E" w:rsidRDefault="003928A9" w:rsidP="00B82400">
            <w:pPr>
              <w:spacing w:after="0" w:line="240" w:lineRule="auto"/>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 </w:t>
            </w:r>
          </w:p>
        </w:tc>
        <w:tc>
          <w:tcPr>
            <w:tcW w:w="609" w:type="dxa"/>
            <w:tcBorders>
              <w:top w:val="nil"/>
              <w:left w:val="nil"/>
              <w:bottom w:val="nil"/>
              <w:right w:val="nil"/>
            </w:tcBorders>
            <w:shd w:val="clear" w:color="000000" w:fill="FFFFFF"/>
            <w:noWrap/>
            <w:vAlign w:val="bottom"/>
            <w:hideMark/>
          </w:tcPr>
          <w:p w:rsidR="003928A9" w:rsidRPr="0018543E" w:rsidRDefault="003928A9" w:rsidP="00B82400">
            <w:pPr>
              <w:spacing w:after="0" w:line="240" w:lineRule="auto"/>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 </w:t>
            </w:r>
          </w:p>
        </w:tc>
      </w:tr>
    </w:tbl>
    <w:p w:rsidR="00963D0A" w:rsidRDefault="00963D0A" w:rsidP="00615CB9">
      <w:pPr>
        <w:rPr>
          <w:lang w:val="id-ID"/>
        </w:rPr>
      </w:pPr>
    </w:p>
    <w:p w:rsidR="00963D0A" w:rsidRDefault="00963D0A" w:rsidP="00615CB9">
      <w:pPr>
        <w:rPr>
          <w:lang w:val="id-ID"/>
        </w:rPr>
      </w:pPr>
    </w:p>
    <w:p w:rsidR="00963D0A" w:rsidRDefault="00963D0A" w:rsidP="00615CB9">
      <w:pPr>
        <w:rPr>
          <w:lang w:val="id-ID"/>
        </w:rPr>
      </w:pPr>
    </w:p>
    <w:tbl>
      <w:tblPr>
        <w:tblW w:w="6424" w:type="dxa"/>
        <w:tblInd w:w="108" w:type="dxa"/>
        <w:tblLook w:val="04A0" w:firstRow="1" w:lastRow="0" w:firstColumn="1" w:lastColumn="0" w:noHBand="0" w:noVBand="1"/>
      </w:tblPr>
      <w:tblGrid>
        <w:gridCol w:w="426"/>
        <w:gridCol w:w="1275"/>
        <w:gridCol w:w="4114"/>
        <w:gridCol w:w="609"/>
      </w:tblGrid>
      <w:tr w:rsidR="002B34E4" w:rsidRPr="0018543E" w:rsidTr="005D6DE2">
        <w:trPr>
          <w:trHeight w:val="315"/>
        </w:trPr>
        <w:tc>
          <w:tcPr>
            <w:tcW w:w="426" w:type="dxa"/>
            <w:tcBorders>
              <w:top w:val="nil"/>
              <w:left w:val="nil"/>
              <w:bottom w:val="nil"/>
              <w:right w:val="nil"/>
            </w:tcBorders>
            <w:shd w:val="clear" w:color="000000" w:fill="FFFFFF"/>
          </w:tcPr>
          <w:p w:rsidR="002B34E4" w:rsidRPr="0018543E" w:rsidRDefault="002B34E4" w:rsidP="00B82400">
            <w:pPr>
              <w:spacing w:after="0" w:line="240" w:lineRule="auto"/>
              <w:rPr>
                <w:rFonts w:ascii="Tahoma" w:eastAsia="Times New Roman" w:hAnsi="Tahoma" w:cs="Tahoma"/>
                <w:b/>
                <w:bCs/>
                <w:color w:val="000000"/>
                <w:sz w:val="20"/>
                <w:szCs w:val="20"/>
                <w:lang w:val="id-ID" w:eastAsia="id-ID"/>
              </w:rPr>
            </w:pPr>
          </w:p>
        </w:tc>
        <w:tc>
          <w:tcPr>
            <w:tcW w:w="5389" w:type="dxa"/>
            <w:gridSpan w:val="2"/>
            <w:tcBorders>
              <w:top w:val="nil"/>
              <w:left w:val="nil"/>
              <w:bottom w:val="nil"/>
              <w:right w:val="nil"/>
            </w:tcBorders>
            <w:shd w:val="clear" w:color="000000" w:fill="FFFFFF"/>
            <w:noWrap/>
            <w:vAlign w:val="center"/>
            <w:hideMark/>
          </w:tcPr>
          <w:p w:rsidR="002B34E4" w:rsidRPr="0018543E" w:rsidRDefault="002B34E4" w:rsidP="00B82400">
            <w:pPr>
              <w:spacing w:after="0" w:line="240" w:lineRule="auto"/>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SEMESTER 5</w:t>
            </w:r>
          </w:p>
        </w:tc>
        <w:tc>
          <w:tcPr>
            <w:tcW w:w="609" w:type="dxa"/>
            <w:tcBorders>
              <w:top w:val="nil"/>
              <w:left w:val="nil"/>
              <w:bottom w:val="single" w:sz="4" w:space="0" w:color="auto"/>
              <w:right w:val="nil"/>
            </w:tcBorders>
            <w:shd w:val="clear" w:color="000000" w:fill="FFFFFF"/>
            <w:noWrap/>
            <w:vAlign w:val="center"/>
            <w:hideMark/>
          </w:tcPr>
          <w:p w:rsidR="002B34E4" w:rsidRPr="0018543E" w:rsidRDefault="002B34E4" w:rsidP="00B82400">
            <w:pPr>
              <w:spacing w:after="0" w:line="240" w:lineRule="auto"/>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 </w:t>
            </w:r>
          </w:p>
        </w:tc>
      </w:tr>
      <w:tr w:rsidR="002B34E4" w:rsidRPr="0018543E" w:rsidTr="005D6DE2">
        <w:trPr>
          <w:trHeight w:val="685"/>
        </w:trPr>
        <w:tc>
          <w:tcPr>
            <w:tcW w:w="426" w:type="dxa"/>
            <w:tcBorders>
              <w:top w:val="single" w:sz="4" w:space="0" w:color="auto"/>
              <w:left w:val="single" w:sz="4" w:space="0" w:color="auto"/>
              <w:bottom w:val="single" w:sz="4" w:space="0" w:color="000000"/>
              <w:right w:val="single" w:sz="4" w:space="0" w:color="auto"/>
            </w:tcBorders>
            <w:shd w:val="clear" w:color="000000" w:fill="D8D8D8"/>
          </w:tcPr>
          <w:p w:rsidR="002B34E4" w:rsidRPr="0018543E" w:rsidRDefault="002B34E4" w:rsidP="002B34E4">
            <w:pPr>
              <w:spacing w:after="0" w:line="240" w:lineRule="auto"/>
              <w:ind w:left="-108" w:right="-127"/>
              <w:jc w:val="center"/>
              <w:rPr>
                <w:rFonts w:ascii="Tahoma" w:eastAsia="Times New Roman" w:hAnsi="Tahoma" w:cs="Tahoma"/>
                <w:b/>
                <w:bCs/>
                <w:color w:val="000000"/>
                <w:sz w:val="20"/>
                <w:szCs w:val="20"/>
                <w:lang w:val="id-ID" w:eastAsia="id-ID"/>
              </w:rPr>
            </w:pPr>
            <w:r>
              <w:rPr>
                <w:rFonts w:ascii="Tahoma" w:eastAsia="Times New Roman" w:hAnsi="Tahoma" w:cs="Tahoma"/>
                <w:b/>
                <w:bCs/>
                <w:color w:val="000000"/>
                <w:sz w:val="20"/>
                <w:szCs w:val="20"/>
                <w:lang w:eastAsia="id-ID"/>
              </w:rPr>
              <w:t>NO</w:t>
            </w:r>
          </w:p>
        </w:tc>
        <w:tc>
          <w:tcPr>
            <w:tcW w:w="1275" w:type="dxa"/>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2B34E4" w:rsidRPr="0018543E" w:rsidRDefault="002B34E4" w:rsidP="00B82400">
            <w:pPr>
              <w:spacing w:after="0" w:line="240" w:lineRule="auto"/>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KODE</w:t>
            </w:r>
          </w:p>
        </w:tc>
        <w:tc>
          <w:tcPr>
            <w:tcW w:w="4114" w:type="dxa"/>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2B34E4" w:rsidRPr="0018543E" w:rsidRDefault="002B34E4" w:rsidP="00B82400">
            <w:pPr>
              <w:spacing w:after="0" w:line="240" w:lineRule="auto"/>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NAMA  MATA KULIAH</w:t>
            </w:r>
          </w:p>
        </w:tc>
        <w:tc>
          <w:tcPr>
            <w:tcW w:w="609" w:type="dxa"/>
            <w:tcBorders>
              <w:top w:val="single" w:sz="4" w:space="0" w:color="auto"/>
              <w:left w:val="nil"/>
              <w:bottom w:val="single" w:sz="4" w:space="0" w:color="auto"/>
              <w:right w:val="single" w:sz="4" w:space="0" w:color="auto"/>
            </w:tcBorders>
            <w:shd w:val="clear" w:color="000000" w:fill="D8D8D8"/>
            <w:noWrap/>
            <w:vAlign w:val="center"/>
            <w:hideMark/>
          </w:tcPr>
          <w:p w:rsidR="002B34E4" w:rsidRPr="0018543E" w:rsidRDefault="002B34E4" w:rsidP="00B82400">
            <w:pPr>
              <w:spacing w:after="0" w:line="240" w:lineRule="auto"/>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SKS</w:t>
            </w:r>
          </w:p>
        </w:tc>
      </w:tr>
      <w:tr w:rsidR="002B34E4" w:rsidRPr="0018543E" w:rsidTr="005D6DE2">
        <w:trPr>
          <w:trHeight w:val="227"/>
        </w:trPr>
        <w:tc>
          <w:tcPr>
            <w:tcW w:w="426" w:type="dxa"/>
            <w:tcBorders>
              <w:top w:val="nil"/>
              <w:left w:val="single" w:sz="4" w:space="0" w:color="auto"/>
              <w:bottom w:val="single" w:sz="4" w:space="0" w:color="auto"/>
              <w:right w:val="single" w:sz="4" w:space="0" w:color="auto"/>
            </w:tcBorders>
            <w:shd w:val="clear" w:color="000000" w:fill="FFFFFF"/>
          </w:tcPr>
          <w:p w:rsidR="002B34E4" w:rsidRPr="002B34E4" w:rsidRDefault="002B34E4" w:rsidP="002B34E4">
            <w:pPr>
              <w:pStyle w:val="ListParagraph"/>
              <w:numPr>
                <w:ilvl w:val="0"/>
                <w:numId w:val="26"/>
              </w:numPr>
              <w:spacing w:before="40" w:after="40" w:line="240" w:lineRule="auto"/>
              <w:jc w:val="center"/>
              <w:rPr>
                <w:rFonts w:ascii="Tahoma" w:eastAsia="Times New Roman" w:hAnsi="Tahoma" w:cs="Tahoma"/>
                <w:color w:val="000000"/>
                <w:sz w:val="20"/>
                <w:szCs w:val="20"/>
                <w:lang w:val="id-ID" w:eastAsia="id-ID"/>
              </w:rPr>
            </w:pP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2B34E4" w:rsidRPr="0018543E" w:rsidRDefault="002B34E4" w:rsidP="00963D0A">
            <w:pPr>
              <w:spacing w:before="40" w:after="40" w:line="240" w:lineRule="auto"/>
              <w:jc w:val="center"/>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114" w:type="dxa"/>
            <w:tcBorders>
              <w:top w:val="nil"/>
              <w:left w:val="nil"/>
              <w:bottom w:val="single" w:sz="4" w:space="0" w:color="auto"/>
              <w:right w:val="single" w:sz="4" w:space="0" w:color="auto"/>
            </w:tcBorders>
            <w:shd w:val="clear" w:color="auto" w:fill="auto"/>
            <w:noWrap/>
            <w:vAlign w:val="bottom"/>
            <w:hideMark/>
          </w:tcPr>
          <w:p w:rsidR="002B34E4" w:rsidRPr="0018543E" w:rsidRDefault="002B34E4" w:rsidP="00963D0A">
            <w:pPr>
              <w:spacing w:before="40" w:after="4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Professional Ethics</w:t>
            </w:r>
          </w:p>
        </w:tc>
        <w:tc>
          <w:tcPr>
            <w:tcW w:w="609" w:type="dxa"/>
            <w:tcBorders>
              <w:top w:val="nil"/>
              <w:left w:val="nil"/>
              <w:bottom w:val="single" w:sz="4" w:space="0" w:color="auto"/>
              <w:right w:val="single" w:sz="4" w:space="0" w:color="auto"/>
            </w:tcBorders>
            <w:shd w:val="clear" w:color="auto" w:fill="auto"/>
            <w:noWrap/>
            <w:vAlign w:val="center"/>
            <w:hideMark/>
          </w:tcPr>
          <w:p w:rsidR="002B34E4" w:rsidRPr="0018543E" w:rsidRDefault="002B34E4" w:rsidP="00963D0A">
            <w:pPr>
              <w:spacing w:before="40" w:after="40" w:line="240" w:lineRule="auto"/>
              <w:jc w:val="center"/>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2</w:t>
            </w:r>
          </w:p>
        </w:tc>
      </w:tr>
      <w:tr w:rsidR="002B34E4" w:rsidRPr="0018543E" w:rsidTr="005D6DE2">
        <w:trPr>
          <w:trHeight w:val="227"/>
        </w:trPr>
        <w:tc>
          <w:tcPr>
            <w:tcW w:w="426" w:type="dxa"/>
            <w:tcBorders>
              <w:top w:val="nil"/>
              <w:left w:val="single" w:sz="4" w:space="0" w:color="auto"/>
              <w:bottom w:val="single" w:sz="4" w:space="0" w:color="auto"/>
              <w:right w:val="single" w:sz="4" w:space="0" w:color="auto"/>
            </w:tcBorders>
            <w:shd w:val="clear" w:color="000000" w:fill="FFFFFF"/>
          </w:tcPr>
          <w:p w:rsidR="002B34E4" w:rsidRPr="002B34E4" w:rsidRDefault="002B34E4" w:rsidP="002B34E4">
            <w:pPr>
              <w:pStyle w:val="ListParagraph"/>
              <w:numPr>
                <w:ilvl w:val="0"/>
                <w:numId w:val="26"/>
              </w:numPr>
              <w:spacing w:before="40" w:after="40" w:line="240" w:lineRule="auto"/>
              <w:jc w:val="center"/>
              <w:rPr>
                <w:rFonts w:ascii="Tahoma" w:eastAsia="Times New Roman" w:hAnsi="Tahoma" w:cs="Tahoma"/>
                <w:color w:val="000000"/>
                <w:sz w:val="20"/>
                <w:szCs w:val="20"/>
                <w:lang w:val="id-ID" w:eastAsia="id-ID"/>
              </w:rPr>
            </w:pP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2B34E4" w:rsidRPr="0018543E" w:rsidRDefault="002B34E4" w:rsidP="00963D0A">
            <w:pPr>
              <w:spacing w:before="40" w:after="40" w:line="240" w:lineRule="auto"/>
              <w:jc w:val="center"/>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114" w:type="dxa"/>
            <w:tcBorders>
              <w:top w:val="nil"/>
              <w:left w:val="nil"/>
              <w:bottom w:val="single" w:sz="4" w:space="0" w:color="auto"/>
              <w:right w:val="single" w:sz="4" w:space="0" w:color="auto"/>
            </w:tcBorders>
            <w:shd w:val="clear" w:color="auto" w:fill="auto"/>
            <w:noWrap/>
            <w:vAlign w:val="bottom"/>
            <w:hideMark/>
          </w:tcPr>
          <w:p w:rsidR="002B34E4" w:rsidRPr="0018543E" w:rsidRDefault="002B34E4" w:rsidP="00963D0A">
            <w:pPr>
              <w:spacing w:before="40" w:after="4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On The Job Training (O</w:t>
            </w:r>
            <w:r>
              <w:rPr>
                <w:rFonts w:ascii="Tahoma" w:eastAsia="Times New Roman" w:hAnsi="Tahoma" w:cs="Tahoma"/>
                <w:color w:val="000000"/>
                <w:sz w:val="20"/>
                <w:szCs w:val="20"/>
                <w:lang w:val="id-ID" w:eastAsia="id-ID"/>
              </w:rPr>
              <w:t>JT</w:t>
            </w:r>
            <w:r w:rsidRPr="0018543E">
              <w:rPr>
                <w:rFonts w:ascii="Tahoma" w:eastAsia="Times New Roman" w:hAnsi="Tahoma" w:cs="Tahoma"/>
                <w:color w:val="000000"/>
                <w:sz w:val="20"/>
                <w:szCs w:val="20"/>
                <w:lang w:val="id-ID" w:eastAsia="id-ID"/>
              </w:rPr>
              <w:t>)</w:t>
            </w:r>
          </w:p>
        </w:tc>
        <w:tc>
          <w:tcPr>
            <w:tcW w:w="609" w:type="dxa"/>
            <w:tcBorders>
              <w:top w:val="nil"/>
              <w:left w:val="nil"/>
              <w:bottom w:val="single" w:sz="4" w:space="0" w:color="auto"/>
              <w:right w:val="single" w:sz="4" w:space="0" w:color="auto"/>
            </w:tcBorders>
            <w:shd w:val="clear" w:color="auto" w:fill="auto"/>
            <w:noWrap/>
            <w:vAlign w:val="center"/>
            <w:hideMark/>
          </w:tcPr>
          <w:p w:rsidR="002B34E4" w:rsidRPr="0018543E" w:rsidRDefault="002B34E4" w:rsidP="00963D0A">
            <w:pPr>
              <w:spacing w:before="40" w:after="40" w:line="240" w:lineRule="auto"/>
              <w:jc w:val="center"/>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12</w:t>
            </w:r>
          </w:p>
        </w:tc>
      </w:tr>
      <w:tr w:rsidR="002B34E4" w:rsidRPr="0018543E" w:rsidTr="005D6DE2">
        <w:trPr>
          <w:trHeight w:val="227"/>
        </w:trPr>
        <w:tc>
          <w:tcPr>
            <w:tcW w:w="426" w:type="dxa"/>
            <w:tcBorders>
              <w:top w:val="nil"/>
              <w:left w:val="single" w:sz="4" w:space="0" w:color="auto"/>
              <w:bottom w:val="single" w:sz="4" w:space="0" w:color="auto"/>
              <w:right w:val="single" w:sz="4" w:space="0" w:color="auto"/>
            </w:tcBorders>
            <w:shd w:val="clear" w:color="000000" w:fill="FFFFFF"/>
          </w:tcPr>
          <w:p w:rsidR="002B34E4" w:rsidRPr="0018543E" w:rsidRDefault="002B34E4" w:rsidP="00963D0A">
            <w:pPr>
              <w:spacing w:before="40" w:after="40" w:line="240" w:lineRule="auto"/>
              <w:rPr>
                <w:rFonts w:ascii="Tahoma" w:eastAsia="Times New Roman" w:hAnsi="Tahoma" w:cs="Tahoma"/>
                <w:color w:val="000000"/>
                <w:sz w:val="20"/>
                <w:szCs w:val="20"/>
                <w:lang w:val="id-ID" w:eastAsia="id-ID"/>
              </w:rPr>
            </w:pP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2B34E4" w:rsidRPr="0018543E" w:rsidRDefault="002B34E4" w:rsidP="00963D0A">
            <w:pPr>
              <w:spacing w:before="40" w:after="4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114" w:type="dxa"/>
            <w:tcBorders>
              <w:top w:val="nil"/>
              <w:left w:val="nil"/>
              <w:bottom w:val="single" w:sz="4" w:space="0" w:color="auto"/>
              <w:right w:val="single" w:sz="4" w:space="0" w:color="auto"/>
            </w:tcBorders>
            <w:shd w:val="clear" w:color="000000" w:fill="FFFFFF"/>
            <w:noWrap/>
            <w:vAlign w:val="bottom"/>
            <w:hideMark/>
          </w:tcPr>
          <w:p w:rsidR="002B34E4" w:rsidRPr="0018543E" w:rsidRDefault="002B34E4" w:rsidP="00963D0A">
            <w:pPr>
              <w:spacing w:before="40" w:after="40" w:line="240" w:lineRule="auto"/>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JUMLAH</w:t>
            </w:r>
          </w:p>
        </w:tc>
        <w:tc>
          <w:tcPr>
            <w:tcW w:w="609" w:type="dxa"/>
            <w:tcBorders>
              <w:top w:val="nil"/>
              <w:left w:val="nil"/>
              <w:bottom w:val="single" w:sz="4" w:space="0" w:color="auto"/>
              <w:right w:val="single" w:sz="4" w:space="0" w:color="auto"/>
            </w:tcBorders>
            <w:shd w:val="clear" w:color="000000" w:fill="FFFFFF"/>
            <w:noWrap/>
            <w:vAlign w:val="bottom"/>
            <w:hideMark/>
          </w:tcPr>
          <w:p w:rsidR="002B34E4" w:rsidRPr="0018543E" w:rsidRDefault="002B34E4" w:rsidP="00963D0A">
            <w:pPr>
              <w:spacing w:before="40" w:after="40" w:line="240" w:lineRule="auto"/>
              <w:jc w:val="center"/>
              <w:rPr>
                <w:rFonts w:ascii="Tahoma" w:eastAsia="Times New Roman" w:hAnsi="Tahoma" w:cs="Tahoma"/>
                <w:b/>
                <w:bCs/>
                <w:color w:val="000000"/>
                <w:sz w:val="20"/>
                <w:szCs w:val="20"/>
                <w:lang w:val="id-ID" w:eastAsia="id-ID"/>
              </w:rPr>
            </w:pPr>
            <w:r>
              <w:rPr>
                <w:rFonts w:ascii="Tahoma" w:eastAsia="Times New Roman" w:hAnsi="Tahoma" w:cs="Tahoma"/>
                <w:b/>
                <w:bCs/>
                <w:color w:val="000000"/>
                <w:sz w:val="20"/>
                <w:szCs w:val="20"/>
                <w:lang w:val="id-ID" w:eastAsia="id-ID"/>
              </w:rPr>
              <w:fldChar w:fldCharType="begin"/>
            </w:r>
            <w:r>
              <w:rPr>
                <w:rFonts w:ascii="Tahoma" w:eastAsia="Times New Roman" w:hAnsi="Tahoma" w:cs="Tahoma"/>
                <w:b/>
                <w:bCs/>
                <w:color w:val="000000"/>
                <w:sz w:val="20"/>
                <w:szCs w:val="20"/>
                <w:lang w:val="id-ID" w:eastAsia="id-ID"/>
              </w:rPr>
              <w:instrText xml:space="preserve"> =SUM(ABOVE) </w:instrText>
            </w:r>
            <w:r>
              <w:rPr>
                <w:rFonts w:ascii="Tahoma" w:eastAsia="Times New Roman" w:hAnsi="Tahoma" w:cs="Tahoma"/>
                <w:b/>
                <w:bCs/>
                <w:color w:val="000000"/>
                <w:sz w:val="20"/>
                <w:szCs w:val="20"/>
                <w:lang w:val="id-ID" w:eastAsia="id-ID"/>
              </w:rPr>
              <w:fldChar w:fldCharType="separate"/>
            </w:r>
            <w:r>
              <w:rPr>
                <w:rFonts w:ascii="Tahoma" w:eastAsia="Times New Roman" w:hAnsi="Tahoma" w:cs="Tahoma"/>
                <w:b/>
                <w:bCs/>
                <w:noProof/>
                <w:color w:val="000000"/>
                <w:sz w:val="20"/>
                <w:szCs w:val="20"/>
                <w:lang w:val="id-ID" w:eastAsia="id-ID"/>
              </w:rPr>
              <w:t>14</w:t>
            </w:r>
            <w:r>
              <w:rPr>
                <w:rFonts w:ascii="Tahoma" w:eastAsia="Times New Roman" w:hAnsi="Tahoma" w:cs="Tahoma"/>
                <w:b/>
                <w:bCs/>
                <w:color w:val="000000"/>
                <w:sz w:val="20"/>
                <w:szCs w:val="20"/>
                <w:lang w:val="id-ID" w:eastAsia="id-ID"/>
              </w:rPr>
              <w:fldChar w:fldCharType="end"/>
            </w:r>
          </w:p>
        </w:tc>
      </w:tr>
      <w:tr w:rsidR="002B34E4" w:rsidRPr="0018543E" w:rsidTr="005D6DE2">
        <w:trPr>
          <w:trHeight w:val="420"/>
        </w:trPr>
        <w:tc>
          <w:tcPr>
            <w:tcW w:w="426" w:type="dxa"/>
            <w:tcBorders>
              <w:top w:val="nil"/>
              <w:left w:val="nil"/>
              <w:bottom w:val="nil"/>
              <w:right w:val="nil"/>
            </w:tcBorders>
            <w:shd w:val="clear" w:color="000000" w:fill="FFFFFF"/>
          </w:tcPr>
          <w:p w:rsidR="002B34E4" w:rsidRPr="0018543E" w:rsidRDefault="002B34E4" w:rsidP="00B82400">
            <w:pPr>
              <w:spacing w:after="0" w:line="240" w:lineRule="auto"/>
              <w:rPr>
                <w:rFonts w:ascii="Tahoma" w:eastAsia="Times New Roman" w:hAnsi="Tahoma" w:cs="Tahoma"/>
                <w:color w:val="000000"/>
                <w:sz w:val="20"/>
                <w:szCs w:val="20"/>
                <w:lang w:val="id-ID" w:eastAsia="id-ID"/>
              </w:rPr>
            </w:pPr>
          </w:p>
        </w:tc>
        <w:tc>
          <w:tcPr>
            <w:tcW w:w="1275" w:type="dxa"/>
            <w:tcBorders>
              <w:top w:val="nil"/>
              <w:left w:val="nil"/>
              <w:bottom w:val="nil"/>
              <w:right w:val="nil"/>
            </w:tcBorders>
            <w:shd w:val="clear" w:color="000000" w:fill="FFFFFF"/>
            <w:noWrap/>
            <w:vAlign w:val="bottom"/>
            <w:hideMark/>
          </w:tcPr>
          <w:p w:rsidR="002B34E4" w:rsidRPr="0018543E" w:rsidRDefault="002B34E4" w:rsidP="00B82400">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114" w:type="dxa"/>
            <w:tcBorders>
              <w:top w:val="nil"/>
              <w:left w:val="nil"/>
              <w:bottom w:val="nil"/>
              <w:right w:val="nil"/>
            </w:tcBorders>
            <w:shd w:val="clear" w:color="000000" w:fill="FFFFFF"/>
            <w:noWrap/>
            <w:vAlign w:val="bottom"/>
            <w:hideMark/>
          </w:tcPr>
          <w:p w:rsidR="002B34E4" w:rsidRPr="0018543E" w:rsidRDefault="002B34E4" w:rsidP="00B82400">
            <w:pPr>
              <w:spacing w:after="0" w:line="240" w:lineRule="auto"/>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 </w:t>
            </w:r>
          </w:p>
        </w:tc>
        <w:tc>
          <w:tcPr>
            <w:tcW w:w="609" w:type="dxa"/>
            <w:tcBorders>
              <w:top w:val="nil"/>
              <w:left w:val="nil"/>
              <w:bottom w:val="nil"/>
              <w:right w:val="nil"/>
            </w:tcBorders>
            <w:shd w:val="clear" w:color="000000" w:fill="FFFFFF"/>
            <w:noWrap/>
            <w:vAlign w:val="bottom"/>
            <w:hideMark/>
          </w:tcPr>
          <w:p w:rsidR="002B34E4" w:rsidRPr="0018543E" w:rsidRDefault="002B34E4" w:rsidP="00B82400">
            <w:pPr>
              <w:spacing w:after="0" w:line="240" w:lineRule="auto"/>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 </w:t>
            </w:r>
          </w:p>
        </w:tc>
      </w:tr>
      <w:tr w:rsidR="002B34E4" w:rsidRPr="0018543E" w:rsidTr="005D6DE2">
        <w:trPr>
          <w:trHeight w:val="315"/>
        </w:trPr>
        <w:tc>
          <w:tcPr>
            <w:tcW w:w="426" w:type="dxa"/>
            <w:tcBorders>
              <w:top w:val="nil"/>
              <w:left w:val="nil"/>
              <w:bottom w:val="nil"/>
              <w:right w:val="nil"/>
            </w:tcBorders>
            <w:shd w:val="clear" w:color="000000" w:fill="FFFFFF"/>
          </w:tcPr>
          <w:p w:rsidR="002B34E4" w:rsidRPr="0018543E" w:rsidRDefault="002B34E4" w:rsidP="00B82400">
            <w:pPr>
              <w:spacing w:after="0" w:line="240" w:lineRule="auto"/>
              <w:rPr>
                <w:rFonts w:ascii="Tahoma" w:eastAsia="Times New Roman" w:hAnsi="Tahoma" w:cs="Tahoma"/>
                <w:b/>
                <w:bCs/>
                <w:color w:val="000000"/>
                <w:sz w:val="20"/>
                <w:szCs w:val="20"/>
                <w:lang w:val="id-ID" w:eastAsia="id-ID"/>
              </w:rPr>
            </w:pPr>
          </w:p>
        </w:tc>
        <w:tc>
          <w:tcPr>
            <w:tcW w:w="5389" w:type="dxa"/>
            <w:gridSpan w:val="2"/>
            <w:tcBorders>
              <w:top w:val="nil"/>
              <w:left w:val="nil"/>
              <w:bottom w:val="nil"/>
              <w:right w:val="nil"/>
            </w:tcBorders>
            <w:shd w:val="clear" w:color="000000" w:fill="FFFFFF"/>
            <w:noWrap/>
            <w:vAlign w:val="center"/>
            <w:hideMark/>
          </w:tcPr>
          <w:p w:rsidR="002B34E4" w:rsidRPr="0018543E" w:rsidRDefault="002B34E4" w:rsidP="00B82400">
            <w:pPr>
              <w:spacing w:after="0" w:line="240" w:lineRule="auto"/>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SEMESTER 6</w:t>
            </w:r>
          </w:p>
        </w:tc>
        <w:tc>
          <w:tcPr>
            <w:tcW w:w="609" w:type="dxa"/>
            <w:tcBorders>
              <w:top w:val="nil"/>
              <w:left w:val="nil"/>
              <w:bottom w:val="single" w:sz="4" w:space="0" w:color="auto"/>
              <w:right w:val="nil"/>
            </w:tcBorders>
            <w:shd w:val="clear" w:color="000000" w:fill="FFFFFF"/>
            <w:noWrap/>
            <w:vAlign w:val="center"/>
            <w:hideMark/>
          </w:tcPr>
          <w:p w:rsidR="002B34E4" w:rsidRPr="0018543E" w:rsidRDefault="002B34E4" w:rsidP="00B82400">
            <w:pPr>
              <w:spacing w:after="0" w:line="240" w:lineRule="auto"/>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 </w:t>
            </w:r>
          </w:p>
        </w:tc>
      </w:tr>
      <w:tr w:rsidR="002B34E4" w:rsidRPr="0018543E" w:rsidTr="005D6DE2">
        <w:trPr>
          <w:trHeight w:val="450"/>
        </w:trPr>
        <w:tc>
          <w:tcPr>
            <w:tcW w:w="426" w:type="dxa"/>
            <w:tcBorders>
              <w:top w:val="single" w:sz="4" w:space="0" w:color="auto"/>
              <w:left w:val="single" w:sz="4" w:space="0" w:color="auto"/>
              <w:bottom w:val="single" w:sz="4" w:space="0" w:color="000000"/>
              <w:right w:val="single" w:sz="4" w:space="0" w:color="auto"/>
            </w:tcBorders>
            <w:shd w:val="clear" w:color="000000" w:fill="D8D8D8"/>
          </w:tcPr>
          <w:p w:rsidR="002B34E4" w:rsidRPr="0018543E" w:rsidRDefault="002B34E4" w:rsidP="002B34E4">
            <w:pPr>
              <w:spacing w:after="0" w:line="240" w:lineRule="auto"/>
              <w:ind w:left="-108" w:right="-127"/>
              <w:jc w:val="center"/>
              <w:rPr>
                <w:rFonts w:ascii="Tahoma" w:eastAsia="Times New Roman" w:hAnsi="Tahoma" w:cs="Tahoma"/>
                <w:b/>
                <w:bCs/>
                <w:color w:val="000000"/>
                <w:sz w:val="20"/>
                <w:szCs w:val="20"/>
                <w:lang w:val="id-ID" w:eastAsia="id-ID"/>
              </w:rPr>
            </w:pPr>
            <w:r>
              <w:rPr>
                <w:rFonts w:ascii="Tahoma" w:eastAsia="Times New Roman" w:hAnsi="Tahoma" w:cs="Tahoma"/>
                <w:b/>
                <w:bCs/>
                <w:color w:val="000000"/>
                <w:sz w:val="20"/>
                <w:szCs w:val="20"/>
                <w:lang w:eastAsia="id-ID"/>
              </w:rPr>
              <w:t>NO</w:t>
            </w:r>
          </w:p>
        </w:tc>
        <w:tc>
          <w:tcPr>
            <w:tcW w:w="1275" w:type="dxa"/>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2B34E4" w:rsidRPr="0018543E" w:rsidRDefault="002B34E4" w:rsidP="00B82400">
            <w:pPr>
              <w:spacing w:after="0" w:line="240" w:lineRule="auto"/>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KODE</w:t>
            </w:r>
          </w:p>
        </w:tc>
        <w:tc>
          <w:tcPr>
            <w:tcW w:w="4114" w:type="dxa"/>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2B34E4" w:rsidRPr="0018543E" w:rsidRDefault="002B34E4" w:rsidP="00B82400">
            <w:pPr>
              <w:spacing w:after="0" w:line="240" w:lineRule="auto"/>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NAMA  MATA KULIAH</w:t>
            </w:r>
          </w:p>
        </w:tc>
        <w:tc>
          <w:tcPr>
            <w:tcW w:w="609" w:type="dxa"/>
            <w:tcBorders>
              <w:top w:val="single" w:sz="4" w:space="0" w:color="auto"/>
              <w:left w:val="nil"/>
              <w:bottom w:val="single" w:sz="4" w:space="0" w:color="auto"/>
              <w:right w:val="single" w:sz="4" w:space="0" w:color="auto"/>
            </w:tcBorders>
            <w:shd w:val="clear" w:color="000000" w:fill="D8D8D8"/>
            <w:noWrap/>
            <w:vAlign w:val="center"/>
            <w:hideMark/>
          </w:tcPr>
          <w:p w:rsidR="002B34E4" w:rsidRPr="0018543E" w:rsidRDefault="002B34E4" w:rsidP="00B82400">
            <w:pPr>
              <w:spacing w:after="0" w:line="240" w:lineRule="auto"/>
              <w:jc w:val="center"/>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SKS</w:t>
            </w:r>
          </w:p>
        </w:tc>
      </w:tr>
      <w:tr w:rsidR="002B34E4" w:rsidRPr="0018543E" w:rsidTr="005D6DE2">
        <w:trPr>
          <w:trHeight w:val="273"/>
        </w:trPr>
        <w:tc>
          <w:tcPr>
            <w:tcW w:w="426" w:type="dxa"/>
            <w:tcBorders>
              <w:top w:val="nil"/>
              <w:left w:val="single" w:sz="4" w:space="0" w:color="auto"/>
              <w:bottom w:val="single" w:sz="4" w:space="0" w:color="auto"/>
              <w:right w:val="single" w:sz="4" w:space="0" w:color="auto"/>
            </w:tcBorders>
            <w:shd w:val="clear" w:color="000000" w:fill="FFFFFF"/>
          </w:tcPr>
          <w:p w:rsidR="002B34E4" w:rsidRPr="002B34E4" w:rsidRDefault="002B34E4" w:rsidP="002B34E4">
            <w:pPr>
              <w:pStyle w:val="ListParagraph"/>
              <w:numPr>
                <w:ilvl w:val="0"/>
                <w:numId w:val="27"/>
              </w:numPr>
              <w:spacing w:after="0" w:line="240" w:lineRule="auto"/>
              <w:jc w:val="center"/>
              <w:rPr>
                <w:rFonts w:ascii="Tahoma" w:eastAsia="Times New Roman" w:hAnsi="Tahoma" w:cs="Tahoma"/>
                <w:color w:val="000000"/>
                <w:sz w:val="20"/>
                <w:szCs w:val="20"/>
                <w:lang w:val="id-ID" w:eastAsia="id-ID"/>
              </w:rPr>
            </w:pP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2B34E4" w:rsidRPr="0018543E" w:rsidRDefault="002B34E4" w:rsidP="00B82400">
            <w:pPr>
              <w:spacing w:after="0" w:line="240" w:lineRule="auto"/>
              <w:jc w:val="center"/>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114" w:type="dxa"/>
            <w:tcBorders>
              <w:top w:val="single" w:sz="4" w:space="0" w:color="auto"/>
              <w:left w:val="nil"/>
              <w:bottom w:val="single" w:sz="4" w:space="0" w:color="auto"/>
              <w:right w:val="single" w:sz="4" w:space="0" w:color="auto"/>
            </w:tcBorders>
            <w:shd w:val="clear" w:color="000000" w:fill="FFFFFF"/>
            <w:noWrap/>
            <w:vAlign w:val="bottom"/>
            <w:hideMark/>
          </w:tcPr>
          <w:p w:rsidR="002B34E4" w:rsidRPr="0018543E" w:rsidRDefault="002B34E4" w:rsidP="00963D0A">
            <w:pPr>
              <w:spacing w:before="40" w:after="4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Final Project</w:t>
            </w:r>
          </w:p>
        </w:tc>
        <w:tc>
          <w:tcPr>
            <w:tcW w:w="609" w:type="dxa"/>
            <w:tcBorders>
              <w:top w:val="single" w:sz="4" w:space="0" w:color="auto"/>
              <w:left w:val="nil"/>
              <w:bottom w:val="single" w:sz="4" w:space="0" w:color="auto"/>
              <w:right w:val="single" w:sz="4" w:space="0" w:color="auto"/>
            </w:tcBorders>
            <w:shd w:val="clear" w:color="000000" w:fill="FFFFFF"/>
            <w:noWrap/>
            <w:vAlign w:val="center"/>
            <w:hideMark/>
          </w:tcPr>
          <w:p w:rsidR="002B34E4" w:rsidRPr="00204088" w:rsidRDefault="002B34E4" w:rsidP="00963D0A">
            <w:pPr>
              <w:spacing w:before="40" w:after="40" w:line="240" w:lineRule="auto"/>
              <w:jc w:val="center"/>
              <w:rPr>
                <w:rFonts w:ascii="Tahoma" w:eastAsia="Times New Roman" w:hAnsi="Tahoma" w:cs="Tahoma"/>
                <w:color w:val="000000"/>
                <w:sz w:val="20"/>
                <w:szCs w:val="20"/>
                <w:lang w:eastAsia="id-ID"/>
              </w:rPr>
            </w:pPr>
            <w:r>
              <w:rPr>
                <w:rFonts w:ascii="Tahoma" w:eastAsia="Times New Roman" w:hAnsi="Tahoma" w:cs="Tahoma"/>
                <w:color w:val="000000"/>
                <w:sz w:val="20"/>
                <w:szCs w:val="20"/>
                <w:lang w:eastAsia="id-ID"/>
              </w:rPr>
              <w:t>8</w:t>
            </w:r>
          </w:p>
        </w:tc>
      </w:tr>
      <w:tr w:rsidR="002B34E4" w:rsidRPr="0018543E" w:rsidTr="005D6DE2">
        <w:trPr>
          <w:trHeight w:val="276"/>
        </w:trPr>
        <w:tc>
          <w:tcPr>
            <w:tcW w:w="426" w:type="dxa"/>
            <w:tcBorders>
              <w:top w:val="nil"/>
              <w:left w:val="single" w:sz="4" w:space="0" w:color="auto"/>
              <w:bottom w:val="single" w:sz="4" w:space="0" w:color="auto"/>
              <w:right w:val="single" w:sz="4" w:space="0" w:color="auto"/>
            </w:tcBorders>
            <w:shd w:val="clear" w:color="000000" w:fill="FFFFFF"/>
          </w:tcPr>
          <w:p w:rsidR="002B34E4" w:rsidRPr="0018543E" w:rsidRDefault="002B34E4" w:rsidP="00B82400">
            <w:pPr>
              <w:spacing w:after="0" w:line="240" w:lineRule="auto"/>
              <w:rPr>
                <w:rFonts w:ascii="Tahoma" w:eastAsia="Times New Roman" w:hAnsi="Tahoma" w:cs="Tahoma"/>
                <w:color w:val="000000"/>
                <w:sz w:val="20"/>
                <w:szCs w:val="20"/>
                <w:lang w:val="id-ID" w:eastAsia="id-ID"/>
              </w:rPr>
            </w:pP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2B34E4" w:rsidRPr="0018543E" w:rsidRDefault="002B34E4" w:rsidP="00B82400">
            <w:pPr>
              <w:spacing w:after="0" w:line="240" w:lineRule="auto"/>
              <w:rPr>
                <w:rFonts w:ascii="Tahoma" w:eastAsia="Times New Roman" w:hAnsi="Tahoma" w:cs="Tahoma"/>
                <w:color w:val="000000"/>
                <w:sz w:val="20"/>
                <w:szCs w:val="20"/>
                <w:lang w:val="id-ID" w:eastAsia="id-ID"/>
              </w:rPr>
            </w:pPr>
            <w:r w:rsidRPr="0018543E">
              <w:rPr>
                <w:rFonts w:ascii="Tahoma" w:eastAsia="Times New Roman" w:hAnsi="Tahoma" w:cs="Tahoma"/>
                <w:color w:val="000000"/>
                <w:sz w:val="20"/>
                <w:szCs w:val="20"/>
                <w:lang w:val="id-ID" w:eastAsia="id-ID"/>
              </w:rPr>
              <w:t> </w:t>
            </w:r>
          </w:p>
        </w:tc>
        <w:tc>
          <w:tcPr>
            <w:tcW w:w="4114" w:type="dxa"/>
            <w:tcBorders>
              <w:top w:val="nil"/>
              <w:left w:val="nil"/>
              <w:bottom w:val="single" w:sz="4" w:space="0" w:color="auto"/>
              <w:right w:val="single" w:sz="4" w:space="0" w:color="auto"/>
            </w:tcBorders>
            <w:shd w:val="clear" w:color="000000" w:fill="FFFFFF"/>
            <w:noWrap/>
            <w:vAlign w:val="bottom"/>
            <w:hideMark/>
          </w:tcPr>
          <w:p w:rsidR="002B34E4" w:rsidRPr="0018543E" w:rsidRDefault="002B34E4" w:rsidP="00963D0A">
            <w:pPr>
              <w:spacing w:before="40" w:after="40" w:line="240" w:lineRule="auto"/>
              <w:rPr>
                <w:rFonts w:ascii="Tahoma" w:eastAsia="Times New Roman" w:hAnsi="Tahoma" w:cs="Tahoma"/>
                <w:b/>
                <w:bCs/>
                <w:color w:val="000000"/>
                <w:sz w:val="20"/>
                <w:szCs w:val="20"/>
                <w:lang w:val="id-ID" w:eastAsia="id-ID"/>
              </w:rPr>
            </w:pPr>
            <w:r w:rsidRPr="0018543E">
              <w:rPr>
                <w:rFonts w:ascii="Tahoma" w:eastAsia="Times New Roman" w:hAnsi="Tahoma" w:cs="Tahoma"/>
                <w:b/>
                <w:bCs/>
                <w:color w:val="000000"/>
                <w:sz w:val="20"/>
                <w:szCs w:val="20"/>
                <w:lang w:val="id-ID" w:eastAsia="id-ID"/>
              </w:rPr>
              <w:t>JUMLAH</w:t>
            </w:r>
          </w:p>
        </w:tc>
        <w:tc>
          <w:tcPr>
            <w:tcW w:w="609" w:type="dxa"/>
            <w:tcBorders>
              <w:top w:val="nil"/>
              <w:left w:val="nil"/>
              <w:bottom w:val="single" w:sz="4" w:space="0" w:color="auto"/>
              <w:right w:val="single" w:sz="4" w:space="0" w:color="auto"/>
            </w:tcBorders>
            <w:shd w:val="clear" w:color="000000" w:fill="FFFFFF"/>
            <w:noWrap/>
            <w:vAlign w:val="bottom"/>
            <w:hideMark/>
          </w:tcPr>
          <w:p w:rsidR="002B34E4" w:rsidRPr="0018543E" w:rsidRDefault="002B34E4" w:rsidP="00963D0A">
            <w:pPr>
              <w:spacing w:before="40" w:after="40" w:line="240" w:lineRule="auto"/>
              <w:jc w:val="center"/>
              <w:rPr>
                <w:rFonts w:ascii="Tahoma" w:eastAsia="Times New Roman" w:hAnsi="Tahoma" w:cs="Tahoma"/>
                <w:b/>
                <w:bCs/>
                <w:color w:val="000000"/>
                <w:sz w:val="20"/>
                <w:szCs w:val="20"/>
                <w:lang w:val="id-ID" w:eastAsia="id-ID"/>
              </w:rPr>
            </w:pPr>
            <w:r>
              <w:rPr>
                <w:rFonts w:ascii="Tahoma" w:eastAsia="Times New Roman" w:hAnsi="Tahoma" w:cs="Tahoma"/>
                <w:b/>
                <w:bCs/>
                <w:color w:val="000000"/>
                <w:sz w:val="20"/>
                <w:szCs w:val="20"/>
                <w:lang w:val="id-ID" w:eastAsia="id-ID"/>
              </w:rPr>
              <w:fldChar w:fldCharType="begin"/>
            </w:r>
            <w:r>
              <w:rPr>
                <w:rFonts w:ascii="Tahoma" w:eastAsia="Times New Roman" w:hAnsi="Tahoma" w:cs="Tahoma"/>
                <w:b/>
                <w:bCs/>
                <w:color w:val="000000"/>
                <w:sz w:val="20"/>
                <w:szCs w:val="20"/>
                <w:lang w:val="id-ID" w:eastAsia="id-ID"/>
              </w:rPr>
              <w:instrText xml:space="preserve"> =SUM(ABOVE) </w:instrText>
            </w:r>
            <w:r>
              <w:rPr>
                <w:rFonts w:ascii="Tahoma" w:eastAsia="Times New Roman" w:hAnsi="Tahoma" w:cs="Tahoma"/>
                <w:b/>
                <w:bCs/>
                <w:color w:val="000000"/>
                <w:sz w:val="20"/>
                <w:szCs w:val="20"/>
                <w:lang w:val="id-ID" w:eastAsia="id-ID"/>
              </w:rPr>
              <w:fldChar w:fldCharType="separate"/>
            </w:r>
            <w:r>
              <w:rPr>
                <w:rFonts w:ascii="Tahoma" w:eastAsia="Times New Roman" w:hAnsi="Tahoma" w:cs="Tahoma"/>
                <w:b/>
                <w:bCs/>
                <w:noProof/>
                <w:color w:val="000000"/>
                <w:sz w:val="20"/>
                <w:szCs w:val="20"/>
                <w:lang w:val="id-ID" w:eastAsia="id-ID"/>
              </w:rPr>
              <w:t>8</w:t>
            </w:r>
            <w:r>
              <w:rPr>
                <w:rFonts w:ascii="Tahoma" w:eastAsia="Times New Roman" w:hAnsi="Tahoma" w:cs="Tahoma"/>
                <w:b/>
                <w:bCs/>
                <w:color w:val="000000"/>
                <w:sz w:val="20"/>
                <w:szCs w:val="20"/>
                <w:lang w:val="id-ID" w:eastAsia="id-ID"/>
              </w:rPr>
              <w:fldChar w:fldCharType="end"/>
            </w:r>
          </w:p>
        </w:tc>
      </w:tr>
    </w:tbl>
    <w:p w:rsidR="00963D0A" w:rsidRPr="0018543E" w:rsidRDefault="00963D0A" w:rsidP="00615CB9">
      <w:pPr>
        <w:rPr>
          <w:lang w:val="id-ID"/>
        </w:rPr>
        <w:sectPr w:rsidR="00963D0A" w:rsidRPr="0018543E" w:rsidSect="004C21E1">
          <w:headerReference w:type="default" r:id="rId28"/>
          <w:footerReference w:type="default" r:id="rId29"/>
          <w:pgSz w:w="8392" w:h="11907" w:code="11"/>
          <w:pgMar w:top="680" w:right="851" w:bottom="567" w:left="1134" w:header="283" w:footer="0" w:gutter="0"/>
          <w:cols w:space="720"/>
          <w:docGrid w:linePitch="360"/>
        </w:sectPr>
      </w:pPr>
    </w:p>
    <w:p w:rsidR="004A5FA9" w:rsidRDefault="004A5FA9" w:rsidP="00DA6B5F">
      <w:pPr>
        <w:pStyle w:val="Heading1"/>
        <w:numPr>
          <w:ilvl w:val="0"/>
          <w:numId w:val="7"/>
        </w:numPr>
        <w:spacing w:before="0"/>
        <w:ind w:left="851" w:hanging="851"/>
        <w:jc w:val="center"/>
        <w:rPr>
          <w:rFonts w:ascii="Tahoma" w:hAnsi="Tahoma" w:cs="Tahoma"/>
          <w:sz w:val="24"/>
          <w:szCs w:val="24"/>
        </w:rPr>
      </w:pPr>
      <w:bookmarkStart w:id="64" w:name="_Toc497727012"/>
      <w:r w:rsidRPr="004A5FA9">
        <w:rPr>
          <w:rFonts w:ascii="Tahoma" w:hAnsi="Tahoma" w:cs="Tahoma"/>
          <w:sz w:val="24"/>
          <w:szCs w:val="24"/>
        </w:rPr>
        <w:lastRenderedPageBreak/>
        <w:t>PENUTUP</w:t>
      </w:r>
      <w:bookmarkEnd w:id="64"/>
    </w:p>
    <w:p w:rsidR="004A5FA9" w:rsidRDefault="004A5FA9" w:rsidP="004A5FA9">
      <w:pPr>
        <w:rPr>
          <w:lang w:val="id-ID"/>
        </w:rPr>
      </w:pPr>
    </w:p>
    <w:p w:rsidR="007473B2" w:rsidRDefault="002E0243" w:rsidP="002E0243">
      <w:pPr>
        <w:jc w:val="both"/>
        <w:rPr>
          <w:rFonts w:ascii="Tahoma" w:hAnsi="Tahoma" w:cs="Tahoma"/>
          <w:sz w:val="20"/>
          <w:szCs w:val="20"/>
        </w:rPr>
      </w:pPr>
      <w:r>
        <w:rPr>
          <w:rFonts w:ascii="Tahoma" w:hAnsi="Tahoma" w:cs="Tahoma"/>
          <w:sz w:val="20"/>
          <w:szCs w:val="20"/>
          <w:lang w:val="id-ID"/>
        </w:rPr>
        <w:t xml:space="preserve">Sesuai dengan </w:t>
      </w:r>
      <w:r w:rsidR="00380277">
        <w:rPr>
          <w:rFonts w:ascii="Tahoma" w:hAnsi="Tahoma" w:cs="Tahoma"/>
          <w:sz w:val="20"/>
          <w:szCs w:val="20"/>
        </w:rPr>
        <w:t>Permenristekdikti No: 44 tahun 2015</w:t>
      </w:r>
      <w:r>
        <w:rPr>
          <w:rFonts w:ascii="Tahoma" w:hAnsi="Tahoma" w:cs="Tahoma"/>
          <w:sz w:val="20"/>
          <w:szCs w:val="20"/>
          <w:lang w:val="id-ID"/>
        </w:rPr>
        <w:t>, k</w:t>
      </w:r>
      <w:r w:rsidRPr="002E0243">
        <w:rPr>
          <w:rFonts w:ascii="Tahoma" w:hAnsi="Tahoma" w:cs="Tahoma"/>
          <w:sz w:val="20"/>
          <w:szCs w:val="20"/>
        </w:rPr>
        <w:t>urikulum</w:t>
      </w:r>
      <w:r>
        <w:rPr>
          <w:rFonts w:ascii="Tahoma" w:hAnsi="Tahoma" w:cs="Tahoma"/>
          <w:sz w:val="20"/>
          <w:szCs w:val="20"/>
          <w:lang w:val="id-ID"/>
        </w:rPr>
        <w:t xml:space="preserve"> merupakan serangkaian perencanaan kegiatan pembelajaran untuk mencapai Capaian Pembelajaran Lulusan (CPL). </w:t>
      </w:r>
      <w:r w:rsidR="004E4A39" w:rsidRPr="002E0243">
        <w:rPr>
          <w:rFonts w:ascii="Tahoma" w:hAnsi="Tahoma" w:cs="Tahoma"/>
          <w:sz w:val="20"/>
          <w:szCs w:val="20"/>
        </w:rPr>
        <w:t xml:space="preserve">Dokumen kurikulum ini </w:t>
      </w:r>
      <w:r w:rsidRPr="002E0243">
        <w:rPr>
          <w:rFonts w:ascii="Tahoma" w:hAnsi="Tahoma" w:cs="Tahoma"/>
          <w:sz w:val="20"/>
          <w:szCs w:val="20"/>
          <w:lang w:val="id-ID"/>
        </w:rPr>
        <w:t>diharapkan</w:t>
      </w:r>
      <w:r w:rsidR="004E4A39" w:rsidRPr="002E0243">
        <w:rPr>
          <w:rFonts w:ascii="Tahoma" w:hAnsi="Tahoma" w:cs="Tahoma"/>
          <w:sz w:val="20"/>
          <w:szCs w:val="20"/>
        </w:rPr>
        <w:t xml:space="preserve"> </w:t>
      </w:r>
      <w:r w:rsidRPr="002E0243">
        <w:rPr>
          <w:rFonts w:ascii="Tahoma" w:hAnsi="Tahoma" w:cs="Tahoma"/>
          <w:sz w:val="20"/>
          <w:szCs w:val="20"/>
          <w:lang w:val="id-ID"/>
        </w:rPr>
        <w:t>men</w:t>
      </w:r>
      <w:r w:rsidRPr="002E0243">
        <w:rPr>
          <w:rFonts w:ascii="Tahoma" w:hAnsi="Tahoma" w:cs="Tahoma"/>
          <w:sz w:val="20"/>
          <w:szCs w:val="20"/>
        </w:rPr>
        <w:t>jadi ped</w:t>
      </w:r>
      <w:r w:rsidR="004E4A39" w:rsidRPr="002E0243">
        <w:rPr>
          <w:rFonts w:ascii="Tahoma" w:hAnsi="Tahoma" w:cs="Tahoma"/>
          <w:sz w:val="20"/>
          <w:szCs w:val="20"/>
        </w:rPr>
        <w:t xml:space="preserve">oman dalam penyusunan Rancangan Mutu Pembelajaran (RMP) pada setiap mata kuliah.  </w:t>
      </w:r>
      <w:r w:rsidR="00694E7C">
        <w:rPr>
          <w:rFonts w:ascii="Tahoma" w:hAnsi="Tahoma" w:cs="Tahoma"/>
          <w:sz w:val="20"/>
          <w:szCs w:val="20"/>
          <w:lang w:val="id-ID"/>
        </w:rPr>
        <w:t>M</w:t>
      </w:r>
      <w:r w:rsidR="004E4A39" w:rsidRPr="002E0243">
        <w:rPr>
          <w:rFonts w:ascii="Tahoma" w:hAnsi="Tahoma" w:cs="Tahoma"/>
          <w:sz w:val="20"/>
          <w:szCs w:val="20"/>
        </w:rPr>
        <w:t xml:space="preserve">etode pembelajaran yang diterapkan harus memperhatikan pada </w:t>
      </w:r>
      <w:r w:rsidR="00694E7C">
        <w:rPr>
          <w:rFonts w:ascii="Tahoma" w:hAnsi="Tahoma" w:cs="Tahoma"/>
          <w:sz w:val="20"/>
          <w:szCs w:val="20"/>
        </w:rPr>
        <w:t>bahan kajian</w:t>
      </w:r>
      <w:r w:rsidR="00694E7C">
        <w:rPr>
          <w:rFonts w:ascii="Tahoma" w:hAnsi="Tahoma" w:cs="Tahoma"/>
          <w:sz w:val="20"/>
          <w:szCs w:val="20"/>
          <w:lang w:val="id-ID"/>
        </w:rPr>
        <w:t xml:space="preserve">, capaian pembelajaran mata kuliah </w:t>
      </w:r>
      <w:r w:rsidR="00694E7C">
        <w:rPr>
          <w:rFonts w:ascii="Tahoma" w:hAnsi="Tahoma" w:cs="Tahoma"/>
          <w:sz w:val="20"/>
          <w:szCs w:val="20"/>
        </w:rPr>
        <w:t xml:space="preserve"> dan capaian pembelajaran </w:t>
      </w:r>
      <w:r w:rsidR="00694E7C">
        <w:rPr>
          <w:rFonts w:ascii="Tahoma" w:hAnsi="Tahoma" w:cs="Tahoma"/>
          <w:sz w:val="20"/>
          <w:szCs w:val="20"/>
          <w:lang w:val="id-ID"/>
        </w:rPr>
        <w:t xml:space="preserve">lulusan </w:t>
      </w:r>
      <w:r w:rsidR="00694E7C">
        <w:rPr>
          <w:rFonts w:ascii="Tahoma" w:hAnsi="Tahoma" w:cs="Tahoma"/>
          <w:sz w:val="20"/>
          <w:szCs w:val="20"/>
        </w:rPr>
        <w:t>yang didukung</w:t>
      </w:r>
      <w:r w:rsidR="004E4A39" w:rsidRPr="002E0243">
        <w:rPr>
          <w:rFonts w:ascii="Tahoma" w:hAnsi="Tahoma" w:cs="Tahoma"/>
          <w:sz w:val="20"/>
          <w:szCs w:val="20"/>
        </w:rPr>
        <w:t>. Semoga dokumen kurikulum ini dapat dijadikan pedoman bagi</w:t>
      </w:r>
      <w:r w:rsidR="00694E7C">
        <w:rPr>
          <w:rFonts w:ascii="Tahoma" w:hAnsi="Tahoma" w:cs="Tahoma"/>
          <w:sz w:val="20"/>
          <w:szCs w:val="20"/>
          <w:lang w:val="id-ID"/>
        </w:rPr>
        <w:t xml:space="preserve"> seluruh civitas </w:t>
      </w:r>
      <w:r w:rsidR="007752EA">
        <w:rPr>
          <w:rFonts w:ascii="Tahoma" w:hAnsi="Tahoma" w:cs="Tahoma"/>
          <w:sz w:val="20"/>
          <w:szCs w:val="20"/>
          <w:lang w:val="id-ID"/>
        </w:rPr>
        <w:t xml:space="preserve">akademik </w:t>
      </w:r>
      <w:r w:rsidR="007752EA" w:rsidRPr="002E0243">
        <w:rPr>
          <w:rFonts w:ascii="Tahoma" w:hAnsi="Tahoma" w:cs="Tahoma"/>
          <w:sz w:val="20"/>
          <w:szCs w:val="20"/>
        </w:rPr>
        <w:t>dalam</w:t>
      </w:r>
      <w:r w:rsidR="004E4A39" w:rsidRPr="002E0243">
        <w:rPr>
          <w:rFonts w:ascii="Tahoma" w:hAnsi="Tahoma" w:cs="Tahoma"/>
          <w:sz w:val="20"/>
          <w:szCs w:val="20"/>
        </w:rPr>
        <w:t xml:space="preserve"> upaya untuk mewujudkan </w:t>
      </w:r>
      <w:r w:rsidR="00694E7C">
        <w:rPr>
          <w:rFonts w:ascii="Tahoma" w:hAnsi="Tahoma" w:cs="Tahoma"/>
          <w:sz w:val="20"/>
          <w:szCs w:val="20"/>
          <w:lang w:val="id-ID"/>
        </w:rPr>
        <w:t>v</w:t>
      </w:r>
      <w:r w:rsidR="004E4A39" w:rsidRPr="002E0243">
        <w:rPr>
          <w:rFonts w:ascii="Tahoma" w:hAnsi="Tahoma" w:cs="Tahoma"/>
          <w:sz w:val="20"/>
          <w:szCs w:val="20"/>
        </w:rPr>
        <w:t>isi</w:t>
      </w:r>
      <w:r w:rsidR="00694E7C">
        <w:rPr>
          <w:rFonts w:ascii="Tahoma" w:hAnsi="Tahoma" w:cs="Tahoma"/>
          <w:sz w:val="20"/>
          <w:szCs w:val="20"/>
          <w:lang w:val="id-ID"/>
        </w:rPr>
        <w:t xml:space="preserve"> program studi</w:t>
      </w:r>
      <w:r w:rsidR="004E4A39" w:rsidRPr="002E0243">
        <w:rPr>
          <w:rFonts w:ascii="Tahoma" w:hAnsi="Tahoma" w:cs="Tahoma"/>
          <w:sz w:val="20"/>
          <w:szCs w:val="20"/>
        </w:rPr>
        <w:t>.</w:t>
      </w:r>
    </w:p>
    <w:p w:rsidR="00FC1685" w:rsidRPr="009151A7" w:rsidRDefault="00FC1685" w:rsidP="00624AA9">
      <w:pPr>
        <w:pStyle w:val="Heading1"/>
        <w:spacing w:before="0"/>
        <w:jc w:val="center"/>
        <w:rPr>
          <w:rFonts w:ascii="Tahoma" w:hAnsi="Tahoma" w:cs="Tahoma"/>
          <w:sz w:val="24"/>
          <w:szCs w:val="24"/>
        </w:rPr>
      </w:pPr>
      <w:r>
        <w:rPr>
          <w:rFonts w:ascii="Tahoma" w:hAnsi="Tahoma" w:cs="Tahoma"/>
          <w:sz w:val="20"/>
          <w:szCs w:val="20"/>
        </w:rPr>
        <w:br w:type="page"/>
      </w:r>
      <w:bookmarkStart w:id="65" w:name="_Toc497727013"/>
      <w:r w:rsidR="009151A7" w:rsidRPr="009151A7">
        <w:rPr>
          <w:rFonts w:ascii="Tahoma" w:hAnsi="Tahoma" w:cs="Tahoma"/>
          <w:sz w:val="24"/>
          <w:szCs w:val="24"/>
        </w:rPr>
        <w:lastRenderedPageBreak/>
        <w:t>REFERENSI</w:t>
      </w:r>
      <w:bookmarkEnd w:id="65"/>
    </w:p>
    <w:p w:rsidR="009151A7" w:rsidRPr="009151A7" w:rsidRDefault="009151A7" w:rsidP="009151A7">
      <w:pPr>
        <w:rPr>
          <w:rFonts w:ascii="Tahoma" w:eastAsiaTheme="majorEastAsia" w:hAnsi="Tahoma" w:cs="Tahoma"/>
          <w:sz w:val="20"/>
          <w:szCs w:val="20"/>
          <w:lang w:val="id-ID"/>
        </w:rPr>
      </w:pPr>
    </w:p>
    <w:p w:rsidR="009151A7" w:rsidRPr="00624AA9" w:rsidRDefault="009151A7" w:rsidP="00624AA9">
      <w:pPr>
        <w:pStyle w:val="ListParagraph"/>
        <w:numPr>
          <w:ilvl w:val="0"/>
          <w:numId w:val="21"/>
        </w:numPr>
        <w:ind w:left="426" w:hanging="426"/>
        <w:jc w:val="both"/>
        <w:rPr>
          <w:rFonts w:ascii="Tahoma" w:eastAsiaTheme="majorEastAsia" w:hAnsi="Tahoma" w:cs="Tahoma"/>
          <w:sz w:val="20"/>
          <w:szCs w:val="20"/>
          <w:lang w:val="id-ID"/>
        </w:rPr>
      </w:pPr>
      <w:r w:rsidRPr="00624AA9">
        <w:rPr>
          <w:rFonts w:ascii="Tahoma" w:eastAsiaTheme="majorEastAsia" w:hAnsi="Tahoma" w:cs="Tahoma"/>
          <w:sz w:val="20"/>
          <w:szCs w:val="20"/>
          <w:lang w:val="id-ID"/>
        </w:rPr>
        <w:t>Undang Undang No. 12 Tahun 2012 tentang pendidikan Tinggi</w:t>
      </w:r>
    </w:p>
    <w:p w:rsidR="009151A7" w:rsidRPr="00624AA9" w:rsidRDefault="009151A7" w:rsidP="00624AA9">
      <w:pPr>
        <w:pStyle w:val="ListParagraph"/>
        <w:numPr>
          <w:ilvl w:val="0"/>
          <w:numId w:val="21"/>
        </w:numPr>
        <w:ind w:left="426" w:hanging="426"/>
        <w:jc w:val="both"/>
        <w:rPr>
          <w:rFonts w:ascii="Tahoma" w:eastAsiaTheme="majorEastAsia" w:hAnsi="Tahoma" w:cs="Tahoma"/>
          <w:sz w:val="20"/>
          <w:szCs w:val="20"/>
          <w:lang w:val="id-ID"/>
        </w:rPr>
      </w:pPr>
      <w:r w:rsidRPr="00624AA9">
        <w:rPr>
          <w:rFonts w:ascii="Tahoma" w:eastAsiaTheme="majorEastAsia" w:hAnsi="Tahoma" w:cs="Tahoma"/>
          <w:sz w:val="20"/>
          <w:szCs w:val="20"/>
          <w:lang w:val="id-ID"/>
        </w:rPr>
        <w:t>Perpres No. 8 Thaun 2012 tentang KKNI</w:t>
      </w:r>
    </w:p>
    <w:p w:rsidR="009151A7" w:rsidRPr="00624AA9" w:rsidRDefault="009151A7" w:rsidP="00624AA9">
      <w:pPr>
        <w:pStyle w:val="ListParagraph"/>
        <w:numPr>
          <w:ilvl w:val="0"/>
          <w:numId w:val="21"/>
        </w:numPr>
        <w:ind w:left="426" w:hanging="426"/>
        <w:jc w:val="both"/>
        <w:rPr>
          <w:rFonts w:ascii="Tahoma" w:eastAsiaTheme="majorEastAsia" w:hAnsi="Tahoma" w:cs="Tahoma"/>
          <w:sz w:val="20"/>
          <w:szCs w:val="20"/>
          <w:lang w:val="id-ID"/>
        </w:rPr>
      </w:pPr>
      <w:r w:rsidRPr="00624AA9">
        <w:rPr>
          <w:rFonts w:ascii="Tahoma" w:eastAsiaTheme="majorEastAsia" w:hAnsi="Tahoma" w:cs="Tahoma"/>
          <w:sz w:val="20"/>
          <w:szCs w:val="20"/>
          <w:lang w:val="id-ID"/>
        </w:rPr>
        <w:t>Permenristekdikti No. 44 Tahun 2015 tentang SN-DIKTI</w:t>
      </w:r>
    </w:p>
    <w:p w:rsidR="009151A7" w:rsidRPr="00624AA9" w:rsidRDefault="009151A7" w:rsidP="00624AA9">
      <w:pPr>
        <w:pStyle w:val="ListParagraph"/>
        <w:numPr>
          <w:ilvl w:val="0"/>
          <w:numId w:val="21"/>
        </w:numPr>
        <w:ind w:left="426" w:hanging="426"/>
        <w:jc w:val="both"/>
        <w:rPr>
          <w:rFonts w:ascii="Tahoma" w:eastAsiaTheme="majorEastAsia" w:hAnsi="Tahoma" w:cs="Tahoma"/>
          <w:sz w:val="20"/>
          <w:szCs w:val="20"/>
          <w:lang w:val="id-ID"/>
        </w:rPr>
      </w:pPr>
      <w:r w:rsidRPr="00624AA9">
        <w:rPr>
          <w:rFonts w:ascii="Tahoma" w:eastAsiaTheme="majorEastAsia" w:hAnsi="Tahoma" w:cs="Tahoma"/>
          <w:sz w:val="20"/>
          <w:szCs w:val="20"/>
          <w:lang w:val="id-ID"/>
        </w:rPr>
        <w:t>Statuta Universitas Muhammadiyah Magelang Tahun 2013</w:t>
      </w:r>
    </w:p>
    <w:p w:rsidR="009151A7" w:rsidRPr="00624AA9" w:rsidRDefault="009151A7" w:rsidP="00624AA9">
      <w:pPr>
        <w:pStyle w:val="ListParagraph"/>
        <w:numPr>
          <w:ilvl w:val="0"/>
          <w:numId w:val="21"/>
        </w:numPr>
        <w:ind w:left="426" w:hanging="426"/>
        <w:jc w:val="both"/>
        <w:rPr>
          <w:rFonts w:ascii="Tahoma" w:eastAsiaTheme="majorEastAsia" w:hAnsi="Tahoma" w:cs="Tahoma"/>
          <w:sz w:val="20"/>
          <w:szCs w:val="20"/>
          <w:lang w:val="id-ID"/>
        </w:rPr>
      </w:pPr>
      <w:r w:rsidRPr="00624AA9">
        <w:rPr>
          <w:rFonts w:ascii="Tahoma" w:eastAsiaTheme="majorEastAsia" w:hAnsi="Tahoma" w:cs="Tahoma"/>
          <w:sz w:val="20"/>
          <w:szCs w:val="20"/>
          <w:lang w:val="id-ID"/>
        </w:rPr>
        <w:t>Pola Ilmiah Pokok Universitas Muhammadiyah Magelang</w:t>
      </w:r>
    </w:p>
    <w:p w:rsidR="009151A7" w:rsidRPr="00624AA9" w:rsidRDefault="009151A7" w:rsidP="00624AA9">
      <w:pPr>
        <w:pStyle w:val="ListParagraph"/>
        <w:numPr>
          <w:ilvl w:val="0"/>
          <w:numId w:val="21"/>
        </w:numPr>
        <w:ind w:left="426" w:hanging="426"/>
        <w:jc w:val="both"/>
        <w:rPr>
          <w:rFonts w:ascii="Tahoma" w:eastAsiaTheme="majorEastAsia" w:hAnsi="Tahoma" w:cs="Tahoma"/>
          <w:sz w:val="20"/>
          <w:szCs w:val="20"/>
          <w:lang w:val="id-ID"/>
        </w:rPr>
      </w:pPr>
      <w:r w:rsidRPr="00624AA9">
        <w:rPr>
          <w:rFonts w:ascii="Tahoma" w:eastAsiaTheme="majorEastAsia" w:hAnsi="Tahoma" w:cs="Tahoma"/>
          <w:sz w:val="20"/>
          <w:szCs w:val="20"/>
          <w:lang w:val="id-ID"/>
        </w:rPr>
        <w:t>Rencana Jangka Panjang Universitas Muhammadiyah Magelang</w:t>
      </w:r>
    </w:p>
    <w:p w:rsidR="009151A7" w:rsidRPr="004E71C7" w:rsidRDefault="009151A7" w:rsidP="00624AA9">
      <w:pPr>
        <w:pStyle w:val="ListParagraph"/>
        <w:numPr>
          <w:ilvl w:val="0"/>
          <w:numId w:val="21"/>
        </w:numPr>
        <w:ind w:left="426" w:hanging="426"/>
        <w:jc w:val="both"/>
        <w:rPr>
          <w:rFonts w:ascii="Tahoma" w:eastAsiaTheme="majorEastAsia" w:hAnsi="Tahoma" w:cs="Tahoma"/>
          <w:strike/>
          <w:sz w:val="20"/>
          <w:szCs w:val="20"/>
          <w:lang w:val="id-ID"/>
        </w:rPr>
      </w:pPr>
      <w:r w:rsidRPr="004E71C7">
        <w:rPr>
          <w:rFonts w:ascii="Tahoma" w:eastAsiaTheme="majorEastAsia" w:hAnsi="Tahoma" w:cs="Tahoma"/>
          <w:strike/>
          <w:sz w:val="20"/>
          <w:szCs w:val="20"/>
          <w:lang w:val="id-ID"/>
        </w:rPr>
        <w:t>Dokumen Visi, Misi, Tujuan, dan Sasaran (VMTS) Program Studi mesin Otomotif</w:t>
      </w:r>
    </w:p>
    <w:p w:rsidR="009151A7" w:rsidRPr="00624AA9" w:rsidRDefault="009151A7" w:rsidP="00624AA9">
      <w:pPr>
        <w:pStyle w:val="ListParagraph"/>
        <w:numPr>
          <w:ilvl w:val="0"/>
          <w:numId w:val="21"/>
        </w:numPr>
        <w:ind w:left="426" w:hanging="426"/>
        <w:jc w:val="both"/>
        <w:rPr>
          <w:rFonts w:ascii="Tahoma" w:eastAsiaTheme="majorEastAsia" w:hAnsi="Tahoma" w:cs="Tahoma"/>
          <w:sz w:val="20"/>
          <w:szCs w:val="20"/>
          <w:lang w:val="id-ID"/>
        </w:rPr>
      </w:pPr>
      <w:r w:rsidRPr="00624AA9">
        <w:rPr>
          <w:rFonts w:ascii="Tahoma" w:eastAsiaTheme="majorEastAsia" w:hAnsi="Tahoma" w:cs="Tahoma"/>
          <w:sz w:val="20"/>
          <w:szCs w:val="20"/>
          <w:lang w:val="id-ID"/>
        </w:rPr>
        <w:t>Buku Panduan Penyusunan Kurikulum Pendidikan Tinggi, Direktorat Jenderal Pembelajaran dan Kemahasiswaan Kemenristekdikti, 2016</w:t>
      </w:r>
    </w:p>
    <w:p w:rsidR="009151A7" w:rsidRPr="00624AA9" w:rsidRDefault="009151A7" w:rsidP="00624AA9">
      <w:pPr>
        <w:pStyle w:val="ListParagraph"/>
        <w:numPr>
          <w:ilvl w:val="0"/>
          <w:numId w:val="21"/>
        </w:numPr>
        <w:ind w:left="426" w:hanging="426"/>
        <w:jc w:val="both"/>
        <w:rPr>
          <w:rFonts w:ascii="Tahoma" w:eastAsiaTheme="majorEastAsia" w:hAnsi="Tahoma" w:cs="Tahoma"/>
          <w:sz w:val="20"/>
          <w:szCs w:val="20"/>
          <w:lang w:val="id-ID"/>
        </w:rPr>
      </w:pPr>
      <w:r w:rsidRPr="00624AA9">
        <w:rPr>
          <w:rFonts w:ascii="Tahoma" w:eastAsiaTheme="majorEastAsia" w:hAnsi="Tahoma" w:cs="Tahoma"/>
          <w:sz w:val="20"/>
          <w:szCs w:val="20"/>
          <w:lang w:val="id-ID"/>
        </w:rPr>
        <w:t>Buku Pedoman Pendidikan Al-Islam dan Kemuhammadiyahan Perguruan Tinggi Muhammadiyah, Majelis Pendidikan Tinggi PP Muhammadiyah, 2013</w:t>
      </w:r>
    </w:p>
    <w:p w:rsidR="009151A7" w:rsidRPr="004E71C7" w:rsidRDefault="00624AA9" w:rsidP="00624AA9">
      <w:pPr>
        <w:pStyle w:val="ListParagraph"/>
        <w:numPr>
          <w:ilvl w:val="0"/>
          <w:numId w:val="21"/>
        </w:numPr>
        <w:ind w:left="426" w:hanging="426"/>
        <w:jc w:val="both"/>
        <w:rPr>
          <w:rFonts w:ascii="Tahoma" w:eastAsiaTheme="majorEastAsia" w:hAnsi="Tahoma" w:cs="Tahoma"/>
          <w:strike/>
          <w:sz w:val="20"/>
          <w:szCs w:val="20"/>
          <w:lang w:val="id-ID"/>
        </w:rPr>
      </w:pPr>
      <w:r w:rsidRPr="004E71C7">
        <w:rPr>
          <w:rFonts w:ascii="Tahoma" w:eastAsiaTheme="majorEastAsia" w:hAnsi="Tahoma" w:cs="Tahoma"/>
          <w:strike/>
          <w:sz w:val="20"/>
          <w:szCs w:val="20"/>
          <w:lang w:val="id-ID"/>
        </w:rPr>
        <w:t>Curriculum And Course Specifications, National Vocational Certificate In Automotive Mechatronics, 2009</w:t>
      </w:r>
    </w:p>
    <w:p w:rsidR="009151A7" w:rsidRPr="004E71C7" w:rsidRDefault="00CC1DE3" w:rsidP="007752EA">
      <w:pPr>
        <w:pStyle w:val="ListParagraph"/>
        <w:numPr>
          <w:ilvl w:val="0"/>
          <w:numId w:val="21"/>
        </w:numPr>
        <w:ind w:left="426" w:hanging="426"/>
        <w:jc w:val="both"/>
        <w:rPr>
          <w:rFonts w:ascii="Tahoma" w:eastAsiaTheme="majorEastAsia" w:hAnsi="Tahoma" w:cs="Tahoma"/>
          <w:strike/>
          <w:sz w:val="20"/>
          <w:szCs w:val="20"/>
          <w:lang w:val="id-ID"/>
        </w:rPr>
      </w:pPr>
      <w:r w:rsidRPr="004E71C7">
        <w:rPr>
          <w:rFonts w:ascii="Tahoma" w:eastAsiaTheme="majorEastAsia" w:hAnsi="Tahoma" w:cs="Tahoma"/>
          <w:strike/>
          <w:sz w:val="20"/>
          <w:szCs w:val="20"/>
          <w:lang w:val="id-ID"/>
        </w:rPr>
        <w:t>Automotive Curriculum Framework, Board of Studies, Teaching and Educational Standards NSW, 2014</w:t>
      </w:r>
    </w:p>
    <w:p w:rsidR="00CC1DE3" w:rsidRPr="004E71C7" w:rsidRDefault="00CC1DE3" w:rsidP="007752EA">
      <w:pPr>
        <w:pStyle w:val="ListParagraph"/>
        <w:numPr>
          <w:ilvl w:val="0"/>
          <w:numId w:val="21"/>
        </w:numPr>
        <w:ind w:left="426" w:hanging="426"/>
        <w:jc w:val="both"/>
        <w:rPr>
          <w:rStyle w:val="Hyperlink"/>
          <w:rFonts w:ascii="Tahoma" w:hAnsi="Tahoma" w:cs="Tahoma"/>
          <w:strike/>
          <w:sz w:val="20"/>
          <w:szCs w:val="20"/>
        </w:rPr>
      </w:pPr>
      <w:r w:rsidRPr="004E71C7">
        <w:rPr>
          <w:rFonts w:ascii="Tahoma" w:eastAsiaTheme="majorEastAsia" w:hAnsi="Tahoma" w:cs="Tahoma"/>
          <w:strike/>
          <w:sz w:val="20"/>
          <w:szCs w:val="20"/>
          <w:lang w:val="id-ID"/>
        </w:rPr>
        <w:t xml:space="preserve">Diploma Curriculum of Engineering Technology in Automotive Maintenance, University Kuala Lumpur, </w:t>
      </w:r>
      <w:hyperlink r:id="rId30" w:history="1">
        <w:r w:rsidRPr="004E71C7">
          <w:rPr>
            <w:rStyle w:val="Hyperlink"/>
            <w:rFonts w:ascii="Tahoma" w:hAnsi="Tahoma" w:cs="Tahoma"/>
            <w:strike/>
            <w:sz w:val="20"/>
            <w:szCs w:val="20"/>
            <w:lang w:val="id-ID"/>
          </w:rPr>
          <w:t>http://www.unikl.edu.my/web/unikl-mfi/prog-offered-automotive-engineering/</w:t>
        </w:r>
      </w:hyperlink>
      <w:r w:rsidRPr="004E71C7">
        <w:rPr>
          <w:rStyle w:val="Hyperlink"/>
          <w:rFonts w:ascii="Tahoma" w:hAnsi="Tahoma" w:cs="Tahoma"/>
          <w:strike/>
          <w:sz w:val="20"/>
          <w:szCs w:val="20"/>
        </w:rPr>
        <w:t xml:space="preserve"> </w:t>
      </w:r>
      <w:r w:rsidR="007752EA" w:rsidRPr="004E71C7">
        <w:rPr>
          <w:rStyle w:val="Hyperlink"/>
          <w:rFonts w:ascii="Tahoma" w:hAnsi="Tahoma" w:cs="Tahoma"/>
          <w:strike/>
          <w:sz w:val="20"/>
          <w:szCs w:val="20"/>
        </w:rPr>
        <w:t xml:space="preserve"> </w:t>
      </w:r>
    </w:p>
    <w:p w:rsidR="00CC1DE3" w:rsidRPr="004E71C7" w:rsidRDefault="00CC1DE3" w:rsidP="007752EA">
      <w:pPr>
        <w:pStyle w:val="ListParagraph"/>
        <w:numPr>
          <w:ilvl w:val="0"/>
          <w:numId w:val="21"/>
        </w:numPr>
        <w:ind w:left="426" w:hanging="426"/>
        <w:jc w:val="both"/>
        <w:rPr>
          <w:rStyle w:val="Hyperlink"/>
          <w:strike/>
        </w:rPr>
      </w:pPr>
      <w:r w:rsidRPr="004E71C7">
        <w:rPr>
          <w:rFonts w:ascii="Tahoma" w:eastAsiaTheme="majorEastAsia" w:hAnsi="Tahoma" w:cs="Tahoma"/>
          <w:strike/>
          <w:sz w:val="20"/>
          <w:szCs w:val="20"/>
          <w:lang w:val="id-ID"/>
        </w:rPr>
        <w:t>Course Details Bachelor of Technology (Hons) in Automotive,  </w:t>
      </w:r>
      <w:hyperlink r:id="rId31" w:history="1">
        <w:r w:rsidRPr="004E71C7">
          <w:rPr>
            <w:rFonts w:ascii="Tahoma" w:eastAsiaTheme="majorEastAsia" w:hAnsi="Tahoma" w:cs="Tahoma"/>
            <w:strike/>
            <w:sz w:val="20"/>
            <w:szCs w:val="20"/>
            <w:lang w:val="id-ID"/>
          </w:rPr>
          <w:t>Infrastructure University Kuala Lumpur (IUKL)</w:t>
        </w:r>
      </w:hyperlink>
      <w:r w:rsidR="007752EA" w:rsidRPr="004E71C7">
        <w:rPr>
          <w:rFonts w:ascii="Tahoma" w:eastAsiaTheme="majorEastAsia" w:hAnsi="Tahoma" w:cs="Tahoma"/>
          <w:strike/>
          <w:sz w:val="20"/>
          <w:szCs w:val="20"/>
          <w:lang w:val="id-ID"/>
        </w:rPr>
        <w:t xml:space="preserve">, </w:t>
      </w:r>
      <w:hyperlink r:id="rId32" w:history="1">
        <w:r w:rsidR="007752EA" w:rsidRPr="004E71C7">
          <w:rPr>
            <w:rStyle w:val="Hyperlink"/>
            <w:rFonts w:ascii="Tahoma" w:hAnsi="Tahoma" w:cs="Tahoma"/>
            <w:strike/>
            <w:sz w:val="20"/>
            <w:szCs w:val="20"/>
          </w:rPr>
          <w:t>https://studymalaysia.com/what/course/IUKL/0005885</w:t>
        </w:r>
      </w:hyperlink>
      <w:r w:rsidR="007752EA" w:rsidRPr="004E71C7">
        <w:rPr>
          <w:rStyle w:val="Hyperlink"/>
          <w:strike/>
        </w:rPr>
        <w:t xml:space="preserve">  </w:t>
      </w:r>
    </w:p>
    <w:p w:rsidR="007752EA" w:rsidRPr="004E71C7" w:rsidRDefault="007752EA" w:rsidP="007752EA">
      <w:pPr>
        <w:pStyle w:val="ListParagraph"/>
        <w:numPr>
          <w:ilvl w:val="0"/>
          <w:numId w:val="21"/>
        </w:numPr>
        <w:ind w:left="426" w:hanging="426"/>
        <w:jc w:val="both"/>
        <w:rPr>
          <w:rFonts w:ascii="Tahoma" w:eastAsiaTheme="majorEastAsia" w:hAnsi="Tahoma" w:cs="Tahoma"/>
          <w:strike/>
          <w:sz w:val="20"/>
          <w:szCs w:val="20"/>
          <w:lang w:val="id-ID"/>
        </w:rPr>
      </w:pPr>
      <w:r w:rsidRPr="004E71C7">
        <w:rPr>
          <w:rFonts w:ascii="Tahoma" w:eastAsiaTheme="majorEastAsia" w:hAnsi="Tahoma" w:cs="Tahoma"/>
          <w:strike/>
          <w:sz w:val="20"/>
          <w:szCs w:val="20"/>
          <w:lang w:val="id-ID"/>
        </w:rPr>
        <w:t xml:space="preserve">Diploma In Automotive Engineering Technology, Despark College, </w:t>
      </w:r>
      <w:hyperlink r:id="rId33" w:history="1">
        <w:r w:rsidRPr="004E71C7">
          <w:rPr>
            <w:rStyle w:val="Hyperlink"/>
            <w:rFonts w:ascii="Tahoma" w:eastAsiaTheme="majorEastAsia" w:hAnsi="Tahoma" w:cs="Tahoma"/>
            <w:strike/>
            <w:sz w:val="20"/>
            <w:szCs w:val="20"/>
            <w:lang w:val="id-ID"/>
          </w:rPr>
          <w:t>http://www.desparkauto.edu.my/</w:t>
        </w:r>
      </w:hyperlink>
      <w:r w:rsidRPr="004E71C7">
        <w:rPr>
          <w:rFonts w:ascii="Tahoma" w:eastAsiaTheme="majorEastAsia" w:hAnsi="Tahoma" w:cs="Tahoma"/>
          <w:strike/>
          <w:sz w:val="20"/>
          <w:szCs w:val="20"/>
          <w:lang w:val="id-ID"/>
        </w:rPr>
        <w:t xml:space="preserve"> </w:t>
      </w:r>
    </w:p>
    <w:p w:rsidR="007752EA" w:rsidRPr="007752EA" w:rsidRDefault="007752EA" w:rsidP="007752EA">
      <w:pPr>
        <w:pStyle w:val="ListParagraph"/>
        <w:ind w:left="426"/>
        <w:jc w:val="both"/>
        <w:rPr>
          <w:rFonts w:ascii="Tahoma" w:eastAsiaTheme="majorEastAsia" w:hAnsi="Tahoma" w:cs="Tahoma"/>
          <w:sz w:val="20"/>
          <w:szCs w:val="20"/>
          <w:lang w:val="id-ID"/>
        </w:rPr>
      </w:pPr>
    </w:p>
    <w:p w:rsidR="007752EA" w:rsidRPr="00CC1DE3" w:rsidRDefault="007752EA" w:rsidP="00CC1DE3">
      <w:pPr>
        <w:shd w:val="clear" w:color="auto" w:fill="FFFFFF"/>
        <w:spacing w:line="240" w:lineRule="atLeast"/>
        <w:textAlignment w:val="baseline"/>
        <w:rPr>
          <w:rFonts w:ascii="inherit" w:hAnsi="inherit"/>
          <w:color w:val="C94A00"/>
          <w:sz w:val="27"/>
          <w:szCs w:val="27"/>
          <w:lang w:val="id-ID"/>
        </w:rPr>
      </w:pPr>
    </w:p>
    <w:p w:rsidR="00CC1DE3" w:rsidRPr="00CC1DE3" w:rsidRDefault="00CC1DE3" w:rsidP="00CC1DE3">
      <w:pPr>
        <w:rPr>
          <w:lang w:val="id-ID"/>
        </w:rPr>
      </w:pPr>
    </w:p>
    <w:p w:rsidR="009151A7" w:rsidRPr="009151A7" w:rsidRDefault="009151A7" w:rsidP="009151A7">
      <w:pPr>
        <w:rPr>
          <w:rFonts w:ascii="Tahoma" w:eastAsiaTheme="majorEastAsia" w:hAnsi="Tahoma" w:cs="Tahoma"/>
          <w:sz w:val="20"/>
          <w:szCs w:val="20"/>
          <w:lang w:val="id-ID"/>
        </w:rPr>
      </w:pPr>
    </w:p>
    <w:p w:rsidR="009151A7" w:rsidRPr="009151A7" w:rsidRDefault="009151A7" w:rsidP="009151A7">
      <w:pPr>
        <w:rPr>
          <w:lang w:val="id-ID"/>
        </w:rPr>
        <w:sectPr w:rsidR="009151A7" w:rsidRPr="009151A7" w:rsidSect="00AB4628">
          <w:pgSz w:w="8392" w:h="11907" w:code="11"/>
          <w:pgMar w:top="680" w:right="851" w:bottom="567" w:left="1134" w:header="720" w:footer="57" w:gutter="0"/>
          <w:cols w:space="720"/>
          <w:docGrid w:linePitch="360"/>
        </w:sectPr>
      </w:pPr>
    </w:p>
    <w:p w:rsidR="00606583" w:rsidRDefault="007473B2" w:rsidP="00FC59ED">
      <w:pPr>
        <w:pStyle w:val="Heading1"/>
        <w:spacing w:before="0"/>
        <w:jc w:val="center"/>
        <w:rPr>
          <w:rFonts w:ascii="Tahoma" w:hAnsi="Tahoma" w:cs="Tahoma"/>
          <w:sz w:val="20"/>
          <w:szCs w:val="20"/>
          <w:lang w:val="id-ID"/>
        </w:rPr>
      </w:pPr>
      <w:bookmarkStart w:id="66" w:name="_Toc497727014"/>
      <w:r w:rsidRPr="00FC59ED">
        <w:rPr>
          <w:rFonts w:ascii="Tahoma" w:hAnsi="Tahoma" w:cs="Tahoma"/>
          <w:sz w:val="24"/>
          <w:szCs w:val="24"/>
        </w:rPr>
        <w:lastRenderedPageBreak/>
        <w:t>Lampiran</w:t>
      </w:r>
      <w:bookmarkEnd w:id="66"/>
      <w:r w:rsidRPr="00D62FFF">
        <w:rPr>
          <w:rFonts w:ascii="Tahoma" w:hAnsi="Tahoma" w:cs="Tahoma"/>
          <w:sz w:val="20"/>
          <w:szCs w:val="20"/>
        </w:rPr>
        <w:t xml:space="preserve"> </w:t>
      </w:r>
    </w:p>
    <w:p w:rsidR="00606583" w:rsidRDefault="008F16AA" w:rsidP="008F16AA">
      <w:pPr>
        <w:pStyle w:val="Heading2"/>
        <w:rPr>
          <w:color w:val="auto"/>
        </w:rPr>
      </w:pPr>
      <w:bookmarkStart w:id="67" w:name="_Toc497727015"/>
      <w:r w:rsidRPr="008F16AA">
        <w:rPr>
          <w:color w:val="auto"/>
        </w:rPr>
        <w:t>Diskripsi Mata Kuliah</w:t>
      </w:r>
      <w:bookmarkEnd w:id="67"/>
      <w:r w:rsidRPr="008F16AA">
        <w:rPr>
          <w:color w:val="auto"/>
        </w:rPr>
        <w:t xml:space="preserve"> </w:t>
      </w:r>
    </w:p>
    <w:p w:rsidR="009206D4" w:rsidRPr="009206D4" w:rsidRDefault="009206D4" w:rsidP="009206D4">
      <w:r>
        <w:t xml:space="preserve">Tuliskna seluruh mata kuliah di kurikulum ini </w:t>
      </w:r>
    </w:p>
    <w:tbl>
      <w:tblPr>
        <w:tblStyle w:val="TableGrid"/>
        <w:tblW w:w="0" w:type="auto"/>
        <w:tblLook w:val="04A0" w:firstRow="1" w:lastRow="0" w:firstColumn="1" w:lastColumn="0" w:noHBand="0" w:noVBand="1"/>
      </w:tblPr>
      <w:tblGrid>
        <w:gridCol w:w="2171"/>
        <w:gridCol w:w="310"/>
        <w:gridCol w:w="744"/>
        <w:gridCol w:w="3172"/>
      </w:tblGrid>
      <w:tr w:rsidR="00E55FD1" w:rsidTr="00FC59ED">
        <w:tc>
          <w:tcPr>
            <w:tcW w:w="2171" w:type="dxa"/>
          </w:tcPr>
          <w:p w:rsidR="00E55FD1" w:rsidRDefault="00E55FD1" w:rsidP="00E233E6">
            <w:pPr>
              <w:pStyle w:val="ListParagraph"/>
              <w:tabs>
                <w:tab w:val="left" w:pos="0"/>
                <w:tab w:val="left" w:pos="2268"/>
                <w:tab w:val="left" w:pos="3119"/>
              </w:tabs>
              <w:spacing w:line="360" w:lineRule="auto"/>
              <w:ind w:left="0"/>
              <w:rPr>
                <w:rFonts w:ascii="Tahoma" w:hAnsi="Tahoma" w:cs="Tahoma"/>
                <w:sz w:val="20"/>
                <w:szCs w:val="20"/>
              </w:rPr>
            </w:pPr>
            <w:r>
              <w:rPr>
                <w:rFonts w:ascii="Tahoma" w:hAnsi="Tahoma" w:cs="Tahoma"/>
                <w:sz w:val="20"/>
                <w:szCs w:val="20"/>
              </w:rPr>
              <w:t>Nama Mata Kuliah</w:t>
            </w:r>
          </w:p>
        </w:tc>
        <w:tc>
          <w:tcPr>
            <w:tcW w:w="310" w:type="dxa"/>
          </w:tcPr>
          <w:p w:rsidR="00E55FD1" w:rsidRDefault="00E55FD1" w:rsidP="00E233E6">
            <w:pPr>
              <w:pStyle w:val="ListParagraph"/>
              <w:tabs>
                <w:tab w:val="left" w:pos="0"/>
                <w:tab w:val="left" w:pos="2268"/>
                <w:tab w:val="left" w:pos="3119"/>
              </w:tabs>
              <w:spacing w:line="360" w:lineRule="auto"/>
              <w:ind w:left="0"/>
              <w:rPr>
                <w:rFonts w:ascii="Tahoma" w:hAnsi="Tahoma" w:cs="Tahoma"/>
                <w:sz w:val="20"/>
                <w:szCs w:val="20"/>
              </w:rPr>
            </w:pPr>
            <w:r>
              <w:rPr>
                <w:rFonts w:ascii="Tahoma" w:hAnsi="Tahoma" w:cs="Tahoma"/>
                <w:sz w:val="20"/>
                <w:szCs w:val="20"/>
              </w:rPr>
              <w:t>:</w:t>
            </w:r>
          </w:p>
        </w:tc>
        <w:tc>
          <w:tcPr>
            <w:tcW w:w="3916" w:type="dxa"/>
            <w:gridSpan w:val="2"/>
          </w:tcPr>
          <w:p w:rsidR="00E55FD1" w:rsidRDefault="00E55FD1" w:rsidP="00E233E6">
            <w:pPr>
              <w:pStyle w:val="ListParagraph"/>
              <w:tabs>
                <w:tab w:val="left" w:pos="0"/>
                <w:tab w:val="left" w:pos="2268"/>
                <w:tab w:val="left" w:pos="3119"/>
              </w:tabs>
              <w:spacing w:line="360" w:lineRule="auto"/>
              <w:ind w:left="0"/>
              <w:rPr>
                <w:rFonts w:ascii="Tahoma" w:hAnsi="Tahoma" w:cs="Tahoma"/>
                <w:sz w:val="20"/>
                <w:szCs w:val="20"/>
              </w:rPr>
            </w:pPr>
          </w:p>
        </w:tc>
      </w:tr>
      <w:tr w:rsidR="00E55FD1" w:rsidTr="00FC59ED">
        <w:tc>
          <w:tcPr>
            <w:tcW w:w="2171" w:type="dxa"/>
          </w:tcPr>
          <w:p w:rsidR="00E55FD1" w:rsidRDefault="00E55FD1" w:rsidP="00E233E6">
            <w:pPr>
              <w:pStyle w:val="ListParagraph"/>
              <w:tabs>
                <w:tab w:val="left" w:pos="0"/>
                <w:tab w:val="left" w:pos="2268"/>
                <w:tab w:val="left" w:pos="3119"/>
              </w:tabs>
              <w:spacing w:line="360" w:lineRule="auto"/>
              <w:ind w:left="0"/>
              <w:rPr>
                <w:rFonts w:ascii="Tahoma" w:hAnsi="Tahoma" w:cs="Tahoma"/>
                <w:sz w:val="20"/>
                <w:szCs w:val="20"/>
              </w:rPr>
            </w:pPr>
            <w:r>
              <w:rPr>
                <w:rFonts w:ascii="Tahoma" w:hAnsi="Tahoma" w:cs="Tahoma"/>
                <w:sz w:val="20"/>
                <w:szCs w:val="20"/>
              </w:rPr>
              <w:t>Kode Mata Kuliah</w:t>
            </w:r>
          </w:p>
        </w:tc>
        <w:tc>
          <w:tcPr>
            <w:tcW w:w="310" w:type="dxa"/>
          </w:tcPr>
          <w:p w:rsidR="00E55FD1" w:rsidRDefault="00E55FD1" w:rsidP="00E233E6">
            <w:pPr>
              <w:pStyle w:val="ListParagraph"/>
              <w:tabs>
                <w:tab w:val="left" w:pos="0"/>
                <w:tab w:val="left" w:pos="2268"/>
                <w:tab w:val="left" w:pos="3119"/>
              </w:tabs>
              <w:spacing w:line="360" w:lineRule="auto"/>
              <w:ind w:left="0"/>
              <w:rPr>
                <w:rFonts w:ascii="Tahoma" w:hAnsi="Tahoma" w:cs="Tahoma"/>
                <w:sz w:val="20"/>
                <w:szCs w:val="20"/>
              </w:rPr>
            </w:pPr>
            <w:r>
              <w:rPr>
                <w:rFonts w:ascii="Tahoma" w:hAnsi="Tahoma" w:cs="Tahoma"/>
                <w:sz w:val="20"/>
                <w:szCs w:val="20"/>
              </w:rPr>
              <w:t>:</w:t>
            </w:r>
          </w:p>
        </w:tc>
        <w:tc>
          <w:tcPr>
            <w:tcW w:w="3916" w:type="dxa"/>
            <w:gridSpan w:val="2"/>
          </w:tcPr>
          <w:p w:rsidR="00E55FD1" w:rsidRDefault="00E55FD1" w:rsidP="00E233E6">
            <w:pPr>
              <w:pStyle w:val="ListParagraph"/>
              <w:tabs>
                <w:tab w:val="left" w:pos="0"/>
                <w:tab w:val="left" w:pos="2268"/>
                <w:tab w:val="left" w:pos="3119"/>
              </w:tabs>
              <w:spacing w:line="360" w:lineRule="auto"/>
              <w:ind w:left="0"/>
              <w:rPr>
                <w:rFonts w:ascii="Tahoma" w:hAnsi="Tahoma" w:cs="Tahoma"/>
                <w:sz w:val="20"/>
                <w:szCs w:val="20"/>
              </w:rPr>
            </w:pPr>
          </w:p>
        </w:tc>
      </w:tr>
      <w:tr w:rsidR="00E55FD1" w:rsidTr="00FC59ED">
        <w:tc>
          <w:tcPr>
            <w:tcW w:w="2171" w:type="dxa"/>
          </w:tcPr>
          <w:p w:rsidR="00E55FD1" w:rsidRDefault="00E55FD1" w:rsidP="00E233E6">
            <w:pPr>
              <w:pStyle w:val="ListParagraph"/>
              <w:tabs>
                <w:tab w:val="left" w:pos="0"/>
                <w:tab w:val="left" w:pos="2268"/>
                <w:tab w:val="left" w:pos="3119"/>
              </w:tabs>
              <w:spacing w:line="360" w:lineRule="auto"/>
              <w:ind w:left="0"/>
              <w:rPr>
                <w:rFonts w:ascii="Tahoma" w:hAnsi="Tahoma" w:cs="Tahoma"/>
                <w:sz w:val="20"/>
                <w:szCs w:val="20"/>
              </w:rPr>
            </w:pPr>
            <w:r>
              <w:rPr>
                <w:rFonts w:ascii="Tahoma" w:hAnsi="Tahoma" w:cs="Tahoma"/>
                <w:sz w:val="20"/>
                <w:szCs w:val="20"/>
              </w:rPr>
              <w:t xml:space="preserve">Diskripsi Mata Kuliah </w:t>
            </w:r>
          </w:p>
        </w:tc>
        <w:tc>
          <w:tcPr>
            <w:tcW w:w="310" w:type="dxa"/>
          </w:tcPr>
          <w:p w:rsidR="00E55FD1" w:rsidRDefault="00E55FD1" w:rsidP="00E233E6">
            <w:pPr>
              <w:pStyle w:val="ListParagraph"/>
              <w:tabs>
                <w:tab w:val="left" w:pos="0"/>
                <w:tab w:val="left" w:pos="2268"/>
                <w:tab w:val="left" w:pos="3119"/>
              </w:tabs>
              <w:spacing w:line="360" w:lineRule="auto"/>
              <w:ind w:left="0"/>
              <w:rPr>
                <w:rFonts w:ascii="Tahoma" w:hAnsi="Tahoma" w:cs="Tahoma"/>
                <w:sz w:val="20"/>
                <w:szCs w:val="20"/>
              </w:rPr>
            </w:pPr>
            <w:r>
              <w:rPr>
                <w:rFonts w:ascii="Tahoma" w:hAnsi="Tahoma" w:cs="Tahoma"/>
                <w:sz w:val="20"/>
                <w:szCs w:val="20"/>
              </w:rPr>
              <w:t>:</w:t>
            </w:r>
          </w:p>
        </w:tc>
        <w:tc>
          <w:tcPr>
            <w:tcW w:w="3916" w:type="dxa"/>
            <w:gridSpan w:val="2"/>
          </w:tcPr>
          <w:p w:rsidR="00E55FD1" w:rsidRDefault="00E55FD1" w:rsidP="00E233E6">
            <w:pPr>
              <w:pStyle w:val="ListParagraph"/>
              <w:tabs>
                <w:tab w:val="left" w:pos="0"/>
                <w:tab w:val="left" w:pos="2268"/>
                <w:tab w:val="left" w:pos="3119"/>
              </w:tabs>
              <w:spacing w:line="360" w:lineRule="auto"/>
              <w:ind w:left="0"/>
              <w:rPr>
                <w:rFonts w:ascii="Tahoma" w:hAnsi="Tahoma" w:cs="Tahoma"/>
                <w:sz w:val="20"/>
                <w:szCs w:val="20"/>
              </w:rPr>
            </w:pPr>
          </w:p>
        </w:tc>
      </w:tr>
      <w:tr w:rsidR="00E55FD1" w:rsidTr="00FC59ED">
        <w:tc>
          <w:tcPr>
            <w:tcW w:w="2171" w:type="dxa"/>
          </w:tcPr>
          <w:p w:rsidR="00E55FD1" w:rsidRDefault="00E55FD1" w:rsidP="00274B85">
            <w:pPr>
              <w:pStyle w:val="ListParagraph"/>
              <w:tabs>
                <w:tab w:val="left" w:pos="0"/>
                <w:tab w:val="left" w:pos="2268"/>
                <w:tab w:val="left" w:pos="3119"/>
              </w:tabs>
              <w:spacing w:line="360" w:lineRule="auto"/>
              <w:ind w:left="0"/>
              <w:rPr>
                <w:rFonts w:ascii="Tahoma" w:hAnsi="Tahoma" w:cs="Tahoma"/>
                <w:sz w:val="20"/>
                <w:szCs w:val="20"/>
              </w:rPr>
            </w:pPr>
            <w:r>
              <w:rPr>
                <w:rFonts w:ascii="Tahoma" w:hAnsi="Tahoma" w:cs="Tahoma"/>
                <w:sz w:val="20"/>
                <w:szCs w:val="20"/>
              </w:rPr>
              <w:t>CP</w:t>
            </w:r>
            <w:r w:rsidR="00484FF4">
              <w:rPr>
                <w:rFonts w:ascii="Tahoma" w:hAnsi="Tahoma" w:cs="Tahoma"/>
                <w:sz w:val="20"/>
                <w:szCs w:val="20"/>
              </w:rPr>
              <w:t>L</w:t>
            </w:r>
            <w:r>
              <w:rPr>
                <w:rFonts w:ascii="Tahoma" w:hAnsi="Tahoma" w:cs="Tahoma"/>
                <w:sz w:val="20"/>
                <w:szCs w:val="20"/>
              </w:rPr>
              <w:t xml:space="preserve"> </w:t>
            </w:r>
            <w:r w:rsidR="00484FF4">
              <w:rPr>
                <w:rFonts w:ascii="Tahoma" w:hAnsi="Tahoma" w:cs="Tahoma"/>
                <w:sz w:val="20"/>
                <w:szCs w:val="20"/>
              </w:rPr>
              <w:t>yang dituju</w:t>
            </w:r>
          </w:p>
        </w:tc>
        <w:tc>
          <w:tcPr>
            <w:tcW w:w="310" w:type="dxa"/>
          </w:tcPr>
          <w:p w:rsidR="00E55FD1" w:rsidRDefault="00E55FD1" w:rsidP="00E233E6">
            <w:pPr>
              <w:pStyle w:val="ListParagraph"/>
              <w:tabs>
                <w:tab w:val="left" w:pos="0"/>
                <w:tab w:val="left" w:pos="2268"/>
                <w:tab w:val="left" w:pos="3119"/>
              </w:tabs>
              <w:spacing w:line="360" w:lineRule="auto"/>
              <w:ind w:left="0"/>
              <w:rPr>
                <w:rFonts w:ascii="Tahoma" w:hAnsi="Tahoma" w:cs="Tahoma"/>
                <w:sz w:val="20"/>
                <w:szCs w:val="20"/>
              </w:rPr>
            </w:pPr>
            <w:r>
              <w:rPr>
                <w:rFonts w:ascii="Tahoma" w:hAnsi="Tahoma" w:cs="Tahoma"/>
                <w:sz w:val="20"/>
                <w:szCs w:val="20"/>
              </w:rPr>
              <w:t>:</w:t>
            </w:r>
          </w:p>
        </w:tc>
        <w:tc>
          <w:tcPr>
            <w:tcW w:w="744" w:type="dxa"/>
          </w:tcPr>
          <w:p w:rsidR="00E55FD1" w:rsidRDefault="00E55FD1" w:rsidP="00E233E6">
            <w:pPr>
              <w:pStyle w:val="ListParagraph"/>
              <w:tabs>
                <w:tab w:val="left" w:pos="0"/>
                <w:tab w:val="left" w:pos="2268"/>
                <w:tab w:val="left" w:pos="3119"/>
              </w:tabs>
              <w:spacing w:line="360" w:lineRule="auto"/>
              <w:ind w:left="0"/>
              <w:rPr>
                <w:rFonts w:ascii="Tahoma" w:hAnsi="Tahoma" w:cs="Tahoma"/>
                <w:sz w:val="20"/>
                <w:szCs w:val="20"/>
              </w:rPr>
            </w:pPr>
            <w:r>
              <w:rPr>
                <w:rFonts w:ascii="Tahoma" w:hAnsi="Tahoma" w:cs="Tahoma"/>
                <w:sz w:val="20"/>
                <w:szCs w:val="20"/>
              </w:rPr>
              <w:t>S.01</w:t>
            </w:r>
          </w:p>
          <w:p w:rsidR="00E55FD1" w:rsidRDefault="00E55FD1" w:rsidP="00E233E6">
            <w:pPr>
              <w:pStyle w:val="ListParagraph"/>
              <w:tabs>
                <w:tab w:val="left" w:pos="0"/>
                <w:tab w:val="left" w:pos="2268"/>
                <w:tab w:val="left" w:pos="3119"/>
              </w:tabs>
              <w:spacing w:line="360" w:lineRule="auto"/>
              <w:ind w:left="0"/>
              <w:rPr>
                <w:rFonts w:ascii="Tahoma" w:hAnsi="Tahoma" w:cs="Tahoma"/>
                <w:sz w:val="20"/>
                <w:szCs w:val="20"/>
              </w:rPr>
            </w:pPr>
            <w:r>
              <w:rPr>
                <w:rFonts w:ascii="Tahoma" w:hAnsi="Tahoma" w:cs="Tahoma"/>
                <w:sz w:val="20"/>
                <w:szCs w:val="20"/>
              </w:rPr>
              <w:t>KU.01</w:t>
            </w:r>
          </w:p>
          <w:p w:rsidR="00E55FD1" w:rsidRDefault="00E55FD1" w:rsidP="00E233E6">
            <w:pPr>
              <w:pStyle w:val="ListParagraph"/>
              <w:tabs>
                <w:tab w:val="left" w:pos="0"/>
                <w:tab w:val="left" w:pos="2268"/>
                <w:tab w:val="left" w:pos="3119"/>
              </w:tabs>
              <w:spacing w:line="360" w:lineRule="auto"/>
              <w:ind w:left="0"/>
              <w:rPr>
                <w:rFonts w:ascii="Tahoma" w:hAnsi="Tahoma" w:cs="Tahoma"/>
                <w:sz w:val="20"/>
                <w:szCs w:val="20"/>
              </w:rPr>
            </w:pPr>
            <w:r>
              <w:rPr>
                <w:rFonts w:ascii="Tahoma" w:hAnsi="Tahoma" w:cs="Tahoma"/>
                <w:sz w:val="20"/>
                <w:szCs w:val="20"/>
              </w:rPr>
              <w:t>KK.03</w:t>
            </w:r>
          </w:p>
          <w:p w:rsidR="00E55FD1" w:rsidRDefault="00E55FD1" w:rsidP="00E233E6">
            <w:pPr>
              <w:pStyle w:val="ListParagraph"/>
              <w:tabs>
                <w:tab w:val="left" w:pos="0"/>
                <w:tab w:val="left" w:pos="2268"/>
                <w:tab w:val="left" w:pos="3119"/>
              </w:tabs>
              <w:spacing w:line="360" w:lineRule="auto"/>
              <w:ind w:left="0"/>
              <w:rPr>
                <w:rFonts w:ascii="Tahoma" w:hAnsi="Tahoma" w:cs="Tahoma"/>
                <w:sz w:val="20"/>
                <w:szCs w:val="20"/>
              </w:rPr>
            </w:pPr>
            <w:r>
              <w:rPr>
                <w:rFonts w:ascii="Tahoma" w:hAnsi="Tahoma" w:cs="Tahoma"/>
                <w:sz w:val="20"/>
                <w:szCs w:val="20"/>
              </w:rPr>
              <w:t>P.03</w:t>
            </w:r>
          </w:p>
          <w:p w:rsidR="00F97028" w:rsidRDefault="00F97028" w:rsidP="00E233E6">
            <w:pPr>
              <w:pStyle w:val="ListParagraph"/>
              <w:tabs>
                <w:tab w:val="left" w:pos="0"/>
                <w:tab w:val="left" w:pos="2268"/>
                <w:tab w:val="left" w:pos="3119"/>
              </w:tabs>
              <w:spacing w:line="360" w:lineRule="auto"/>
              <w:ind w:left="0"/>
              <w:rPr>
                <w:rFonts w:ascii="Tahoma" w:hAnsi="Tahoma" w:cs="Tahoma"/>
                <w:sz w:val="20"/>
                <w:szCs w:val="20"/>
              </w:rPr>
            </w:pPr>
            <w:r>
              <w:rPr>
                <w:rFonts w:ascii="Tahoma" w:hAnsi="Tahoma" w:cs="Tahoma"/>
                <w:sz w:val="20"/>
                <w:szCs w:val="20"/>
              </w:rPr>
              <w:t>dst</w:t>
            </w:r>
          </w:p>
        </w:tc>
        <w:tc>
          <w:tcPr>
            <w:tcW w:w="3172" w:type="dxa"/>
          </w:tcPr>
          <w:p w:rsidR="00E55FD1" w:rsidRDefault="00E55FD1" w:rsidP="00E233E6">
            <w:pPr>
              <w:pStyle w:val="ListParagraph"/>
              <w:tabs>
                <w:tab w:val="left" w:pos="0"/>
                <w:tab w:val="left" w:pos="2268"/>
                <w:tab w:val="left" w:pos="3119"/>
              </w:tabs>
              <w:spacing w:line="360" w:lineRule="auto"/>
              <w:ind w:left="0"/>
              <w:rPr>
                <w:rFonts w:ascii="Tahoma" w:hAnsi="Tahoma" w:cs="Tahoma"/>
                <w:sz w:val="20"/>
                <w:szCs w:val="20"/>
              </w:rPr>
            </w:pPr>
          </w:p>
        </w:tc>
      </w:tr>
      <w:tr w:rsidR="00274B85" w:rsidTr="00FC59ED">
        <w:tc>
          <w:tcPr>
            <w:tcW w:w="2171" w:type="dxa"/>
          </w:tcPr>
          <w:p w:rsidR="00274B85" w:rsidRDefault="00274B85" w:rsidP="00E233E6">
            <w:pPr>
              <w:pStyle w:val="ListParagraph"/>
              <w:tabs>
                <w:tab w:val="left" w:pos="0"/>
                <w:tab w:val="left" w:pos="2268"/>
                <w:tab w:val="left" w:pos="3119"/>
              </w:tabs>
              <w:spacing w:line="360" w:lineRule="auto"/>
              <w:ind w:left="0"/>
              <w:rPr>
                <w:rFonts w:ascii="Tahoma" w:hAnsi="Tahoma" w:cs="Tahoma"/>
                <w:sz w:val="20"/>
                <w:szCs w:val="20"/>
              </w:rPr>
            </w:pPr>
            <w:r>
              <w:rPr>
                <w:rFonts w:ascii="Tahoma" w:hAnsi="Tahoma" w:cs="Tahoma"/>
                <w:sz w:val="20"/>
                <w:szCs w:val="20"/>
              </w:rPr>
              <w:t>CP MK yang dituju</w:t>
            </w:r>
          </w:p>
        </w:tc>
        <w:tc>
          <w:tcPr>
            <w:tcW w:w="310" w:type="dxa"/>
          </w:tcPr>
          <w:p w:rsidR="00274B85" w:rsidRDefault="00274B85" w:rsidP="00E233E6">
            <w:pPr>
              <w:pStyle w:val="ListParagraph"/>
              <w:tabs>
                <w:tab w:val="left" w:pos="0"/>
                <w:tab w:val="left" w:pos="2268"/>
                <w:tab w:val="left" w:pos="3119"/>
              </w:tabs>
              <w:spacing w:line="360" w:lineRule="auto"/>
              <w:ind w:left="0"/>
              <w:rPr>
                <w:rFonts w:ascii="Tahoma" w:hAnsi="Tahoma" w:cs="Tahoma"/>
                <w:sz w:val="20"/>
                <w:szCs w:val="20"/>
              </w:rPr>
            </w:pPr>
          </w:p>
        </w:tc>
        <w:tc>
          <w:tcPr>
            <w:tcW w:w="744" w:type="dxa"/>
          </w:tcPr>
          <w:p w:rsidR="00274B85" w:rsidRDefault="00274B85" w:rsidP="00E233E6">
            <w:pPr>
              <w:pStyle w:val="ListParagraph"/>
              <w:tabs>
                <w:tab w:val="left" w:pos="0"/>
                <w:tab w:val="left" w:pos="2268"/>
                <w:tab w:val="left" w:pos="3119"/>
              </w:tabs>
              <w:spacing w:line="360" w:lineRule="auto"/>
              <w:ind w:left="0"/>
              <w:rPr>
                <w:rFonts w:ascii="Tahoma" w:hAnsi="Tahoma" w:cs="Tahoma"/>
                <w:sz w:val="20"/>
                <w:szCs w:val="20"/>
              </w:rPr>
            </w:pPr>
            <w:r>
              <w:rPr>
                <w:rFonts w:ascii="Tahoma" w:hAnsi="Tahoma" w:cs="Tahoma"/>
                <w:sz w:val="20"/>
                <w:szCs w:val="20"/>
              </w:rPr>
              <w:t>M 1</w:t>
            </w:r>
          </w:p>
          <w:p w:rsidR="00274B85" w:rsidRDefault="00274B85" w:rsidP="00E233E6">
            <w:pPr>
              <w:pStyle w:val="ListParagraph"/>
              <w:tabs>
                <w:tab w:val="left" w:pos="0"/>
                <w:tab w:val="left" w:pos="2268"/>
                <w:tab w:val="left" w:pos="3119"/>
              </w:tabs>
              <w:spacing w:line="360" w:lineRule="auto"/>
              <w:ind w:left="0"/>
              <w:rPr>
                <w:rFonts w:ascii="Tahoma" w:hAnsi="Tahoma" w:cs="Tahoma"/>
                <w:sz w:val="20"/>
                <w:szCs w:val="20"/>
              </w:rPr>
            </w:pPr>
            <w:r>
              <w:rPr>
                <w:rFonts w:ascii="Tahoma" w:hAnsi="Tahoma" w:cs="Tahoma"/>
                <w:sz w:val="20"/>
                <w:szCs w:val="20"/>
              </w:rPr>
              <w:t>M 2</w:t>
            </w:r>
          </w:p>
          <w:p w:rsidR="00274B85" w:rsidRDefault="00274B85" w:rsidP="00E233E6">
            <w:pPr>
              <w:pStyle w:val="ListParagraph"/>
              <w:tabs>
                <w:tab w:val="left" w:pos="0"/>
                <w:tab w:val="left" w:pos="2268"/>
                <w:tab w:val="left" w:pos="3119"/>
              </w:tabs>
              <w:spacing w:line="360" w:lineRule="auto"/>
              <w:ind w:left="0"/>
              <w:rPr>
                <w:rFonts w:ascii="Tahoma" w:hAnsi="Tahoma" w:cs="Tahoma"/>
                <w:sz w:val="20"/>
                <w:szCs w:val="20"/>
              </w:rPr>
            </w:pPr>
            <w:r>
              <w:rPr>
                <w:rFonts w:ascii="Tahoma" w:hAnsi="Tahoma" w:cs="Tahoma"/>
                <w:sz w:val="20"/>
                <w:szCs w:val="20"/>
              </w:rPr>
              <w:t>M 3</w:t>
            </w:r>
          </w:p>
          <w:p w:rsidR="00274B85" w:rsidRDefault="00274B85" w:rsidP="00E233E6">
            <w:pPr>
              <w:pStyle w:val="ListParagraph"/>
              <w:tabs>
                <w:tab w:val="left" w:pos="0"/>
                <w:tab w:val="left" w:pos="2268"/>
                <w:tab w:val="left" w:pos="3119"/>
              </w:tabs>
              <w:spacing w:line="360" w:lineRule="auto"/>
              <w:ind w:left="0"/>
              <w:rPr>
                <w:rFonts w:ascii="Tahoma" w:hAnsi="Tahoma" w:cs="Tahoma"/>
                <w:sz w:val="20"/>
                <w:szCs w:val="20"/>
              </w:rPr>
            </w:pPr>
            <w:r>
              <w:rPr>
                <w:rFonts w:ascii="Tahoma" w:hAnsi="Tahoma" w:cs="Tahoma"/>
                <w:sz w:val="20"/>
                <w:szCs w:val="20"/>
              </w:rPr>
              <w:t>M 4</w:t>
            </w:r>
          </w:p>
          <w:p w:rsidR="00F97028" w:rsidRDefault="00F97028" w:rsidP="00E233E6">
            <w:pPr>
              <w:pStyle w:val="ListParagraph"/>
              <w:tabs>
                <w:tab w:val="left" w:pos="0"/>
                <w:tab w:val="left" w:pos="2268"/>
                <w:tab w:val="left" w:pos="3119"/>
              </w:tabs>
              <w:spacing w:line="360" w:lineRule="auto"/>
              <w:ind w:left="0"/>
              <w:rPr>
                <w:rFonts w:ascii="Tahoma" w:hAnsi="Tahoma" w:cs="Tahoma"/>
                <w:sz w:val="20"/>
                <w:szCs w:val="20"/>
              </w:rPr>
            </w:pPr>
            <w:r>
              <w:rPr>
                <w:rFonts w:ascii="Tahoma" w:hAnsi="Tahoma" w:cs="Tahoma"/>
                <w:sz w:val="20"/>
                <w:szCs w:val="20"/>
              </w:rPr>
              <w:t>dst</w:t>
            </w:r>
          </w:p>
        </w:tc>
        <w:tc>
          <w:tcPr>
            <w:tcW w:w="3172" w:type="dxa"/>
          </w:tcPr>
          <w:p w:rsidR="00274B85" w:rsidRDefault="00274B85" w:rsidP="00E233E6">
            <w:pPr>
              <w:pStyle w:val="ListParagraph"/>
              <w:tabs>
                <w:tab w:val="left" w:pos="0"/>
                <w:tab w:val="left" w:pos="2268"/>
                <w:tab w:val="left" w:pos="3119"/>
              </w:tabs>
              <w:spacing w:line="360" w:lineRule="auto"/>
              <w:ind w:left="0"/>
              <w:rPr>
                <w:rFonts w:ascii="Tahoma" w:hAnsi="Tahoma" w:cs="Tahoma"/>
                <w:sz w:val="20"/>
                <w:szCs w:val="20"/>
              </w:rPr>
            </w:pPr>
          </w:p>
        </w:tc>
      </w:tr>
      <w:tr w:rsidR="00F97028" w:rsidTr="0079312F">
        <w:tc>
          <w:tcPr>
            <w:tcW w:w="2171" w:type="dxa"/>
          </w:tcPr>
          <w:p w:rsidR="00F97028" w:rsidRDefault="00F97028" w:rsidP="00E233E6">
            <w:pPr>
              <w:pStyle w:val="ListParagraph"/>
              <w:tabs>
                <w:tab w:val="left" w:pos="0"/>
                <w:tab w:val="left" w:pos="2268"/>
                <w:tab w:val="left" w:pos="3119"/>
              </w:tabs>
              <w:spacing w:line="360" w:lineRule="auto"/>
              <w:ind w:left="0"/>
              <w:rPr>
                <w:rFonts w:ascii="Tahoma" w:hAnsi="Tahoma" w:cs="Tahoma"/>
                <w:sz w:val="20"/>
                <w:szCs w:val="20"/>
              </w:rPr>
            </w:pPr>
            <w:r>
              <w:rPr>
                <w:rFonts w:ascii="Tahoma" w:hAnsi="Tahoma" w:cs="Tahoma"/>
                <w:sz w:val="20"/>
                <w:szCs w:val="20"/>
              </w:rPr>
              <w:t xml:space="preserve">Kualifikasi </w:t>
            </w:r>
            <w:r w:rsidR="00C61065">
              <w:rPr>
                <w:rFonts w:ascii="Tahoma" w:hAnsi="Tahoma" w:cs="Tahoma"/>
                <w:sz w:val="20"/>
                <w:szCs w:val="20"/>
              </w:rPr>
              <w:t xml:space="preserve">Keahlian </w:t>
            </w:r>
            <w:r>
              <w:rPr>
                <w:rFonts w:ascii="Tahoma" w:hAnsi="Tahoma" w:cs="Tahoma"/>
                <w:sz w:val="20"/>
                <w:szCs w:val="20"/>
              </w:rPr>
              <w:t xml:space="preserve">Dosen </w:t>
            </w:r>
          </w:p>
        </w:tc>
        <w:tc>
          <w:tcPr>
            <w:tcW w:w="4226" w:type="dxa"/>
            <w:gridSpan w:val="3"/>
          </w:tcPr>
          <w:p w:rsidR="00F97028" w:rsidRDefault="00F97028" w:rsidP="00E233E6">
            <w:pPr>
              <w:pStyle w:val="ListParagraph"/>
              <w:tabs>
                <w:tab w:val="left" w:pos="0"/>
                <w:tab w:val="left" w:pos="2268"/>
                <w:tab w:val="left" w:pos="3119"/>
              </w:tabs>
              <w:spacing w:line="360" w:lineRule="auto"/>
              <w:ind w:left="0"/>
              <w:rPr>
                <w:rFonts w:ascii="Tahoma" w:hAnsi="Tahoma" w:cs="Tahoma"/>
                <w:sz w:val="20"/>
                <w:szCs w:val="20"/>
              </w:rPr>
            </w:pPr>
          </w:p>
        </w:tc>
      </w:tr>
      <w:tr w:rsidR="00F97028" w:rsidTr="0079312F">
        <w:tc>
          <w:tcPr>
            <w:tcW w:w="2171" w:type="dxa"/>
          </w:tcPr>
          <w:p w:rsidR="00F97028" w:rsidRDefault="00F97028" w:rsidP="00E233E6">
            <w:pPr>
              <w:pStyle w:val="ListParagraph"/>
              <w:tabs>
                <w:tab w:val="left" w:pos="0"/>
                <w:tab w:val="left" w:pos="2268"/>
                <w:tab w:val="left" w:pos="3119"/>
              </w:tabs>
              <w:spacing w:line="360" w:lineRule="auto"/>
              <w:ind w:left="0"/>
              <w:rPr>
                <w:rFonts w:ascii="Tahoma" w:hAnsi="Tahoma" w:cs="Tahoma"/>
                <w:sz w:val="20"/>
                <w:szCs w:val="20"/>
              </w:rPr>
            </w:pPr>
            <w:r>
              <w:rPr>
                <w:rFonts w:ascii="Tahoma" w:hAnsi="Tahoma" w:cs="Tahoma"/>
                <w:sz w:val="20"/>
                <w:szCs w:val="20"/>
              </w:rPr>
              <w:t>Sarana Prasarana yang diperlukan</w:t>
            </w:r>
          </w:p>
        </w:tc>
        <w:tc>
          <w:tcPr>
            <w:tcW w:w="4226" w:type="dxa"/>
            <w:gridSpan w:val="3"/>
          </w:tcPr>
          <w:p w:rsidR="00F97028" w:rsidRDefault="00F97028" w:rsidP="00E233E6">
            <w:pPr>
              <w:pStyle w:val="ListParagraph"/>
              <w:tabs>
                <w:tab w:val="left" w:pos="0"/>
                <w:tab w:val="left" w:pos="2268"/>
                <w:tab w:val="left" w:pos="3119"/>
              </w:tabs>
              <w:spacing w:line="360" w:lineRule="auto"/>
              <w:ind w:left="0"/>
              <w:rPr>
                <w:rFonts w:ascii="Tahoma" w:hAnsi="Tahoma" w:cs="Tahoma"/>
                <w:sz w:val="20"/>
                <w:szCs w:val="20"/>
              </w:rPr>
            </w:pPr>
          </w:p>
        </w:tc>
      </w:tr>
    </w:tbl>
    <w:p w:rsidR="008D3658" w:rsidRDefault="008D3658" w:rsidP="008D3658">
      <w:pPr>
        <w:pStyle w:val="Heading2"/>
        <w:rPr>
          <w:color w:val="auto"/>
        </w:rPr>
      </w:pPr>
    </w:p>
    <w:p w:rsidR="008D3658" w:rsidRDefault="008D3658">
      <w:pPr>
        <w:rPr>
          <w:rFonts w:asciiTheme="majorHAnsi" w:eastAsiaTheme="majorEastAsia" w:hAnsiTheme="majorHAnsi" w:cstheme="majorBidi"/>
          <w:b/>
          <w:bCs/>
          <w:sz w:val="26"/>
          <w:szCs w:val="26"/>
        </w:rPr>
      </w:pPr>
      <w:r>
        <w:br w:type="page"/>
      </w:r>
      <w:bookmarkStart w:id="68" w:name="_GoBack"/>
      <w:bookmarkEnd w:id="68"/>
    </w:p>
    <w:p w:rsidR="008D3658" w:rsidRDefault="008D3658" w:rsidP="008D3658">
      <w:pPr>
        <w:pStyle w:val="Heading2"/>
        <w:rPr>
          <w:color w:val="auto"/>
        </w:rPr>
      </w:pPr>
      <w:bookmarkStart w:id="69" w:name="_Toc497727016"/>
      <w:r w:rsidRPr="008D3658">
        <w:rPr>
          <w:color w:val="auto"/>
        </w:rPr>
        <w:lastRenderedPageBreak/>
        <w:t>Tabel Konversi Matakuliah</w:t>
      </w:r>
      <w:bookmarkEnd w:id="69"/>
      <w:r w:rsidRPr="008D3658">
        <w:rPr>
          <w:color w:val="auto"/>
        </w:rPr>
        <w:t xml:space="preserve"> </w:t>
      </w:r>
    </w:p>
    <w:p w:rsidR="008D3658" w:rsidRDefault="008D3658" w:rsidP="008D3658"/>
    <w:p w:rsidR="008D3658" w:rsidRDefault="008D3658">
      <w:r>
        <w:br w:type="page"/>
      </w:r>
    </w:p>
    <w:p w:rsidR="008D3658" w:rsidRDefault="008D3658" w:rsidP="008D3658">
      <w:pPr>
        <w:sectPr w:rsidR="008D3658" w:rsidSect="00AB4628">
          <w:pgSz w:w="8392" w:h="11907" w:code="11"/>
          <w:pgMar w:top="680" w:right="851" w:bottom="567" w:left="1134" w:header="720" w:footer="57" w:gutter="0"/>
          <w:cols w:space="720"/>
          <w:docGrid w:linePitch="360"/>
        </w:sectPr>
      </w:pPr>
    </w:p>
    <w:p w:rsidR="00274B85" w:rsidRDefault="00274B85" w:rsidP="00274B85"/>
    <w:p w:rsidR="009206D4" w:rsidRDefault="009206D4">
      <w:r>
        <w:br w:type="page"/>
      </w:r>
    </w:p>
    <w:p w:rsidR="00274B85" w:rsidRDefault="009206D4" w:rsidP="009206D4">
      <w:pPr>
        <w:pStyle w:val="Heading2"/>
        <w:rPr>
          <w:color w:val="auto"/>
        </w:rPr>
      </w:pPr>
      <w:bookmarkStart w:id="70" w:name="_Toc497727019"/>
      <w:r w:rsidRPr="009206D4">
        <w:rPr>
          <w:color w:val="auto"/>
        </w:rPr>
        <w:lastRenderedPageBreak/>
        <w:t>Dokumen lain yang dinilai perlu</w:t>
      </w:r>
      <w:bookmarkEnd w:id="70"/>
    </w:p>
    <w:p w:rsidR="009206D4" w:rsidRDefault="009206D4" w:rsidP="009206D4"/>
    <w:p w:rsidR="009206D4" w:rsidRDefault="009206D4" w:rsidP="009206D4"/>
    <w:p w:rsidR="009206D4" w:rsidRPr="009206D4" w:rsidRDefault="009206D4" w:rsidP="009206D4"/>
    <w:sectPr w:rsidR="009206D4" w:rsidRPr="009206D4" w:rsidSect="008D3658">
      <w:pgSz w:w="11907" w:h="8392" w:orient="landscape" w:code="11"/>
      <w:pgMar w:top="1138" w:right="677" w:bottom="850" w:left="562" w:header="720" w:footer="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108F" w:rsidRDefault="0034108F" w:rsidP="00FC378C">
      <w:pPr>
        <w:pStyle w:val="ListParagraph"/>
        <w:spacing w:after="0" w:line="240" w:lineRule="auto"/>
      </w:pPr>
      <w:r>
        <w:separator/>
      </w:r>
    </w:p>
  </w:endnote>
  <w:endnote w:type="continuationSeparator" w:id="0">
    <w:p w:rsidR="0034108F" w:rsidRDefault="0034108F" w:rsidP="00FC378C">
      <w:pPr>
        <w:pStyle w:val="ListParagraph"/>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D3F" w:rsidRDefault="00993D3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647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17"/>
    </w:tblGrid>
    <w:tr w:rsidR="009D6249" w:rsidRPr="00C54CFF" w:rsidTr="0058367D">
      <w:tc>
        <w:tcPr>
          <w:tcW w:w="5954" w:type="dxa"/>
          <w:shd w:val="clear" w:color="auto" w:fill="00B0F0"/>
        </w:tcPr>
        <w:p w:rsidR="009D6249" w:rsidRPr="00C54CFF" w:rsidRDefault="0034108F">
          <w:pPr>
            <w:pStyle w:val="Footer"/>
            <w:rPr>
              <w:rFonts w:ascii="Tahoma" w:hAnsi="Tahoma" w:cs="Tahoma"/>
              <w:color w:val="FFFFFF" w:themeColor="background1"/>
              <w:sz w:val="20"/>
              <w:szCs w:val="20"/>
              <w:lang w:val="id-ID"/>
            </w:rPr>
          </w:pPr>
          <w:hyperlink r:id="rId1" w:history="1">
            <w:r w:rsidR="009D6249" w:rsidRPr="005D3B12">
              <w:rPr>
                <w:rStyle w:val="Hyperlink"/>
                <w:rFonts w:ascii="Tahoma" w:hAnsi="Tahoma" w:cs="Tahoma"/>
                <w:sz w:val="20"/>
                <w:szCs w:val="20"/>
                <w:lang w:val="id-ID"/>
              </w:rPr>
              <w:t>www.</w:t>
            </w:r>
            <w:r w:rsidR="009D6249" w:rsidRPr="005D3B12">
              <w:rPr>
                <w:rStyle w:val="Hyperlink"/>
                <w:rFonts w:ascii="Tahoma" w:hAnsi="Tahoma" w:cs="Tahoma"/>
                <w:sz w:val="20"/>
                <w:szCs w:val="20"/>
              </w:rPr>
              <w:t>progdi</w:t>
            </w:r>
          </w:hyperlink>
          <w:r w:rsidR="009D6249">
            <w:rPr>
              <w:rFonts w:ascii="Tahoma" w:hAnsi="Tahoma" w:cs="Tahoma"/>
              <w:color w:val="FFFFFF" w:themeColor="background1"/>
              <w:sz w:val="20"/>
              <w:szCs w:val="20"/>
            </w:rPr>
            <w:t xml:space="preserve"> xxx</w:t>
          </w:r>
          <w:r w:rsidR="009D6249" w:rsidRPr="00C54CFF">
            <w:rPr>
              <w:rFonts w:ascii="Tahoma" w:hAnsi="Tahoma" w:cs="Tahoma"/>
              <w:color w:val="FFFFFF" w:themeColor="background1"/>
              <w:sz w:val="20"/>
              <w:szCs w:val="20"/>
              <w:lang w:val="id-ID"/>
            </w:rPr>
            <w:t>.ummgl.ac.id</w:t>
          </w:r>
        </w:p>
      </w:tc>
      <w:tc>
        <w:tcPr>
          <w:tcW w:w="517" w:type="dxa"/>
          <w:shd w:val="clear" w:color="auto" w:fill="FFFF00"/>
        </w:tcPr>
        <w:p w:rsidR="009D6249" w:rsidRPr="00C54CFF" w:rsidRDefault="009D6249" w:rsidP="00FC7CFB">
          <w:pPr>
            <w:pStyle w:val="Footer"/>
            <w:jc w:val="center"/>
            <w:rPr>
              <w:rFonts w:ascii="Tahoma" w:hAnsi="Tahoma" w:cs="Tahoma"/>
              <w:sz w:val="20"/>
              <w:szCs w:val="20"/>
            </w:rPr>
          </w:pPr>
          <w:r w:rsidRPr="00C54CFF">
            <w:rPr>
              <w:rFonts w:ascii="Tahoma" w:hAnsi="Tahoma" w:cs="Tahoma"/>
              <w:sz w:val="20"/>
              <w:szCs w:val="20"/>
            </w:rPr>
            <w:fldChar w:fldCharType="begin"/>
          </w:r>
          <w:r w:rsidRPr="0058367D">
            <w:rPr>
              <w:rFonts w:ascii="Tahoma" w:hAnsi="Tahoma" w:cs="Tahoma"/>
              <w:sz w:val="20"/>
              <w:szCs w:val="20"/>
            </w:rPr>
            <w:instrText xml:space="preserve"> PAGE   \* MERGEFORMAT </w:instrText>
          </w:r>
          <w:r w:rsidRPr="00C54CFF">
            <w:rPr>
              <w:rFonts w:ascii="Tahoma" w:hAnsi="Tahoma" w:cs="Tahoma"/>
              <w:sz w:val="20"/>
              <w:szCs w:val="20"/>
            </w:rPr>
            <w:fldChar w:fldCharType="separate"/>
          </w:r>
          <w:r w:rsidR="00C61065">
            <w:rPr>
              <w:rFonts w:ascii="Tahoma" w:hAnsi="Tahoma" w:cs="Tahoma"/>
              <w:noProof/>
              <w:sz w:val="20"/>
              <w:szCs w:val="20"/>
            </w:rPr>
            <w:t>19</w:t>
          </w:r>
          <w:r w:rsidRPr="00C54CFF">
            <w:rPr>
              <w:rFonts w:ascii="Tahoma" w:hAnsi="Tahoma" w:cs="Tahoma"/>
              <w:sz w:val="20"/>
              <w:szCs w:val="20"/>
            </w:rPr>
            <w:fldChar w:fldCharType="end"/>
          </w:r>
        </w:p>
      </w:tc>
    </w:tr>
  </w:tbl>
  <w:p w:rsidR="009D6249" w:rsidRDefault="009D624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6107"/>
      <w:gridCol w:w="679"/>
    </w:tblGrid>
    <w:tr w:rsidR="009D6249" w:rsidTr="009A3BDD">
      <w:tc>
        <w:tcPr>
          <w:tcW w:w="4500" w:type="pct"/>
          <w:tcBorders>
            <w:top w:val="single" w:sz="4" w:space="0" w:color="000000" w:themeColor="text1"/>
          </w:tcBorders>
        </w:tcPr>
        <w:p w:rsidR="009D6249" w:rsidRPr="00AC19C2" w:rsidRDefault="0034108F" w:rsidP="00AC19C2">
          <w:pPr>
            <w:pStyle w:val="Footer"/>
            <w:rPr>
              <w:color w:val="0070C0"/>
            </w:rPr>
          </w:pPr>
          <w:sdt>
            <w:sdtPr>
              <w:rPr>
                <w:color w:val="0070C0"/>
              </w:rPr>
              <w:alias w:val="Company"/>
              <w:id w:val="-962809600"/>
              <w:dataBinding w:prefixMappings="xmlns:ns0='http://schemas.openxmlformats.org/officeDocument/2006/extended-properties'" w:xpath="/ns0:Properties[1]/ns0:Company[1]" w:storeItemID="{6668398D-A668-4E3E-A5EB-62B293D839F1}"/>
              <w:text/>
            </w:sdtPr>
            <w:sdtEndPr/>
            <w:sdtContent>
              <w:r w:rsidR="009D6249" w:rsidRPr="00AC19C2">
                <w:rPr>
                  <w:color w:val="0070C0"/>
                </w:rPr>
                <w:t>www.oto.teknik.ummgl.ac.id</w:t>
              </w:r>
            </w:sdtContent>
          </w:sdt>
          <w:r w:rsidR="009D6249" w:rsidRPr="00AC19C2">
            <w:rPr>
              <w:color w:val="0070C0"/>
            </w:rPr>
            <w:t xml:space="preserve"> </w:t>
          </w:r>
        </w:p>
      </w:tc>
      <w:tc>
        <w:tcPr>
          <w:tcW w:w="500" w:type="pct"/>
          <w:tcBorders>
            <w:top w:val="single" w:sz="4" w:space="0" w:color="C0504D" w:themeColor="accent2"/>
          </w:tcBorders>
          <w:shd w:val="clear" w:color="auto" w:fill="00B0F0"/>
        </w:tcPr>
        <w:p w:rsidR="009D6249" w:rsidRPr="009A3BDD" w:rsidRDefault="009D6249" w:rsidP="009A3BDD">
          <w:pPr>
            <w:pStyle w:val="Header"/>
            <w:jc w:val="right"/>
            <w:rPr>
              <w:b/>
              <w:color w:val="000000" w:themeColor="text1"/>
            </w:rPr>
          </w:pPr>
          <w:r w:rsidRPr="009A3BDD">
            <w:rPr>
              <w:b/>
              <w:color w:val="000000" w:themeColor="text1"/>
            </w:rPr>
            <w:fldChar w:fldCharType="begin"/>
          </w:r>
          <w:r w:rsidRPr="009A3BDD">
            <w:rPr>
              <w:b/>
              <w:color w:val="000000" w:themeColor="text1"/>
            </w:rPr>
            <w:instrText xml:space="preserve"> PAGE   \* MERGEFORMAT </w:instrText>
          </w:r>
          <w:r w:rsidRPr="009A3BDD">
            <w:rPr>
              <w:b/>
              <w:color w:val="000000" w:themeColor="text1"/>
            </w:rPr>
            <w:fldChar w:fldCharType="separate"/>
          </w:r>
          <w:r w:rsidR="00C61065">
            <w:rPr>
              <w:b/>
              <w:noProof/>
              <w:color w:val="000000" w:themeColor="text1"/>
            </w:rPr>
            <w:t>i</w:t>
          </w:r>
          <w:r w:rsidRPr="009A3BDD">
            <w:rPr>
              <w:b/>
              <w:color w:val="000000" w:themeColor="text1"/>
            </w:rPr>
            <w:fldChar w:fldCharType="end"/>
          </w:r>
        </w:p>
      </w:tc>
    </w:tr>
  </w:tbl>
  <w:p w:rsidR="009D6249" w:rsidRDefault="009D6249">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647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17"/>
    </w:tblGrid>
    <w:tr w:rsidR="009D6249" w:rsidRPr="00C54CFF" w:rsidTr="0058367D">
      <w:tc>
        <w:tcPr>
          <w:tcW w:w="5954" w:type="dxa"/>
          <w:shd w:val="clear" w:color="auto" w:fill="00B0F0"/>
        </w:tcPr>
        <w:p w:rsidR="009D6249" w:rsidRPr="00C54CFF" w:rsidRDefault="009D6249" w:rsidP="00CE0991">
          <w:pPr>
            <w:pStyle w:val="Footer"/>
            <w:rPr>
              <w:rFonts w:ascii="Tahoma" w:hAnsi="Tahoma" w:cs="Tahoma"/>
              <w:color w:val="FFFFFF" w:themeColor="background1"/>
              <w:sz w:val="20"/>
              <w:szCs w:val="20"/>
              <w:lang w:val="id-ID"/>
            </w:rPr>
          </w:pPr>
          <w:r w:rsidRPr="00C54CFF">
            <w:rPr>
              <w:rFonts w:ascii="Tahoma" w:hAnsi="Tahoma" w:cs="Tahoma"/>
              <w:color w:val="FFFFFF" w:themeColor="background1"/>
              <w:sz w:val="20"/>
              <w:szCs w:val="20"/>
              <w:lang w:val="id-ID"/>
            </w:rPr>
            <w:t>www.oto.teknik.ummgl.ac.id</w:t>
          </w:r>
        </w:p>
      </w:tc>
      <w:tc>
        <w:tcPr>
          <w:tcW w:w="517" w:type="dxa"/>
          <w:shd w:val="clear" w:color="auto" w:fill="FFFF00"/>
        </w:tcPr>
        <w:p w:rsidR="009D6249" w:rsidRPr="00C54CFF" w:rsidRDefault="009D6249" w:rsidP="00CE0991">
          <w:pPr>
            <w:pStyle w:val="Footer"/>
            <w:rPr>
              <w:rFonts w:ascii="Tahoma" w:hAnsi="Tahoma" w:cs="Tahoma"/>
              <w:sz w:val="20"/>
              <w:szCs w:val="20"/>
            </w:rPr>
          </w:pPr>
          <w:r w:rsidRPr="00C54CFF">
            <w:rPr>
              <w:rFonts w:ascii="Tahoma" w:hAnsi="Tahoma" w:cs="Tahoma"/>
              <w:sz w:val="20"/>
              <w:szCs w:val="20"/>
            </w:rPr>
            <w:fldChar w:fldCharType="begin"/>
          </w:r>
          <w:r w:rsidRPr="0058367D">
            <w:rPr>
              <w:rFonts w:ascii="Tahoma" w:hAnsi="Tahoma" w:cs="Tahoma"/>
              <w:sz w:val="20"/>
              <w:szCs w:val="20"/>
            </w:rPr>
            <w:instrText xml:space="preserve"> PAGE   \* MERGEFORMAT </w:instrText>
          </w:r>
          <w:r w:rsidRPr="00C54CFF">
            <w:rPr>
              <w:rFonts w:ascii="Tahoma" w:hAnsi="Tahoma" w:cs="Tahoma"/>
              <w:sz w:val="20"/>
              <w:szCs w:val="20"/>
            </w:rPr>
            <w:fldChar w:fldCharType="separate"/>
          </w:r>
          <w:r w:rsidR="00C61065">
            <w:rPr>
              <w:rFonts w:ascii="Tahoma" w:hAnsi="Tahoma" w:cs="Tahoma"/>
              <w:noProof/>
              <w:sz w:val="20"/>
              <w:szCs w:val="20"/>
            </w:rPr>
            <w:t>17</w:t>
          </w:r>
          <w:r w:rsidRPr="00C54CFF">
            <w:rPr>
              <w:rFonts w:ascii="Tahoma" w:hAnsi="Tahoma" w:cs="Tahoma"/>
              <w:sz w:val="20"/>
              <w:szCs w:val="20"/>
            </w:rPr>
            <w:fldChar w:fldCharType="end"/>
          </w:r>
        </w:p>
      </w:tc>
    </w:tr>
  </w:tbl>
  <w:p w:rsidR="009D6249" w:rsidRDefault="009D6249">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249" w:rsidRDefault="009D6249">
    <w:pPr>
      <w:pStyle w:val="Footer"/>
    </w:pPr>
    <w:r>
      <w:rPr>
        <w:b/>
        <w:noProof/>
        <w:color w:val="FFFFFF" w:themeColor="background1"/>
      </w:rPr>
      <mc:AlternateContent>
        <mc:Choice Requires="wps">
          <w:drawing>
            <wp:anchor distT="0" distB="0" distL="114300" distR="114300" simplePos="0" relativeHeight="251662336" behindDoc="0" locked="0" layoutInCell="0" allowOverlap="1" wp14:anchorId="0B816A66" wp14:editId="7EDB929C">
              <wp:simplePos x="0" y="0"/>
              <wp:positionH relativeFrom="leftMargin">
                <wp:posOffset>247650</wp:posOffset>
              </wp:positionH>
              <wp:positionV relativeFrom="margin">
                <wp:posOffset>3853815</wp:posOffset>
              </wp:positionV>
              <wp:extent cx="407035" cy="316230"/>
              <wp:effectExtent l="0" t="1905" r="254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3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249" w:rsidRPr="003D355F" w:rsidRDefault="009D6249" w:rsidP="00165356">
                          <w:pPr>
                            <w:pStyle w:val="Footer"/>
                            <w:shd w:val="clear" w:color="auto" w:fill="FFFF00"/>
                            <w:rPr>
                              <w:rFonts w:ascii="Tahoma" w:hAnsi="Tahoma" w:cs="Tahoma"/>
                              <w:sz w:val="20"/>
                              <w:szCs w:val="20"/>
                            </w:rPr>
                          </w:pPr>
                          <w:r w:rsidRPr="003D355F">
                            <w:rPr>
                              <w:rFonts w:ascii="Tahoma" w:hAnsi="Tahoma" w:cs="Tahoma"/>
                              <w:sz w:val="20"/>
                              <w:szCs w:val="20"/>
                            </w:rPr>
                            <w:fldChar w:fldCharType="begin"/>
                          </w:r>
                          <w:r w:rsidRPr="00165356">
                            <w:rPr>
                              <w:rFonts w:ascii="Tahoma" w:hAnsi="Tahoma" w:cs="Tahoma"/>
                              <w:sz w:val="20"/>
                              <w:szCs w:val="20"/>
                            </w:rPr>
                            <w:instrText xml:space="preserve"> PAGE    \* MERGEFORMAT </w:instrText>
                          </w:r>
                          <w:r w:rsidRPr="003D355F">
                            <w:rPr>
                              <w:rFonts w:ascii="Tahoma" w:hAnsi="Tahoma" w:cs="Tahoma"/>
                              <w:sz w:val="20"/>
                              <w:szCs w:val="20"/>
                            </w:rPr>
                            <w:fldChar w:fldCharType="separate"/>
                          </w:r>
                          <w:r w:rsidR="00C61065">
                            <w:rPr>
                              <w:rFonts w:ascii="Tahoma" w:hAnsi="Tahoma" w:cs="Tahoma"/>
                              <w:noProof/>
                              <w:sz w:val="20"/>
                              <w:szCs w:val="20"/>
                            </w:rPr>
                            <w:t>25</w:t>
                          </w:r>
                          <w:r w:rsidRPr="003D355F">
                            <w:rPr>
                              <w:rFonts w:ascii="Tahoma" w:hAnsi="Tahoma" w:cs="Tahoma"/>
                              <w:sz w:val="20"/>
                              <w:szCs w:val="20"/>
                            </w:rPr>
                            <w:fldChar w:fldCharType="end"/>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816A66" id="Rectangle 3" o:spid="_x0000_s1040" style="position:absolute;margin-left:19.5pt;margin-top:303.45pt;width:32.05pt;height:24.9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" o:allowincell="f" filled="f" stroked="f">
              <v:textbox style="layout-flow:vertical">
                <w:txbxContent>
                  <w:p w:rsidR="009D6249" w:rsidRPr="003D355F" w:rsidRDefault="009D6249" w:rsidP="00165356">
                    <w:pPr>
                      <w:pStyle w:val="Footer"/>
                      <w:shd w:val="clear" w:color="auto" w:fill="FFFF00"/>
                      <w:rPr>
                        <w:rFonts w:ascii="Tahoma" w:hAnsi="Tahoma" w:cs="Tahoma"/>
                        <w:sz w:val="20"/>
                        <w:szCs w:val="20"/>
                      </w:rPr>
                    </w:pPr>
                    <w:r w:rsidRPr="003D355F">
                      <w:rPr>
                        <w:rFonts w:ascii="Tahoma" w:hAnsi="Tahoma" w:cs="Tahoma"/>
                        <w:sz w:val="20"/>
                        <w:szCs w:val="20"/>
                      </w:rPr>
                      <w:fldChar w:fldCharType="begin"/>
                    </w:r>
                    <w:r w:rsidRPr="00165356">
                      <w:rPr>
                        <w:rFonts w:ascii="Tahoma" w:hAnsi="Tahoma" w:cs="Tahoma"/>
                        <w:sz w:val="20"/>
                        <w:szCs w:val="20"/>
                      </w:rPr>
                      <w:instrText xml:space="preserve"> PAGE    \* MERGEFORMAT </w:instrText>
                    </w:r>
                    <w:r w:rsidRPr="003D355F">
                      <w:rPr>
                        <w:rFonts w:ascii="Tahoma" w:hAnsi="Tahoma" w:cs="Tahoma"/>
                        <w:sz w:val="20"/>
                        <w:szCs w:val="20"/>
                      </w:rPr>
                      <w:fldChar w:fldCharType="separate"/>
                    </w:r>
                    <w:r w:rsidR="00C61065">
                      <w:rPr>
                        <w:rFonts w:ascii="Tahoma" w:hAnsi="Tahoma" w:cs="Tahoma"/>
                        <w:noProof/>
                        <w:sz w:val="20"/>
                        <w:szCs w:val="20"/>
                      </w:rPr>
                      <w:t>25</w:t>
                    </w:r>
                    <w:r w:rsidRPr="003D355F">
                      <w:rPr>
                        <w:rFonts w:ascii="Tahoma" w:hAnsi="Tahoma" w:cs="Tahoma"/>
                        <w:sz w:val="20"/>
                        <w:szCs w:val="20"/>
                      </w:rPr>
                      <w:fldChar w:fldCharType="end"/>
                    </w:r>
                  </w:p>
                </w:txbxContent>
              </v:textbox>
              <w10:wrap anchorx="margin" anchory="margin"/>
            </v:rect>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675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517"/>
    </w:tblGrid>
    <w:tr w:rsidR="009D6249" w:rsidRPr="00C54CFF" w:rsidTr="0058367D">
      <w:tc>
        <w:tcPr>
          <w:tcW w:w="6237" w:type="dxa"/>
          <w:shd w:val="clear" w:color="auto" w:fill="00B0F0"/>
        </w:tcPr>
        <w:p w:rsidR="009D6249" w:rsidRPr="00C54CFF" w:rsidRDefault="009D6249" w:rsidP="00FC59ED">
          <w:pPr>
            <w:pStyle w:val="Footer"/>
            <w:rPr>
              <w:rFonts w:ascii="Tahoma" w:hAnsi="Tahoma" w:cs="Tahoma"/>
              <w:color w:val="FFFFFF" w:themeColor="background1"/>
              <w:sz w:val="20"/>
              <w:szCs w:val="20"/>
              <w:lang w:val="id-ID"/>
            </w:rPr>
          </w:pPr>
        </w:p>
      </w:tc>
      <w:tc>
        <w:tcPr>
          <w:tcW w:w="517" w:type="dxa"/>
          <w:shd w:val="clear" w:color="auto" w:fill="FFFF00"/>
        </w:tcPr>
        <w:p w:rsidR="009D6249" w:rsidRPr="00C54CFF" w:rsidRDefault="009D6249" w:rsidP="00CE0991">
          <w:pPr>
            <w:pStyle w:val="Footer"/>
            <w:rPr>
              <w:rFonts w:ascii="Tahoma" w:hAnsi="Tahoma" w:cs="Tahoma"/>
              <w:sz w:val="20"/>
              <w:szCs w:val="20"/>
            </w:rPr>
          </w:pPr>
          <w:r w:rsidRPr="00C54CFF">
            <w:rPr>
              <w:rFonts w:ascii="Tahoma" w:hAnsi="Tahoma" w:cs="Tahoma"/>
              <w:sz w:val="20"/>
              <w:szCs w:val="20"/>
            </w:rPr>
            <w:fldChar w:fldCharType="begin"/>
          </w:r>
          <w:r w:rsidRPr="004C21E1">
            <w:rPr>
              <w:rFonts w:ascii="Tahoma" w:hAnsi="Tahoma" w:cs="Tahoma"/>
              <w:sz w:val="20"/>
              <w:szCs w:val="20"/>
            </w:rPr>
            <w:instrText xml:space="preserve"> PAGE   \* MERGEFORMAT </w:instrText>
          </w:r>
          <w:r w:rsidRPr="00C54CFF">
            <w:rPr>
              <w:rFonts w:ascii="Tahoma" w:hAnsi="Tahoma" w:cs="Tahoma"/>
              <w:sz w:val="20"/>
              <w:szCs w:val="20"/>
            </w:rPr>
            <w:fldChar w:fldCharType="separate"/>
          </w:r>
          <w:r w:rsidR="00C61065">
            <w:rPr>
              <w:rFonts w:ascii="Tahoma" w:hAnsi="Tahoma" w:cs="Tahoma"/>
              <w:noProof/>
              <w:sz w:val="20"/>
              <w:szCs w:val="20"/>
            </w:rPr>
            <w:t>29</w:t>
          </w:r>
          <w:r w:rsidRPr="00C54CFF">
            <w:rPr>
              <w:rFonts w:ascii="Tahoma" w:hAnsi="Tahoma" w:cs="Tahoma"/>
              <w:sz w:val="20"/>
              <w:szCs w:val="20"/>
            </w:rPr>
            <w:fldChar w:fldCharType="end"/>
          </w:r>
        </w:p>
      </w:tc>
    </w:tr>
  </w:tbl>
  <w:p w:rsidR="009D6249" w:rsidRDefault="009D6249">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249" w:rsidRDefault="009D6249">
    <w:pPr>
      <w:pStyle w:val="Footer"/>
    </w:pPr>
    <w:r>
      <w:rPr>
        <w:noProof/>
      </w:rPr>
      <mc:AlternateContent>
        <mc:Choice Requires="wps">
          <w:drawing>
            <wp:anchor distT="0" distB="0" distL="114300" distR="114300" simplePos="0" relativeHeight="251666432" behindDoc="0" locked="0" layoutInCell="1" allowOverlap="1" wp14:anchorId="6952AA56" wp14:editId="235D9E8E">
              <wp:simplePos x="0" y="0"/>
              <wp:positionH relativeFrom="column">
                <wp:posOffset>6480810</wp:posOffset>
              </wp:positionH>
              <wp:positionV relativeFrom="paragraph">
                <wp:posOffset>-4430395</wp:posOffset>
              </wp:positionV>
              <wp:extent cx="182880" cy="4212590"/>
              <wp:effectExtent l="127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421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249" w:rsidRPr="00165356" w:rsidRDefault="009D6249" w:rsidP="004C21E1">
                          <w:pPr>
                            <w:shd w:val="clear" w:color="auto" w:fill="0070C0"/>
                            <w:spacing w:after="0"/>
                            <w:jc w:val="center"/>
                            <w:rPr>
                              <w:rFonts w:ascii="Tahoma" w:hAnsi="Tahoma" w:cs="Tahoma"/>
                              <w:b/>
                              <w:color w:val="FFFFFF" w:themeColor="background1"/>
                              <w:sz w:val="20"/>
                              <w:szCs w:val="20"/>
                              <w:lang w:val="id-ID"/>
                            </w:rPr>
                          </w:pPr>
                          <w:r w:rsidRPr="00165356">
                            <w:rPr>
                              <w:rFonts w:ascii="Tahoma" w:hAnsi="Tahoma" w:cs="Tahoma"/>
                              <w:b/>
                              <w:color w:val="FFFFFF" w:themeColor="background1"/>
                              <w:sz w:val="20"/>
                              <w:szCs w:val="20"/>
                              <w:lang w:val="id-ID"/>
                            </w:rPr>
                            <w:t>Kurikulum Prodi Mesin otomotif UMMagelang</w:t>
                          </w:r>
                        </w:p>
                      </w:txbxContent>
                    </wps:txbx>
                    <wps:bodyPr rot="0" vert="vert"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2AA56" id="_x0000_t202" coordsize="21600,21600" o:spt="202" path="m,l,21600r21600,l21600,xe">
              <v:stroke joinstyle="miter"/>
              <v:path gradientshapeok="t" o:connecttype="rect"/>
            </v:shapetype>
            <v:shape id="Text Box 6" o:spid="_x0000_s1044" type="#_x0000_t202" style="position:absolute;margin-left:510.3pt;margin-top:-348.85pt;width:14.4pt;height:33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" stroked="f">
              <v:textbox style="layout-flow:vertical" inset="0,0,0,0">
                <w:txbxContent>
                  <w:p w:rsidR="009D6249" w:rsidRPr="00165356" w:rsidRDefault="009D6249" w:rsidP="004C21E1">
                    <w:pPr>
                      <w:shd w:val="clear" w:color="auto" w:fill="0070C0"/>
                      <w:spacing w:after="0"/>
                      <w:jc w:val="center"/>
                      <w:rPr>
                        <w:rFonts w:ascii="Tahoma" w:hAnsi="Tahoma" w:cs="Tahoma"/>
                        <w:b/>
                        <w:color w:val="FFFFFF" w:themeColor="background1"/>
                        <w:sz w:val="20"/>
                        <w:szCs w:val="20"/>
                        <w:lang w:val="id-ID"/>
                      </w:rPr>
                    </w:pPr>
                    <w:r w:rsidRPr="00165356">
                      <w:rPr>
                        <w:rFonts w:ascii="Tahoma" w:hAnsi="Tahoma" w:cs="Tahoma"/>
                        <w:b/>
                        <w:color w:val="FFFFFF" w:themeColor="background1"/>
                        <w:sz w:val="20"/>
                        <w:szCs w:val="20"/>
                        <w:lang w:val="id-ID"/>
                      </w:rPr>
                      <w:t>Kurikulum Prodi Mesin otomotif UMMagelang</w:t>
                    </w:r>
                  </w:p>
                </w:txbxContent>
              </v:textbox>
            </v:shape>
          </w:pict>
        </mc:Fallback>
      </mc:AlternateContent>
    </w:r>
    <w:r>
      <w:rPr>
        <w:noProof/>
      </w:rPr>
      <mc:AlternateContent>
        <mc:Choice Requires="wps">
          <w:drawing>
            <wp:anchor distT="0" distB="0" distL="114300" distR="114300" simplePos="0" relativeHeight="251664384" behindDoc="0" locked="0" layoutInCell="0" allowOverlap="1" wp14:anchorId="599863FC" wp14:editId="46408F71">
              <wp:simplePos x="0" y="0"/>
              <wp:positionH relativeFrom="leftMargin">
                <wp:posOffset>238760</wp:posOffset>
              </wp:positionH>
              <wp:positionV relativeFrom="margin">
                <wp:posOffset>3861435</wp:posOffset>
              </wp:positionV>
              <wp:extent cx="369570" cy="387350"/>
              <wp:effectExtent l="635" t="0" r="1270" b="317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249" w:rsidRPr="004C21E1" w:rsidRDefault="009D6249" w:rsidP="004C21E1">
                          <w:pPr>
                            <w:pStyle w:val="Footer"/>
                            <w:shd w:val="clear" w:color="auto" w:fill="FFFF00"/>
                            <w:jc w:val="center"/>
                            <w:rPr>
                              <w:rFonts w:ascii="Tahoma" w:hAnsi="Tahoma" w:cs="Tahoma"/>
                              <w:sz w:val="20"/>
                              <w:szCs w:val="20"/>
                            </w:rPr>
                          </w:pPr>
                          <w:r w:rsidRPr="004C21E1">
                            <w:rPr>
                              <w:rFonts w:ascii="Tahoma" w:hAnsi="Tahoma" w:cs="Tahoma"/>
                              <w:sz w:val="20"/>
                              <w:szCs w:val="20"/>
                            </w:rPr>
                            <w:fldChar w:fldCharType="begin"/>
                          </w:r>
                          <w:r w:rsidRPr="004C21E1">
                            <w:rPr>
                              <w:rFonts w:ascii="Tahoma" w:hAnsi="Tahoma" w:cs="Tahoma"/>
                              <w:sz w:val="20"/>
                              <w:szCs w:val="20"/>
                            </w:rPr>
                            <w:instrText xml:space="preserve"> PAGE    \* MERGEFORMAT </w:instrText>
                          </w:r>
                          <w:r w:rsidRPr="004C21E1">
                            <w:rPr>
                              <w:rFonts w:ascii="Tahoma" w:hAnsi="Tahoma" w:cs="Tahoma"/>
                              <w:sz w:val="20"/>
                              <w:szCs w:val="20"/>
                            </w:rPr>
                            <w:fldChar w:fldCharType="separate"/>
                          </w:r>
                          <w:r w:rsidR="00C61065">
                            <w:rPr>
                              <w:rFonts w:ascii="Tahoma" w:hAnsi="Tahoma" w:cs="Tahoma"/>
                              <w:noProof/>
                              <w:sz w:val="20"/>
                              <w:szCs w:val="20"/>
                            </w:rPr>
                            <w:t>42</w:t>
                          </w:r>
                          <w:r w:rsidRPr="004C21E1">
                            <w:rPr>
                              <w:rFonts w:ascii="Tahoma" w:hAnsi="Tahoma" w:cs="Tahoma"/>
                              <w:sz w:val="20"/>
                              <w:szCs w:val="20"/>
                            </w:rPr>
                            <w:fldChar w:fldCharType="end"/>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9863FC" id="Rectangle 4" o:spid="_x0000_s1043" style="position:absolute;margin-left:18.8pt;margin-top:304.05pt;width:29.1pt;height:30.5pt;z-index:25166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" o:allowincell="f" filled="f" stroked="f">
              <v:textbox style="layout-flow:vertical">
                <w:txbxContent>
                  <w:p w:rsidR="009D6249" w:rsidRPr="004C21E1" w:rsidRDefault="009D6249" w:rsidP="004C21E1">
                    <w:pPr>
                      <w:pStyle w:val="Footer"/>
                      <w:shd w:val="clear" w:color="auto" w:fill="FFFF00"/>
                      <w:jc w:val="center"/>
                      <w:rPr>
                        <w:rFonts w:ascii="Tahoma" w:hAnsi="Tahoma" w:cs="Tahoma"/>
                        <w:sz w:val="20"/>
                        <w:szCs w:val="20"/>
                      </w:rPr>
                    </w:pPr>
                    <w:r w:rsidRPr="004C21E1">
                      <w:rPr>
                        <w:rFonts w:ascii="Tahoma" w:hAnsi="Tahoma" w:cs="Tahoma"/>
                        <w:sz w:val="20"/>
                        <w:szCs w:val="20"/>
                      </w:rPr>
                      <w:fldChar w:fldCharType="begin"/>
                    </w:r>
                    <w:r w:rsidRPr="004C21E1">
                      <w:rPr>
                        <w:rFonts w:ascii="Tahoma" w:hAnsi="Tahoma" w:cs="Tahoma"/>
                        <w:sz w:val="20"/>
                        <w:szCs w:val="20"/>
                      </w:rPr>
                      <w:instrText xml:space="preserve"> PAGE    \* MERGEFORMAT </w:instrText>
                    </w:r>
                    <w:r w:rsidRPr="004C21E1">
                      <w:rPr>
                        <w:rFonts w:ascii="Tahoma" w:hAnsi="Tahoma" w:cs="Tahoma"/>
                        <w:sz w:val="20"/>
                        <w:szCs w:val="20"/>
                      </w:rPr>
                      <w:fldChar w:fldCharType="separate"/>
                    </w:r>
                    <w:r w:rsidR="00C61065">
                      <w:rPr>
                        <w:rFonts w:ascii="Tahoma" w:hAnsi="Tahoma" w:cs="Tahoma"/>
                        <w:noProof/>
                        <w:sz w:val="20"/>
                        <w:szCs w:val="20"/>
                      </w:rPr>
                      <w:t>42</w:t>
                    </w:r>
                    <w:r w:rsidRPr="004C21E1">
                      <w:rPr>
                        <w:rFonts w:ascii="Tahoma" w:hAnsi="Tahoma" w:cs="Tahoma"/>
                        <w:sz w:val="20"/>
                        <w:szCs w:val="20"/>
                      </w:rPr>
                      <w:fldChar w:fldCharType="end"/>
                    </w:r>
                  </w:p>
                </w:txbxContent>
              </v:textbox>
              <w10:wrap anchorx="margin" anchory="margin"/>
            </v:rect>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647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17"/>
    </w:tblGrid>
    <w:tr w:rsidR="009D6249" w:rsidRPr="00C54CFF" w:rsidTr="00CE0991">
      <w:tc>
        <w:tcPr>
          <w:tcW w:w="5954" w:type="dxa"/>
          <w:shd w:val="clear" w:color="auto" w:fill="00B0F0"/>
        </w:tcPr>
        <w:p w:rsidR="009D6249" w:rsidRPr="00C54CFF" w:rsidRDefault="009D6249" w:rsidP="00CE0991">
          <w:pPr>
            <w:pStyle w:val="Footer"/>
            <w:rPr>
              <w:rFonts w:ascii="Tahoma" w:hAnsi="Tahoma" w:cs="Tahoma"/>
              <w:color w:val="FFFFFF" w:themeColor="background1"/>
              <w:sz w:val="20"/>
              <w:szCs w:val="20"/>
              <w:lang w:val="id-ID"/>
            </w:rPr>
          </w:pPr>
        </w:p>
      </w:tc>
      <w:tc>
        <w:tcPr>
          <w:tcW w:w="517" w:type="dxa"/>
          <w:shd w:val="clear" w:color="auto" w:fill="FFFF00"/>
        </w:tcPr>
        <w:p w:rsidR="009D6249" w:rsidRPr="00C54CFF" w:rsidRDefault="009D6249" w:rsidP="00CE0991">
          <w:pPr>
            <w:pStyle w:val="Footer"/>
            <w:rPr>
              <w:rFonts w:ascii="Tahoma" w:hAnsi="Tahoma" w:cs="Tahoma"/>
              <w:sz w:val="20"/>
              <w:szCs w:val="20"/>
            </w:rPr>
          </w:pPr>
          <w:r w:rsidRPr="00C54CFF">
            <w:rPr>
              <w:rFonts w:ascii="Tahoma" w:hAnsi="Tahoma" w:cs="Tahoma"/>
              <w:sz w:val="20"/>
              <w:szCs w:val="20"/>
            </w:rPr>
            <w:fldChar w:fldCharType="begin"/>
          </w:r>
          <w:r w:rsidRPr="0058367D">
            <w:rPr>
              <w:rFonts w:ascii="Tahoma" w:hAnsi="Tahoma" w:cs="Tahoma"/>
              <w:sz w:val="20"/>
              <w:szCs w:val="20"/>
            </w:rPr>
            <w:instrText xml:space="preserve"> PAGE   \* MERGEFORMAT </w:instrText>
          </w:r>
          <w:r w:rsidRPr="00C54CFF">
            <w:rPr>
              <w:rFonts w:ascii="Tahoma" w:hAnsi="Tahoma" w:cs="Tahoma"/>
              <w:sz w:val="20"/>
              <w:szCs w:val="20"/>
            </w:rPr>
            <w:fldChar w:fldCharType="separate"/>
          </w:r>
          <w:r w:rsidR="00C61065">
            <w:rPr>
              <w:rFonts w:ascii="Tahoma" w:hAnsi="Tahoma" w:cs="Tahoma"/>
              <w:noProof/>
              <w:sz w:val="20"/>
              <w:szCs w:val="20"/>
            </w:rPr>
            <w:t>55</w:t>
          </w:r>
          <w:r w:rsidRPr="00C54CFF">
            <w:rPr>
              <w:rFonts w:ascii="Tahoma" w:hAnsi="Tahoma" w:cs="Tahoma"/>
              <w:sz w:val="20"/>
              <w:szCs w:val="20"/>
            </w:rPr>
            <w:fldChar w:fldCharType="end"/>
          </w:r>
        </w:p>
      </w:tc>
    </w:tr>
  </w:tbl>
  <w:p w:rsidR="009D6249" w:rsidRDefault="009D624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108F" w:rsidRDefault="0034108F" w:rsidP="00FC378C">
      <w:pPr>
        <w:pStyle w:val="ListParagraph"/>
        <w:spacing w:after="0" w:line="240" w:lineRule="auto"/>
      </w:pPr>
      <w:r>
        <w:separator/>
      </w:r>
    </w:p>
  </w:footnote>
  <w:footnote w:type="continuationSeparator" w:id="0">
    <w:p w:rsidR="0034108F" w:rsidRDefault="0034108F" w:rsidP="00FC378C">
      <w:pPr>
        <w:pStyle w:val="ListParagraph"/>
        <w:spacing w:after="0" w:line="240" w:lineRule="auto"/>
      </w:pPr>
      <w:r>
        <w:continuationSeparator/>
      </w:r>
    </w:p>
  </w:footnote>
  <w:footnote w:id="1">
    <w:p w:rsidR="009D6249" w:rsidRPr="009151A7" w:rsidRDefault="009D6249">
      <w:pPr>
        <w:pStyle w:val="FootnoteText"/>
        <w:rPr>
          <w:lang w:val="id-ID"/>
        </w:rPr>
      </w:pPr>
      <w:r>
        <w:rPr>
          <w:rStyle w:val="FootnoteReference"/>
        </w:rPr>
        <w:footnoteRef/>
      </w:r>
      <w:r>
        <w:t xml:space="preserve"> </w:t>
      </w:r>
      <w:r w:rsidRPr="00AD7DD2">
        <w:rPr>
          <w:rFonts w:ascii="Tahoma" w:hAnsi="Tahoma" w:cs="Tahoma"/>
          <w:sz w:val="16"/>
          <w:szCs w:val="16"/>
        </w:rPr>
        <w:t>Buku Panduan Penyusunan Kurikulum Pendidikan Tinggi</w:t>
      </w:r>
      <w:r w:rsidRPr="00AD7DD2">
        <w:rPr>
          <w:rFonts w:ascii="Tahoma" w:hAnsi="Tahoma" w:cs="Tahoma"/>
          <w:sz w:val="16"/>
          <w:szCs w:val="16"/>
          <w:lang w:val="id-ID"/>
        </w:rPr>
        <w:t>, Direktorat Pembelajaran Kemenristekdikti, 2016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D3F" w:rsidRDefault="00993D3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637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6379"/>
    </w:tblGrid>
    <w:tr w:rsidR="009D6249" w:rsidRPr="00FC1685" w:rsidTr="00FC1685">
      <w:tc>
        <w:tcPr>
          <w:tcW w:w="6379" w:type="dxa"/>
          <w:shd w:val="clear" w:color="auto" w:fill="0070C0"/>
        </w:tcPr>
        <w:p w:rsidR="009D6249" w:rsidRPr="00FC1685" w:rsidRDefault="009D6249" w:rsidP="009239E0">
          <w:pPr>
            <w:pStyle w:val="Header"/>
            <w:jc w:val="center"/>
            <w:rPr>
              <w:b/>
              <w:color w:val="FFFFFF" w:themeColor="background1"/>
              <w:lang w:val="id-ID"/>
            </w:rPr>
          </w:pPr>
          <w:r>
            <w:rPr>
              <w:b/>
              <w:color w:val="FFFFFF" w:themeColor="background1"/>
              <w:lang w:val="id-ID"/>
            </w:rPr>
            <w:t>Kurikulum Prodi XXXXXXXXXXXXXXXXXXXXXX</w:t>
          </w:r>
        </w:p>
      </w:tc>
    </w:tr>
  </w:tbl>
  <w:p w:rsidR="009D6249" w:rsidRDefault="009D624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6379" w:type="dxa"/>
      <w:tblInd w:w="108" w:type="dxa"/>
      <w:shd w:val="clear" w:color="auto" w:fill="0070C0"/>
      <w:tblLook w:val="04A0" w:firstRow="1" w:lastRow="0" w:firstColumn="1" w:lastColumn="0" w:noHBand="0" w:noVBand="1"/>
    </w:tblPr>
    <w:tblGrid>
      <w:gridCol w:w="6379"/>
    </w:tblGrid>
    <w:tr w:rsidR="009D6249" w:rsidTr="00FC1685">
      <w:tc>
        <w:tcPr>
          <w:tcW w:w="6379" w:type="dxa"/>
          <w:tcBorders>
            <w:top w:val="nil"/>
            <w:left w:val="nil"/>
            <w:bottom w:val="nil"/>
            <w:right w:val="nil"/>
          </w:tcBorders>
          <w:shd w:val="clear" w:color="auto" w:fill="0070C0"/>
        </w:tcPr>
        <w:p w:rsidR="009D6249" w:rsidRPr="00FC1685" w:rsidRDefault="00993D3F" w:rsidP="00993D3F">
          <w:pPr>
            <w:pStyle w:val="Header"/>
            <w:jc w:val="center"/>
            <w:rPr>
              <w:b/>
              <w:color w:val="FFFFFF" w:themeColor="background1"/>
              <w:lang w:val="id-ID"/>
            </w:rPr>
          </w:pPr>
          <w:r>
            <w:rPr>
              <w:b/>
              <w:color w:val="FFFFFF" w:themeColor="background1"/>
              <w:lang w:val="id-ID"/>
            </w:rPr>
            <w:t>Kurikulum Prodi xxxxxxxxxx</w:t>
          </w:r>
          <w:r w:rsidR="009D6249" w:rsidRPr="00FC1685">
            <w:rPr>
              <w:b/>
              <w:color w:val="FFFFFF" w:themeColor="background1"/>
              <w:lang w:val="id-ID"/>
            </w:rPr>
            <w:t xml:space="preserve"> UMMagelang</w:t>
          </w:r>
        </w:p>
      </w:tc>
    </w:tr>
  </w:tbl>
  <w:p w:rsidR="009D6249" w:rsidRDefault="009D6249">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249" w:rsidRDefault="009D6249">
    <w:pPr>
      <w:pStyle w:val="Header"/>
    </w:pPr>
    <w:r>
      <w:rPr>
        <w:noProof/>
      </w:rPr>
      <mc:AlternateContent>
        <mc:Choice Requires="wps">
          <w:drawing>
            <wp:anchor distT="0" distB="0" distL="114300" distR="114300" simplePos="0" relativeHeight="251668480" behindDoc="0" locked="0" layoutInCell="1" allowOverlap="1" wp14:anchorId="4DE10E68" wp14:editId="4DF277D5">
              <wp:simplePos x="0" y="0"/>
              <wp:positionH relativeFrom="column">
                <wp:posOffset>6509385</wp:posOffset>
              </wp:positionH>
              <wp:positionV relativeFrom="paragraph">
                <wp:posOffset>253365</wp:posOffset>
              </wp:positionV>
              <wp:extent cx="182880" cy="4212590"/>
              <wp:effectExtent l="1270" t="0" r="0" b="127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421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249" w:rsidRPr="00165356" w:rsidRDefault="009D6249" w:rsidP="0058367D">
                          <w:pPr>
                            <w:shd w:val="clear" w:color="auto" w:fill="0070C0"/>
                            <w:spacing w:after="0"/>
                            <w:jc w:val="center"/>
                            <w:rPr>
                              <w:rFonts w:ascii="Tahoma" w:hAnsi="Tahoma" w:cs="Tahoma"/>
                              <w:b/>
                              <w:color w:val="FFFFFF" w:themeColor="background1"/>
                              <w:sz w:val="20"/>
                              <w:szCs w:val="20"/>
                              <w:lang w:val="id-ID"/>
                            </w:rPr>
                          </w:pPr>
                          <w:r w:rsidRPr="00165356">
                            <w:rPr>
                              <w:rFonts w:ascii="Tahoma" w:hAnsi="Tahoma" w:cs="Tahoma"/>
                              <w:b/>
                              <w:color w:val="FFFFFF" w:themeColor="background1"/>
                              <w:sz w:val="20"/>
                              <w:szCs w:val="20"/>
                              <w:lang w:val="id-ID"/>
                            </w:rPr>
                            <w:t xml:space="preserve">Kurikulum Prodi </w:t>
                          </w:r>
                          <w:r>
                            <w:rPr>
                              <w:rFonts w:ascii="Tahoma" w:hAnsi="Tahoma" w:cs="Tahoma"/>
                              <w:b/>
                              <w:color w:val="FFFFFF" w:themeColor="background1"/>
                              <w:sz w:val="20"/>
                              <w:szCs w:val="20"/>
                            </w:rPr>
                            <w:t>XXXXXXXXXXXXXXXXXX</w:t>
                          </w:r>
                          <w:r w:rsidRPr="00165356">
                            <w:rPr>
                              <w:rFonts w:ascii="Tahoma" w:hAnsi="Tahoma" w:cs="Tahoma"/>
                              <w:b/>
                              <w:color w:val="FFFFFF" w:themeColor="background1"/>
                              <w:sz w:val="20"/>
                              <w:szCs w:val="20"/>
                              <w:lang w:val="id-ID"/>
                            </w:rPr>
                            <w:t xml:space="preserve"> UMMagelang</w:t>
                          </w:r>
                        </w:p>
                      </w:txbxContent>
                    </wps:txbx>
                    <wps:bodyPr rot="0" vert="vert"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DE10E68" id="_x0000_t202" coordsize="21600,21600" o:spt="202" path="m,l,21600r21600,l21600,xe">
              <v:stroke joinstyle="miter"/>
              <v:path gradientshapeok="t" o:connecttype="rect"/>
            </v:shapetype>
            <v:shape id="Text Box 9" o:spid="_x0000_s1040" type="#_x0000_t202" style="position:absolute;margin-left:512.55pt;margin-top:19.95pt;width:14.4pt;height:33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" stroked="f">
              <v:textbox style="layout-flow:vertical" inset="0,0,0,0">
                <w:txbxContent>
                  <w:p w:rsidR="009D6249" w:rsidRPr="00165356" w:rsidRDefault="009D6249" w:rsidP="0058367D">
                    <w:pPr>
                      <w:shd w:val="clear" w:color="auto" w:fill="0070C0"/>
                      <w:spacing w:after="0"/>
                      <w:jc w:val="center"/>
                      <w:rPr>
                        <w:rFonts w:ascii="Tahoma" w:hAnsi="Tahoma" w:cs="Tahoma"/>
                        <w:b/>
                        <w:color w:val="FFFFFF" w:themeColor="background1"/>
                        <w:sz w:val="20"/>
                        <w:szCs w:val="20"/>
                        <w:lang w:val="id-ID"/>
                      </w:rPr>
                    </w:pPr>
                    <w:r w:rsidRPr="00165356">
                      <w:rPr>
                        <w:rFonts w:ascii="Tahoma" w:hAnsi="Tahoma" w:cs="Tahoma"/>
                        <w:b/>
                        <w:color w:val="FFFFFF" w:themeColor="background1"/>
                        <w:sz w:val="20"/>
                        <w:szCs w:val="20"/>
                        <w:lang w:val="id-ID"/>
                      </w:rPr>
                      <w:t xml:space="preserve">Kurikulum Prodi </w:t>
                    </w:r>
                    <w:r>
                      <w:rPr>
                        <w:rFonts w:ascii="Tahoma" w:hAnsi="Tahoma" w:cs="Tahoma"/>
                        <w:b/>
                        <w:color w:val="FFFFFF" w:themeColor="background1"/>
                        <w:sz w:val="20"/>
                        <w:szCs w:val="20"/>
                      </w:rPr>
                      <w:t>XXXXXXXXXXXXXXXXXX</w:t>
                    </w:r>
                    <w:r w:rsidRPr="00165356">
                      <w:rPr>
                        <w:rFonts w:ascii="Tahoma" w:hAnsi="Tahoma" w:cs="Tahoma"/>
                        <w:b/>
                        <w:color w:val="FFFFFF" w:themeColor="background1"/>
                        <w:sz w:val="20"/>
                        <w:szCs w:val="20"/>
                        <w:lang w:val="id-ID"/>
                      </w:rPr>
                      <w:t xml:space="preserve"> UMMagelang</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69EC0E3A" wp14:editId="1FEABDD5">
              <wp:simplePos x="0" y="0"/>
              <wp:positionH relativeFrom="column">
                <wp:posOffset>-193040</wp:posOffset>
              </wp:positionH>
              <wp:positionV relativeFrom="paragraph">
                <wp:posOffset>266700</wp:posOffset>
              </wp:positionV>
              <wp:extent cx="182880" cy="3872230"/>
              <wp:effectExtent l="4445" t="0" r="3175" b="444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3872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249" w:rsidRPr="00FC59ED" w:rsidRDefault="009D6249" w:rsidP="0058367D">
                          <w:pPr>
                            <w:shd w:val="clear" w:color="auto" w:fill="00B0F0"/>
                            <w:spacing w:after="0"/>
                            <w:rPr>
                              <w:rFonts w:ascii="Tahoma" w:hAnsi="Tahoma" w:cs="Tahoma"/>
                              <w:color w:val="FFFFFF" w:themeColor="background1"/>
                              <w:sz w:val="20"/>
                              <w:szCs w:val="20"/>
                            </w:rPr>
                          </w:pPr>
                          <w:r>
                            <w:rPr>
                              <w:rFonts w:ascii="Tahoma" w:hAnsi="Tahoma" w:cs="Tahoma"/>
                              <w:color w:val="FFFFFF" w:themeColor="background1"/>
                              <w:sz w:val="20"/>
                              <w:szCs w:val="20"/>
                              <w:lang w:val="id-ID"/>
                            </w:rPr>
                            <w:t xml:space="preserve">  </w:t>
                          </w:r>
                        </w:p>
                      </w:txbxContent>
                    </wps:txbx>
                    <wps:bodyPr rot="0" vert="vert"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EC0E3A" id="Text Box 8" o:spid="_x0000_s1041" type="#_x0000_t202" style="position:absolute;margin-left:-15.2pt;margin-top:21pt;width:14.4pt;height:30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" stroked="f">
              <v:textbox style="layout-flow:vertical" inset="0,0,0,0">
                <w:txbxContent>
                  <w:p w:rsidR="009D6249" w:rsidRPr="00FC59ED" w:rsidRDefault="009D6249" w:rsidP="0058367D">
                    <w:pPr>
                      <w:shd w:val="clear" w:color="auto" w:fill="00B0F0"/>
                      <w:spacing w:after="0"/>
                      <w:rPr>
                        <w:rFonts w:ascii="Tahoma" w:hAnsi="Tahoma" w:cs="Tahoma"/>
                        <w:color w:val="FFFFFF" w:themeColor="background1"/>
                        <w:sz w:val="20"/>
                        <w:szCs w:val="20"/>
                      </w:rPr>
                    </w:pPr>
                    <w:r>
                      <w:rPr>
                        <w:rFonts w:ascii="Tahoma" w:hAnsi="Tahoma" w:cs="Tahoma"/>
                        <w:color w:val="FFFFFF" w:themeColor="background1"/>
                        <w:sz w:val="20"/>
                        <w:szCs w:val="20"/>
                        <w:lang w:val="id-ID"/>
                      </w:rPr>
                      <w:t xml:space="preserve">  </w:t>
                    </w:r>
                  </w:p>
                </w:txbxContent>
              </v:textbox>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3"/>
    </w:tblGrid>
    <w:tr w:rsidR="009D6249" w:rsidTr="00C54CFF">
      <w:tc>
        <w:tcPr>
          <w:tcW w:w="6663" w:type="dxa"/>
          <w:shd w:val="clear" w:color="auto" w:fill="0070C0"/>
        </w:tcPr>
        <w:p w:rsidR="009D6249" w:rsidRPr="00C54CFF" w:rsidRDefault="009D6249" w:rsidP="00FC59ED">
          <w:pPr>
            <w:pStyle w:val="Header"/>
            <w:jc w:val="center"/>
            <w:rPr>
              <w:b/>
              <w:color w:val="FFFFFF" w:themeColor="background1"/>
              <w:lang w:val="id-ID"/>
            </w:rPr>
          </w:pPr>
          <w:r>
            <w:rPr>
              <w:b/>
              <w:color w:val="FFFFFF" w:themeColor="background1"/>
              <w:lang w:val="id-ID"/>
            </w:rPr>
            <w:t xml:space="preserve">Kurikulum Prodi XXXXXXXXXXXXXX </w:t>
          </w:r>
          <w:r w:rsidRPr="00FC1685">
            <w:rPr>
              <w:b/>
              <w:color w:val="FFFFFF" w:themeColor="background1"/>
              <w:lang w:val="id-ID"/>
            </w:rPr>
            <w:t>UMMagelang</w:t>
          </w:r>
        </w:p>
      </w:tc>
    </w:tr>
  </w:tbl>
  <w:p w:rsidR="009D6249" w:rsidRDefault="009D6249">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249" w:rsidRDefault="009D6249">
    <w:pPr>
      <w:pStyle w:val="Header"/>
    </w:pPr>
    <w:r>
      <w:rPr>
        <w:noProof/>
      </w:rPr>
      <mc:AlternateContent>
        <mc:Choice Requires="wps">
          <w:drawing>
            <wp:anchor distT="0" distB="0" distL="114300" distR="114300" simplePos="0" relativeHeight="251665408" behindDoc="0" locked="0" layoutInCell="1" allowOverlap="1" wp14:anchorId="4894566B" wp14:editId="7DC42880">
              <wp:simplePos x="0" y="0"/>
              <wp:positionH relativeFrom="column">
                <wp:posOffset>-221615</wp:posOffset>
              </wp:positionH>
              <wp:positionV relativeFrom="paragraph">
                <wp:posOffset>279400</wp:posOffset>
              </wp:positionV>
              <wp:extent cx="182880" cy="3872230"/>
              <wp:effectExtent l="4445" t="3175" r="3175"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3872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249" w:rsidRPr="00165356" w:rsidRDefault="009D6249" w:rsidP="004C21E1">
                          <w:pPr>
                            <w:shd w:val="clear" w:color="auto" w:fill="00B0F0"/>
                            <w:spacing w:after="0"/>
                            <w:rPr>
                              <w:rFonts w:ascii="Tahoma" w:hAnsi="Tahoma" w:cs="Tahoma"/>
                              <w:color w:val="FFFFFF" w:themeColor="background1"/>
                              <w:sz w:val="20"/>
                              <w:szCs w:val="20"/>
                              <w:lang w:val="id-ID"/>
                            </w:rPr>
                          </w:pPr>
                          <w:r>
                            <w:rPr>
                              <w:rFonts w:ascii="Tahoma" w:hAnsi="Tahoma" w:cs="Tahoma"/>
                              <w:color w:val="FFFFFF" w:themeColor="background1"/>
                              <w:sz w:val="20"/>
                              <w:szCs w:val="20"/>
                              <w:lang w:val="id-ID"/>
                            </w:rPr>
                            <w:t xml:space="preserve">     </w:t>
                          </w:r>
                          <w:r w:rsidRPr="00165356">
                            <w:rPr>
                              <w:rFonts w:ascii="Tahoma" w:hAnsi="Tahoma" w:cs="Tahoma"/>
                              <w:color w:val="FFFFFF" w:themeColor="background1"/>
                              <w:sz w:val="20"/>
                              <w:szCs w:val="20"/>
                              <w:lang w:val="id-ID"/>
                            </w:rPr>
                            <w:t>www.oto.teknik.ummgl.ac.id</w:t>
                          </w:r>
                        </w:p>
                      </w:txbxContent>
                    </wps:txbx>
                    <wps:bodyPr rot="0" vert="vert"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4566B" id="_x0000_t202" coordsize="21600,21600" o:spt="202" path="m,l,21600r21600,l21600,xe">
              <v:stroke joinstyle="miter"/>
              <v:path gradientshapeok="t" o:connecttype="rect"/>
            </v:shapetype>
            <v:shape id="Text Box 5" o:spid="_x0000_s1043" type="#_x0000_t202" style="position:absolute;margin-left:-17.45pt;margin-top:22pt;width:14.4pt;height:30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" stroked="f">
              <v:textbox style="layout-flow:vertical" inset="0,0,0,0">
                <w:txbxContent>
                  <w:p w:rsidR="009D6249" w:rsidRPr="00165356" w:rsidRDefault="009D6249" w:rsidP="004C21E1">
                    <w:pPr>
                      <w:shd w:val="clear" w:color="auto" w:fill="00B0F0"/>
                      <w:spacing w:after="0"/>
                      <w:rPr>
                        <w:rFonts w:ascii="Tahoma" w:hAnsi="Tahoma" w:cs="Tahoma"/>
                        <w:color w:val="FFFFFF" w:themeColor="background1"/>
                        <w:sz w:val="20"/>
                        <w:szCs w:val="20"/>
                        <w:lang w:val="id-ID"/>
                      </w:rPr>
                    </w:pPr>
                    <w:r>
                      <w:rPr>
                        <w:rFonts w:ascii="Tahoma" w:hAnsi="Tahoma" w:cs="Tahoma"/>
                        <w:color w:val="FFFFFF" w:themeColor="background1"/>
                        <w:sz w:val="20"/>
                        <w:szCs w:val="20"/>
                        <w:lang w:val="id-ID"/>
                      </w:rPr>
                      <w:t xml:space="preserve">     </w:t>
                    </w:r>
                    <w:r w:rsidRPr="00165356">
                      <w:rPr>
                        <w:rFonts w:ascii="Tahoma" w:hAnsi="Tahoma" w:cs="Tahoma"/>
                        <w:color w:val="FFFFFF" w:themeColor="background1"/>
                        <w:sz w:val="20"/>
                        <w:szCs w:val="20"/>
                        <w:lang w:val="id-ID"/>
                      </w:rPr>
                      <w:t>www.oto.teknik.ummgl.ac.id</w:t>
                    </w:r>
                  </w:p>
                </w:txbxContent>
              </v:textbox>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64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6419"/>
    </w:tblGrid>
    <w:tr w:rsidR="009D6249" w:rsidTr="004C21E1">
      <w:trPr>
        <w:jc w:val="center"/>
      </w:trPr>
      <w:tc>
        <w:tcPr>
          <w:tcW w:w="6419" w:type="dxa"/>
          <w:shd w:val="clear" w:color="auto" w:fill="0070C0"/>
        </w:tcPr>
        <w:p w:rsidR="009D6249" w:rsidRPr="004C21E1" w:rsidRDefault="009D6249" w:rsidP="00654270">
          <w:pPr>
            <w:pStyle w:val="Header"/>
            <w:jc w:val="center"/>
            <w:rPr>
              <w:b/>
              <w:color w:val="FFFFFF" w:themeColor="background1"/>
              <w:lang w:val="id-ID"/>
            </w:rPr>
          </w:pPr>
          <w:r w:rsidRPr="00FC1685">
            <w:rPr>
              <w:b/>
              <w:color w:val="FFFFFF" w:themeColor="background1"/>
              <w:lang w:val="id-ID"/>
            </w:rPr>
            <w:t xml:space="preserve">Kurikulum Prodi </w:t>
          </w:r>
          <w:r w:rsidR="00654270">
            <w:rPr>
              <w:b/>
              <w:color w:val="FFFFFF" w:themeColor="background1"/>
            </w:rPr>
            <w:t>xxxxxxxxxxxxxxxxxxx</w:t>
          </w:r>
          <w:r w:rsidRPr="00FC1685">
            <w:rPr>
              <w:b/>
              <w:color w:val="FFFFFF" w:themeColor="background1"/>
              <w:lang w:val="id-ID"/>
            </w:rPr>
            <w:t xml:space="preserve"> UMMagelang</w:t>
          </w:r>
        </w:p>
      </w:tc>
    </w:tr>
  </w:tbl>
  <w:p w:rsidR="009D6249" w:rsidRDefault="009D624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0374C"/>
    <w:multiLevelType w:val="hybridMultilevel"/>
    <w:tmpl w:val="2C1C8A20"/>
    <w:lvl w:ilvl="0" w:tplc="0409000F">
      <w:start w:val="1"/>
      <w:numFmt w:val="decimal"/>
      <w:lvlText w:val="%1."/>
      <w:lvlJc w:val="left"/>
      <w:pPr>
        <w:ind w:left="288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3A91581"/>
    <w:multiLevelType w:val="hybridMultilevel"/>
    <w:tmpl w:val="4BE62440"/>
    <w:lvl w:ilvl="0" w:tplc="1F627C38">
      <w:start w:val="1"/>
      <w:numFmt w:val="decimal"/>
      <w:lvlText w:val="3.2.%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F7E44"/>
    <w:multiLevelType w:val="hybridMultilevel"/>
    <w:tmpl w:val="7A0A36BC"/>
    <w:lvl w:ilvl="0" w:tplc="8F74C3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8E384C"/>
    <w:multiLevelType w:val="hybridMultilevel"/>
    <w:tmpl w:val="DB607AF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B950211"/>
    <w:multiLevelType w:val="hybridMultilevel"/>
    <w:tmpl w:val="0C6E2D4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1C383BA4"/>
    <w:multiLevelType w:val="hybridMultilevel"/>
    <w:tmpl w:val="850A5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A95551"/>
    <w:multiLevelType w:val="hybridMultilevel"/>
    <w:tmpl w:val="F2D8ED46"/>
    <w:lvl w:ilvl="0" w:tplc="B45E0B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E878D5"/>
    <w:multiLevelType w:val="hybridMultilevel"/>
    <w:tmpl w:val="2756560C"/>
    <w:lvl w:ilvl="0" w:tplc="98160998">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47B304C"/>
    <w:multiLevelType w:val="hybridMultilevel"/>
    <w:tmpl w:val="21CE433A"/>
    <w:lvl w:ilvl="0" w:tplc="4964DD16">
      <w:start w:val="1"/>
      <w:numFmt w:val="decimal"/>
      <w:lvlText w:val="1.%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E23EA9"/>
    <w:multiLevelType w:val="hybridMultilevel"/>
    <w:tmpl w:val="B4E670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CE61E81"/>
    <w:multiLevelType w:val="hybridMultilevel"/>
    <w:tmpl w:val="E578D6E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CF62578"/>
    <w:multiLevelType w:val="hybridMultilevel"/>
    <w:tmpl w:val="52305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426CB6"/>
    <w:multiLevelType w:val="hybridMultilevel"/>
    <w:tmpl w:val="FCE6B8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36E319A"/>
    <w:multiLevelType w:val="hybridMultilevel"/>
    <w:tmpl w:val="88DA8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BA626F"/>
    <w:multiLevelType w:val="hybridMultilevel"/>
    <w:tmpl w:val="1736C8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D1C2970"/>
    <w:multiLevelType w:val="multilevel"/>
    <w:tmpl w:val="EBF4AAC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91E3A03"/>
    <w:multiLevelType w:val="hybridMultilevel"/>
    <w:tmpl w:val="A072AE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9A7BBA"/>
    <w:multiLevelType w:val="hybridMultilevel"/>
    <w:tmpl w:val="E5907D12"/>
    <w:lvl w:ilvl="0" w:tplc="DA48AC68">
      <w:start w:val="1"/>
      <w:numFmt w:val="decimal"/>
      <w:lvlText w:val="BAB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191ACF"/>
    <w:multiLevelType w:val="hybridMultilevel"/>
    <w:tmpl w:val="5AA83CCA"/>
    <w:lvl w:ilvl="0" w:tplc="E4EE44B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5416C8"/>
    <w:multiLevelType w:val="hybridMultilevel"/>
    <w:tmpl w:val="C45C7DBC"/>
    <w:lvl w:ilvl="0" w:tplc="E4EE44B2">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53035DE0"/>
    <w:multiLevelType w:val="multilevel"/>
    <w:tmpl w:val="29646FC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3233F74"/>
    <w:multiLevelType w:val="multilevel"/>
    <w:tmpl w:val="009CE25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E85630C"/>
    <w:multiLevelType w:val="hybridMultilevel"/>
    <w:tmpl w:val="4F225A5A"/>
    <w:lvl w:ilvl="0" w:tplc="04090019">
      <w:start w:val="1"/>
      <w:numFmt w:val="lowerLetter"/>
      <w:lvlText w:val="%1."/>
      <w:lvlJc w:val="left"/>
      <w:pPr>
        <w:ind w:left="720" w:hanging="360"/>
      </w:pPr>
      <w:rPr>
        <w:rFonts w:hint="default"/>
      </w:rPr>
    </w:lvl>
    <w:lvl w:ilvl="1" w:tplc="CC764AF8">
      <w:start w:val="1"/>
      <w:numFmt w:val="decimal"/>
      <w:lvlText w:val="%2."/>
      <w:lvlJc w:val="left"/>
      <w:pPr>
        <w:ind w:left="1440" w:hanging="360"/>
      </w:pPr>
      <w:rPr>
        <w:rFonts w:hint="default"/>
        <w:b/>
      </w:rPr>
    </w:lvl>
    <w:lvl w:ilvl="2" w:tplc="9B0ED152">
      <w:start w:val="1"/>
      <w:numFmt w:val="decimal"/>
      <w:lvlText w:val="%3."/>
      <w:lvlJc w:val="left"/>
      <w:pPr>
        <w:ind w:left="360" w:hanging="360"/>
      </w:pPr>
      <w:rPr>
        <w:rFonts w:hint="default"/>
        <w:b w:val="0"/>
        <w:i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6519AD"/>
    <w:multiLevelType w:val="hybridMultilevel"/>
    <w:tmpl w:val="7B4EE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2023E8"/>
    <w:multiLevelType w:val="hybridMultilevel"/>
    <w:tmpl w:val="E52661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64B1B3A"/>
    <w:multiLevelType w:val="hybridMultilevel"/>
    <w:tmpl w:val="8C840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3A54C1"/>
    <w:multiLevelType w:val="hybridMultilevel"/>
    <w:tmpl w:val="E52661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8FB2E16"/>
    <w:multiLevelType w:val="hybridMultilevel"/>
    <w:tmpl w:val="9AAC3982"/>
    <w:lvl w:ilvl="0" w:tplc="8EEEC586">
      <w:start w:val="1"/>
      <w:numFmt w:val="decimal"/>
      <w:lvlText w:val="%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CA72342"/>
    <w:multiLevelType w:val="hybridMultilevel"/>
    <w:tmpl w:val="AB2058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21F7190"/>
    <w:multiLevelType w:val="hybridMultilevel"/>
    <w:tmpl w:val="25268BAE"/>
    <w:lvl w:ilvl="0" w:tplc="271E3546">
      <w:start w:val="1"/>
      <w:numFmt w:val="decimal"/>
      <w:lvlText w:val="%1)"/>
      <w:lvlJc w:val="left"/>
      <w:pPr>
        <w:ind w:left="720" w:hanging="360"/>
      </w:pPr>
      <w:rPr>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731F32D8"/>
    <w:multiLevelType w:val="hybridMultilevel"/>
    <w:tmpl w:val="93F48ED8"/>
    <w:lvl w:ilvl="0" w:tplc="0409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15:restartNumberingAfterBreak="0">
    <w:nsid w:val="7A6E18F1"/>
    <w:multiLevelType w:val="hybridMultilevel"/>
    <w:tmpl w:val="5B228D0A"/>
    <w:lvl w:ilvl="0" w:tplc="04090019">
      <w:start w:val="1"/>
      <w:numFmt w:val="lowerLetter"/>
      <w:lvlText w:val="%1."/>
      <w:lvlJc w:val="left"/>
      <w:pPr>
        <w:ind w:left="720" w:hanging="360"/>
      </w:pPr>
      <w:rPr>
        <w:rFonts w:hint="default"/>
      </w:rPr>
    </w:lvl>
    <w:lvl w:ilvl="1" w:tplc="CC764AF8">
      <w:start w:val="1"/>
      <w:numFmt w:val="decimal"/>
      <w:lvlText w:val="%2."/>
      <w:lvlJc w:val="left"/>
      <w:pPr>
        <w:ind w:left="1440" w:hanging="360"/>
      </w:pPr>
      <w:rPr>
        <w:rFonts w:hint="default"/>
        <w:b/>
      </w:rPr>
    </w:lvl>
    <w:lvl w:ilvl="2" w:tplc="4DFC5404">
      <w:start w:val="1"/>
      <w:numFmt w:val="upperLetter"/>
      <w:lvlText w:val="%3."/>
      <w:lvlJc w:val="left"/>
      <w:pPr>
        <w:ind w:left="36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3"/>
  </w:num>
  <w:num w:numId="3">
    <w:abstractNumId w:val="2"/>
  </w:num>
  <w:num w:numId="4">
    <w:abstractNumId w:val="31"/>
  </w:num>
  <w:num w:numId="5">
    <w:abstractNumId w:val="25"/>
  </w:num>
  <w:num w:numId="6">
    <w:abstractNumId w:val="15"/>
  </w:num>
  <w:num w:numId="7">
    <w:abstractNumId w:val="17"/>
  </w:num>
  <w:num w:numId="8">
    <w:abstractNumId w:val="5"/>
  </w:num>
  <w:num w:numId="9">
    <w:abstractNumId w:val="13"/>
  </w:num>
  <w:num w:numId="10">
    <w:abstractNumId w:val="22"/>
  </w:num>
  <w:num w:numId="11">
    <w:abstractNumId w:val="10"/>
  </w:num>
  <w:num w:numId="12">
    <w:abstractNumId w:val="29"/>
  </w:num>
  <w:num w:numId="13">
    <w:abstractNumId w:val="4"/>
  </w:num>
  <w:num w:numId="14">
    <w:abstractNumId w:val="21"/>
  </w:num>
  <w:num w:numId="15">
    <w:abstractNumId w:val="3"/>
  </w:num>
  <w:num w:numId="16">
    <w:abstractNumId w:val="20"/>
  </w:num>
  <w:num w:numId="17">
    <w:abstractNumId w:val="7"/>
  </w:num>
  <w:num w:numId="18">
    <w:abstractNumId w:val="18"/>
  </w:num>
  <w:num w:numId="19">
    <w:abstractNumId w:val="19"/>
  </w:num>
  <w:num w:numId="20">
    <w:abstractNumId w:val="0"/>
  </w:num>
  <w:num w:numId="21">
    <w:abstractNumId w:val="27"/>
  </w:num>
  <w:num w:numId="22">
    <w:abstractNumId w:val="12"/>
  </w:num>
  <w:num w:numId="23">
    <w:abstractNumId w:val="28"/>
  </w:num>
  <w:num w:numId="24">
    <w:abstractNumId w:val="9"/>
  </w:num>
  <w:num w:numId="25">
    <w:abstractNumId w:val="14"/>
  </w:num>
  <w:num w:numId="26">
    <w:abstractNumId w:val="26"/>
  </w:num>
  <w:num w:numId="27">
    <w:abstractNumId w:val="24"/>
  </w:num>
  <w:num w:numId="28">
    <w:abstractNumId w:val="30"/>
  </w:num>
  <w:num w:numId="29">
    <w:abstractNumId w:val="8"/>
  </w:num>
  <w:num w:numId="30">
    <w:abstractNumId w:val="16"/>
  </w:num>
  <w:num w:numId="31">
    <w:abstractNumId w:val="1"/>
  </w:num>
  <w:num w:numId="32">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20"/>
  <w:drawingGridHorizontalSpacing w:val="110"/>
  <w:displayHorizontalDrawingGridEvery w:val="2"/>
  <w:characterSpacingControl w:val="doNotCompress"/>
  <w:hdrShapeDefaults>
    <o:shapedefaults v:ext="edit" spidmax="2049">
      <o:colormru v:ext="edit" colors="#99c74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8EE"/>
    <w:rsid w:val="0000202C"/>
    <w:rsid w:val="00004688"/>
    <w:rsid w:val="00005094"/>
    <w:rsid w:val="0000531D"/>
    <w:rsid w:val="00005492"/>
    <w:rsid w:val="00012069"/>
    <w:rsid w:val="00014332"/>
    <w:rsid w:val="000169C0"/>
    <w:rsid w:val="00016E35"/>
    <w:rsid w:val="00021D99"/>
    <w:rsid w:val="00022D67"/>
    <w:rsid w:val="000323CE"/>
    <w:rsid w:val="00036266"/>
    <w:rsid w:val="0003697D"/>
    <w:rsid w:val="00037394"/>
    <w:rsid w:val="00041A49"/>
    <w:rsid w:val="00041EB5"/>
    <w:rsid w:val="0005174D"/>
    <w:rsid w:val="000578E9"/>
    <w:rsid w:val="00057BA1"/>
    <w:rsid w:val="00063837"/>
    <w:rsid w:val="00067D4E"/>
    <w:rsid w:val="00090E65"/>
    <w:rsid w:val="00094A5E"/>
    <w:rsid w:val="000978D7"/>
    <w:rsid w:val="000A3B7F"/>
    <w:rsid w:val="000A4554"/>
    <w:rsid w:val="000A7674"/>
    <w:rsid w:val="000B4C6C"/>
    <w:rsid w:val="000C20E3"/>
    <w:rsid w:val="000C5EE8"/>
    <w:rsid w:val="000C7A57"/>
    <w:rsid w:val="000D3CE1"/>
    <w:rsid w:val="000D7501"/>
    <w:rsid w:val="000E46E8"/>
    <w:rsid w:val="000F4BA0"/>
    <w:rsid w:val="0010231E"/>
    <w:rsid w:val="00110702"/>
    <w:rsid w:val="00110D75"/>
    <w:rsid w:val="001151CF"/>
    <w:rsid w:val="001168F1"/>
    <w:rsid w:val="00123DBC"/>
    <w:rsid w:val="00136DC7"/>
    <w:rsid w:val="00145A53"/>
    <w:rsid w:val="00146C24"/>
    <w:rsid w:val="00151F31"/>
    <w:rsid w:val="00156A0E"/>
    <w:rsid w:val="00162B0C"/>
    <w:rsid w:val="001638BD"/>
    <w:rsid w:val="00165356"/>
    <w:rsid w:val="001803D9"/>
    <w:rsid w:val="00182030"/>
    <w:rsid w:val="0018543E"/>
    <w:rsid w:val="00186A69"/>
    <w:rsid w:val="00190A3A"/>
    <w:rsid w:val="001929C2"/>
    <w:rsid w:val="001A244B"/>
    <w:rsid w:val="001C7596"/>
    <w:rsid w:val="001D0718"/>
    <w:rsid w:val="001E218A"/>
    <w:rsid w:val="001E2426"/>
    <w:rsid w:val="001E6B09"/>
    <w:rsid w:val="00204088"/>
    <w:rsid w:val="0022064F"/>
    <w:rsid w:val="002247E5"/>
    <w:rsid w:val="00226D91"/>
    <w:rsid w:val="00231F6A"/>
    <w:rsid w:val="00232752"/>
    <w:rsid w:val="002348BF"/>
    <w:rsid w:val="00234D56"/>
    <w:rsid w:val="00245643"/>
    <w:rsid w:val="00253D23"/>
    <w:rsid w:val="0026041F"/>
    <w:rsid w:val="002610A1"/>
    <w:rsid w:val="00264988"/>
    <w:rsid w:val="00274B85"/>
    <w:rsid w:val="00274EC8"/>
    <w:rsid w:val="00281E99"/>
    <w:rsid w:val="0028535E"/>
    <w:rsid w:val="002855D2"/>
    <w:rsid w:val="00292395"/>
    <w:rsid w:val="00295124"/>
    <w:rsid w:val="00297671"/>
    <w:rsid w:val="002A0498"/>
    <w:rsid w:val="002B069D"/>
    <w:rsid w:val="002B2711"/>
    <w:rsid w:val="002B34E4"/>
    <w:rsid w:val="002C0A42"/>
    <w:rsid w:val="002D6DA3"/>
    <w:rsid w:val="002E0243"/>
    <w:rsid w:val="002F06E2"/>
    <w:rsid w:val="0030290E"/>
    <w:rsid w:val="00305828"/>
    <w:rsid w:val="00313425"/>
    <w:rsid w:val="00313A88"/>
    <w:rsid w:val="00314571"/>
    <w:rsid w:val="00315463"/>
    <w:rsid w:val="00321CCD"/>
    <w:rsid w:val="003231F7"/>
    <w:rsid w:val="00323771"/>
    <w:rsid w:val="0032692F"/>
    <w:rsid w:val="00327D2A"/>
    <w:rsid w:val="00332841"/>
    <w:rsid w:val="00332962"/>
    <w:rsid w:val="00334B2C"/>
    <w:rsid w:val="0034044C"/>
    <w:rsid w:val="0034108F"/>
    <w:rsid w:val="00343B78"/>
    <w:rsid w:val="00345A82"/>
    <w:rsid w:val="00355508"/>
    <w:rsid w:val="00361689"/>
    <w:rsid w:val="00362C12"/>
    <w:rsid w:val="003704ED"/>
    <w:rsid w:val="00371D81"/>
    <w:rsid w:val="0037535E"/>
    <w:rsid w:val="00376E31"/>
    <w:rsid w:val="00380277"/>
    <w:rsid w:val="00386420"/>
    <w:rsid w:val="00392636"/>
    <w:rsid w:val="00392814"/>
    <w:rsid w:val="003928A9"/>
    <w:rsid w:val="00395D43"/>
    <w:rsid w:val="003B5FF6"/>
    <w:rsid w:val="003C1313"/>
    <w:rsid w:val="003C18C1"/>
    <w:rsid w:val="003D203C"/>
    <w:rsid w:val="003D355F"/>
    <w:rsid w:val="003D63AE"/>
    <w:rsid w:val="003D703E"/>
    <w:rsid w:val="003D7D71"/>
    <w:rsid w:val="003E4B05"/>
    <w:rsid w:val="0040616F"/>
    <w:rsid w:val="00406AFA"/>
    <w:rsid w:val="004070A7"/>
    <w:rsid w:val="004075C1"/>
    <w:rsid w:val="0042277C"/>
    <w:rsid w:val="00425329"/>
    <w:rsid w:val="00425375"/>
    <w:rsid w:val="00426325"/>
    <w:rsid w:val="00430FEF"/>
    <w:rsid w:val="00434404"/>
    <w:rsid w:val="00434BA5"/>
    <w:rsid w:val="00440C84"/>
    <w:rsid w:val="00443A9F"/>
    <w:rsid w:val="00451A54"/>
    <w:rsid w:val="004521B0"/>
    <w:rsid w:val="0045401F"/>
    <w:rsid w:val="004548D3"/>
    <w:rsid w:val="00463852"/>
    <w:rsid w:val="00467028"/>
    <w:rsid w:val="00467C8A"/>
    <w:rsid w:val="00470A58"/>
    <w:rsid w:val="004742A1"/>
    <w:rsid w:val="00484FF4"/>
    <w:rsid w:val="004871ED"/>
    <w:rsid w:val="0049189A"/>
    <w:rsid w:val="00493130"/>
    <w:rsid w:val="0049329D"/>
    <w:rsid w:val="004A5FA9"/>
    <w:rsid w:val="004A7979"/>
    <w:rsid w:val="004B1C7A"/>
    <w:rsid w:val="004B4F25"/>
    <w:rsid w:val="004B5D8F"/>
    <w:rsid w:val="004C21E1"/>
    <w:rsid w:val="004C2257"/>
    <w:rsid w:val="004D09E1"/>
    <w:rsid w:val="004E22CC"/>
    <w:rsid w:val="004E4A39"/>
    <w:rsid w:val="004E4F1F"/>
    <w:rsid w:val="004E71C7"/>
    <w:rsid w:val="004F0682"/>
    <w:rsid w:val="004F198C"/>
    <w:rsid w:val="004F680E"/>
    <w:rsid w:val="00501516"/>
    <w:rsid w:val="0050156E"/>
    <w:rsid w:val="00501664"/>
    <w:rsid w:val="00505F0E"/>
    <w:rsid w:val="0051032F"/>
    <w:rsid w:val="00512D27"/>
    <w:rsid w:val="00513160"/>
    <w:rsid w:val="005205AB"/>
    <w:rsid w:val="00524E06"/>
    <w:rsid w:val="00526489"/>
    <w:rsid w:val="00527ADB"/>
    <w:rsid w:val="00531A44"/>
    <w:rsid w:val="00531C63"/>
    <w:rsid w:val="00533F97"/>
    <w:rsid w:val="00540EF6"/>
    <w:rsid w:val="00542546"/>
    <w:rsid w:val="00546BE4"/>
    <w:rsid w:val="00550697"/>
    <w:rsid w:val="00554020"/>
    <w:rsid w:val="00562DDD"/>
    <w:rsid w:val="005659BB"/>
    <w:rsid w:val="00566316"/>
    <w:rsid w:val="005765C6"/>
    <w:rsid w:val="00581D36"/>
    <w:rsid w:val="0058367D"/>
    <w:rsid w:val="00587084"/>
    <w:rsid w:val="00592EBE"/>
    <w:rsid w:val="005A0155"/>
    <w:rsid w:val="005A267B"/>
    <w:rsid w:val="005A6011"/>
    <w:rsid w:val="005B20A1"/>
    <w:rsid w:val="005B63CF"/>
    <w:rsid w:val="005C216A"/>
    <w:rsid w:val="005C63DB"/>
    <w:rsid w:val="005D6DE2"/>
    <w:rsid w:val="005E315B"/>
    <w:rsid w:val="005E3FB1"/>
    <w:rsid w:val="005E5B47"/>
    <w:rsid w:val="005F18B4"/>
    <w:rsid w:val="005F28E3"/>
    <w:rsid w:val="005F4620"/>
    <w:rsid w:val="005F7891"/>
    <w:rsid w:val="00606583"/>
    <w:rsid w:val="00611CFE"/>
    <w:rsid w:val="00615CB9"/>
    <w:rsid w:val="00624AA9"/>
    <w:rsid w:val="00626D74"/>
    <w:rsid w:val="00632979"/>
    <w:rsid w:val="006363F8"/>
    <w:rsid w:val="006465D0"/>
    <w:rsid w:val="00652C02"/>
    <w:rsid w:val="00654270"/>
    <w:rsid w:val="00661069"/>
    <w:rsid w:val="006651E1"/>
    <w:rsid w:val="006722DF"/>
    <w:rsid w:val="006748EE"/>
    <w:rsid w:val="00684437"/>
    <w:rsid w:val="00685E10"/>
    <w:rsid w:val="00691DD8"/>
    <w:rsid w:val="00694E7C"/>
    <w:rsid w:val="00695497"/>
    <w:rsid w:val="00695EC1"/>
    <w:rsid w:val="006A587E"/>
    <w:rsid w:val="006A7E5A"/>
    <w:rsid w:val="006B06DA"/>
    <w:rsid w:val="006C6FB7"/>
    <w:rsid w:val="006D1096"/>
    <w:rsid w:val="006D5B18"/>
    <w:rsid w:val="006D5BFE"/>
    <w:rsid w:val="006D70F3"/>
    <w:rsid w:val="006E0720"/>
    <w:rsid w:val="006E24B6"/>
    <w:rsid w:val="006E7CDD"/>
    <w:rsid w:val="006F10E2"/>
    <w:rsid w:val="006F298C"/>
    <w:rsid w:val="006F4ECF"/>
    <w:rsid w:val="006F5270"/>
    <w:rsid w:val="006F5E85"/>
    <w:rsid w:val="00704821"/>
    <w:rsid w:val="00706801"/>
    <w:rsid w:val="007100DD"/>
    <w:rsid w:val="00712E95"/>
    <w:rsid w:val="007143C7"/>
    <w:rsid w:val="00720E34"/>
    <w:rsid w:val="00726246"/>
    <w:rsid w:val="007408A8"/>
    <w:rsid w:val="007473B2"/>
    <w:rsid w:val="00755A59"/>
    <w:rsid w:val="00773B8F"/>
    <w:rsid w:val="00774267"/>
    <w:rsid w:val="007752EA"/>
    <w:rsid w:val="007849D8"/>
    <w:rsid w:val="00791C38"/>
    <w:rsid w:val="00795D3B"/>
    <w:rsid w:val="007A203E"/>
    <w:rsid w:val="007A4CC7"/>
    <w:rsid w:val="007A5674"/>
    <w:rsid w:val="007B2A53"/>
    <w:rsid w:val="007B4011"/>
    <w:rsid w:val="007B5F84"/>
    <w:rsid w:val="007C0404"/>
    <w:rsid w:val="007C47CE"/>
    <w:rsid w:val="007C5F6E"/>
    <w:rsid w:val="007D283F"/>
    <w:rsid w:val="007D3688"/>
    <w:rsid w:val="007D3EAD"/>
    <w:rsid w:val="007D5A56"/>
    <w:rsid w:val="007D7215"/>
    <w:rsid w:val="007F0B46"/>
    <w:rsid w:val="007F21A1"/>
    <w:rsid w:val="00801E65"/>
    <w:rsid w:val="0080431B"/>
    <w:rsid w:val="008109D5"/>
    <w:rsid w:val="00823B6A"/>
    <w:rsid w:val="008303C3"/>
    <w:rsid w:val="00832606"/>
    <w:rsid w:val="00832D44"/>
    <w:rsid w:val="0083449E"/>
    <w:rsid w:val="00841C0B"/>
    <w:rsid w:val="008448EF"/>
    <w:rsid w:val="00846D42"/>
    <w:rsid w:val="0085327B"/>
    <w:rsid w:val="00853330"/>
    <w:rsid w:val="00853419"/>
    <w:rsid w:val="008551EF"/>
    <w:rsid w:val="008618EB"/>
    <w:rsid w:val="00864281"/>
    <w:rsid w:val="00865B3E"/>
    <w:rsid w:val="00867006"/>
    <w:rsid w:val="008751A6"/>
    <w:rsid w:val="00876318"/>
    <w:rsid w:val="0087790E"/>
    <w:rsid w:val="00883102"/>
    <w:rsid w:val="008965AB"/>
    <w:rsid w:val="00897847"/>
    <w:rsid w:val="008A6C92"/>
    <w:rsid w:val="008B1EFB"/>
    <w:rsid w:val="008B4D04"/>
    <w:rsid w:val="008B72F6"/>
    <w:rsid w:val="008C0F71"/>
    <w:rsid w:val="008C4DF6"/>
    <w:rsid w:val="008D175B"/>
    <w:rsid w:val="008D3658"/>
    <w:rsid w:val="008E0DF5"/>
    <w:rsid w:val="008E2B9F"/>
    <w:rsid w:val="008E43A4"/>
    <w:rsid w:val="008F16AA"/>
    <w:rsid w:val="008F36E4"/>
    <w:rsid w:val="008F4AB5"/>
    <w:rsid w:val="00903DE1"/>
    <w:rsid w:val="00904E5F"/>
    <w:rsid w:val="0090527E"/>
    <w:rsid w:val="00912B23"/>
    <w:rsid w:val="009151A7"/>
    <w:rsid w:val="009206D4"/>
    <w:rsid w:val="009239E0"/>
    <w:rsid w:val="00927AFE"/>
    <w:rsid w:val="009323C6"/>
    <w:rsid w:val="00932C12"/>
    <w:rsid w:val="009529B5"/>
    <w:rsid w:val="009542CC"/>
    <w:rsid w:val="00963D0A"/>
    <w:rsid w:val="009676D7"/>
    <w:rsid w:val="00973653"/>
    <w:rsid w:val="00974E1F"/>
    <w:rsid w:val="00981557"/>
    <w:rsid w:val="00983CED"/>
    <w:rsid w:val="00985D32"/>
    <w:rsid w:val="009873F3"/>
    <w:rsid w:val="00990C52"/>
    <w:rsid w:val="009939A4"/>
    <w:rsid w:val="00993D3F"/>
    <w:rsid w:val="009A0A08"/>
    <w:rsid w:val="009A13E2"/>
    <w:rsid w:val="009A3BDD"/>
    <w:rsid w:val="009A47BF"/>
    <w:rsid w:val="009B1D0D"/>
    <w:rsid w:val="009C27AF"/>
    <w:rsid w:val="009C2F61"/>
    <w:rsid w:val="009C400F"/>
    <w:rsid w:val="009C51C5"/>
    <w:rsid w:val="009C5853"/>
    <w:rsid w:val="009C7230"/>
    <w:rsid w:val="009D4E4A"/>
    <w:rsid w:val="009D6249"/>
    <w:rsid w:val="009D6AE1"/>
    <w:rsid w:val="009D781C"/>
    <w:rsid w:val="009E1769"/>
    <w:rsid w:val="009F2D53"/>
    <w:rsid w:val="009F5272"/>
    <w:rsid w:val="009F5D2A"/>
    <w:rsid w:val="00A00C07"/>
    <w:rsid w:val="00A0344A"/>
    <w:rsid w:val="00A03E51"/>
    <w:rsid w:val="00A04357"/>
    <w:rsid w:val="00A050F5"/>
    <w:rsid w:val="00A12442"/>
    <w:rsid w:val="00A153F1"/>
    <w:rsid w:val="00A22448"/>
    <w:rsid w:val="00A25925"/>
    <w:rsid w:val="00A26717"/>
    <w:rsid w:val="00A26DBD"/>
    <w:rsid w:val="00A33417"/>
    <w:rsid w:val="00A3667E"/>
    <w:rsid w:val="00A366EC"/>
    <w:rsid w:val="00A367A1"/>
    <w:rsid w:val="00A54F58"/>
    <w:rsid w:val="00A60E61"/>
    <w:rsid w:val="00A616FF"/>
    <w:rsid w:val="00A715AF"/>
    <w:rsid w:val="00A72573"/>
    <w:rsid w:val="00A74337"/>
    <w:rsid w:val="00A8017B"/>
    <w:rsid w:val="00A8763D"/>
    <w:rsid w:val="00A87714"/>
    <w:rsid w:val="00A915C1"/>
    <w:rsid w:val="00A97035"/>
    <w:rsid w:val="00A97B42"/>
    <w:rsid w:val="00AA6B0C"/>
    <w:rsid w:val="00AB03A9"/>
    <w:rsid w:val="00AB3199"/>
    <w:rsid w:val="00AB4628"/>
    <w:rsid w:val="00AB4D7A"/>
    <w:rsid w:val="00AB5F56"/>
    <w:rsid w:val="00AB749B"/>
    <w:rsid w:val="00AC19C2"/>
    <w:rsid w:val="00AC5936"/>
    <w:rsid w:val="00AC6568"/>
    <w:rsid w:val="00AD154E"/>
    <w:rsid w:val="00AD7DD2"/>
    <w:rsid w:val="00AD7DFD"/>
    <w:rsid w:val="00AD7F78"/>
    <w:rsid w:val="00AE50BD"/>
    <w:rsid w:val="00AE6C2B"/>
    <w:rsid w:val="00AF392A"/>
    <w:rsid w:val="00AF7D96"/>
    <w:rsid w:val="00B045B6"/>
    <w:rsid w:val="00B2268C"/>
    <w:rsid w:val="00B22BBA"/>
    <w:rsid w:val="00B30158"/>
    <w:rsid w:val="00B30439"/>
    <w:rsid w:val="00B30C3C"/>
    <w:rsid w:val="00B329F8"/>
    <w:rsid w:val="00B360C1"/>
    <w:rsid w:val="00B36A20"/>
    <w:rsid w:val="00B36EFD"/>
    <w:rsid w:val="00B409AC"/>
    <w:rsid w:val="00B441D7"/>
    <w:rsid w:val="00B446B2"/>
    <w:rsid w:val="00B55BB2"/>
    <w:rsid w:val="00B56C6C"/>
    <w:rsid w:val="00B60D49"/>
    <w:rsid w:val="00B720A0"/>
    <w:rsid w:val="00B8149E"/>
    <w:rsid w:val="00B82400"/>
    <w:rsid w:val="00B87017"/>
    <w:rsid w:val="00B9214F"/>
    <w:rsid w:val="00BA0599"/>
    <w:rsid w:val="00BA5769"/>
    <w:rsid w:val="00BB1292"/>
    <w:rsid w:val="00BB4429"/>
    <w:rsid w:val="00BB4D6E"/>
    <w:rsid w:val="00BB5164"/>
    <w:rsid w:val="00BC4D6B"/>
    <w:rsid w:val="00BC74E2"/>
    <w:rsid w:val="00BC7AA3"/>
    <w:rsid w:val="00BD1FA7"/>
    <w:rsid w:val="00BD357B"/>
    <w:rsid w:val="00BE27BB"/>
    <w:rsid w:val="00BE2E61"/>
    <w:rsid w:val="00BE47EA"/>
    <w:rsid w:val="00BF04E9"/>
    <w:rsid w:val="00BF15EF"/>
    <w:rsid w:val="00BF160A"/>
    <w:rsid w:val="00BF2CA3"/>
    <w:rsid w:val="00BF4DE3"/>
    <w:rsid w:val="00C009E9"/>
    <w:rsid w:val="00C05029"/>
    <w:rsid w:val="00C06FB6"/>
    <w:rsid w:val="00C17348"/>
    <w:rsid w:val="00C22EA6"/>
    <w:rsid w:val="00C24D5E"/>
    <w:rsid w:val="00C2625B"/>
    <w:rsid w:val="00C300D4"/>
    <w:rsid w:val="00C3026F"/>
    <w:rsid w:val="00C30D85"/>
    <w:rsid w:val="00C3550E"/>
    <w:rsid w:val="00C35880"/>
    <w:rsid w:val="00C35C77"/>
    <w:rsid w:val="00C4640F"/>
    <w:rsid w:val="00C50215"/>
    <w:rsid w:val="00C54CFF"/>
    <w:rsid w:val="00C61065"/>
    <w:rsid w:val="00C61946"/>
    <w:rsid w:val="00C61DC9"/>
    <w:rsid w:val="00C660A7"/>
    <w:rsid w:val="00C7624C"/>
    <w:rsid w:val="00C82253"/>
    <w:rsid w:val="00C836C9"/>
    <w:rsid w:val="00C83844"/>
    <w:rsid w:val="00C85B74"/>
    <w:rsid w:val="00C862E5"/>
    <w:rsid w:val="00C90B9C"/>
    <w:rsid w:val="00C91285"/>
    <w:rsid w:val="00C91B0F"/>
    <w:rsid w:val="00CA6A17"/>
    <w:rsid w:val="00CB0D76"/>
    <w:rsid w:val="00CB4CF4"/>
    <w:rsid w:val="00CC1DE3"/>
    <w:rsid w:val="00CE025E"/>
    <w:rsid w:val="00CE0991"/>
    <w:rsid w:val="00CE181C"/>
    <w:rsid w:val="00CE4730"/>
    <w:rsid w:val="00CE5825"/>
    <w:rsid w:val="00CE66B1"/>
    <w:rsid w:val="00CF4485"/>
    <w:rsid w:val="00D03456"/>
    <w:rsid w:val="00D1015D"/>
    <w:rsid w:val="00D175B2"/>
    <w:rsid w:val="00D22693"/>
    <w:rsid w:val="00D25B69"/>
    <w:rsid w:val="00D27E11"/>
    <w:rsid w:val="00D30427"/>
    <w:rsid w:val="00D355F4"/>
    <w:rsid w:val="00D37129"/>
    <w:rsid w:val="00D402F5"/>
    <w:rsid w:val="00D41A49"/>
    <w:rsid w:val="00D41B07"/>
    <w:rsid w:val="00D47558"/>
    <w:rsid w:val="00D5066A"/>
    <w:rsid w:val="00D52FF2"/>
    <w:rsid w:val="00D56086"/>
    <w:rsid w:val="00D57552"/>
    <w:rsid w:val="00D62FFF"/>
    <w:rsid w:val="00D6592C"/>
    <w:rsid w:val="00D85D22"/>
    <w:rsid w:val="00D95A0E"/>
    <w:rsid w:val="00D95C34"/>
    <w:rsid w:val="00DA228C"/>
    <w:rsid w:val="00DA3B42"/>
    <w:rsid w:val="00DA431D"/>
    <w:rsid w:val="00DA67BE"/>
    <w:rsid w:val="00DA6B5F"/>
    <w:rsid w:val="00DB20F3"/>
    <w:rsid w:val="00DB58A3"/>
    <w:rsid w:val="00DC5A84"/>
    <w:rsid w:val="00DD0988"/>
    <w:rsid w:val="00DD60FA"/>
    <w:rsid w:val="00DF4BEC"/>
    <w:rsid w:val="00E0116B"/>
    <w:rsid w:val="00E01EE1"/>
    <w:rsid w:val="00E0462D"/>
    <w:rsid w:val="00E06D23"/>
    <w:rsid w:val="00E104FD"/>
    <w:rsid w:val="00E14759"/>
    <w:rsid w:val="00E14F91"/>
    <w:rsid w:val="00E20B62"/>
    <w:rsid w:val="00E21CF5"/>
    <w:rsid w:val="00E233E6"/>
    <w:rsid w:val="00E40666"/>
    <w:rsid w:val="00E43D4B"/>
    <w:rsid w:val="00E45B35"/>
    <w:rsid w:val="00E465DB"/>
    <w:rsid w:val="00E46A29"/>
    <w:rsid w:val="00E538F2"/>
    <w:rsid w:val="00E55FD1"/>
    <w:rsid w:val="00E6580B"/>
    <w:rsid w:val="00E66BA8"/>
    <w:rsid w:val="00E704BD"/>
    <w:rsid w:val="00E72766"/>
    <w:rsid w:val="00E73BFB"/>
    <w:rsid w:val="00E74D91"/>
    <w:rsid w:val="00E82934"/>
    <w:rsid w:val="00E8714B"/>
    <w:rsid w:val="00E93294"/>
    <w:rsid w:val="00E94467"/>
    <w:rsid w:val="00E977CF"/>
    <w:rsid w:val="00EB476A"/>
    <w:rsid w:val="00EC1BA9"/>
    <w:rsid w:val="00ED1335"/>
    <w:rsid w:val="00ED7B77"/>
    <w:rsid w:val="00EE5E67"/>
    <w:rsid w:val="00EE66FA"/>
    <w:rsid w:val="00EE7329"/>
    <w:rsid w:val="00EF0BE6"/>
    <w:rsid w:val="00EF6DDF"/>
    <w:rsid w:val="00F007AD"/>
    <w:rsid w:val="00F116B0"/>
    <w:rsid w:val="00F20C01"/>
    <w:rsid w:val="00F236FB"/>
    <w:rsid w:val="00F25374"/>
    <w:rsid w:val="00F31190"/>
    <w:rsid w:val="00F33E36"/>
    <w:rsid w:val="00F3474F"/>
    <w:rsid w:val="00F50B33"/>
    <w:rsid w:val="00F51932"/>
    <w:rsid w:val="00F540A1"/>
    <w:rsid w:val="00F56FDE"/>
    <w:rsid w:val="00F724B4"/>
    <w:rsid w:val="00F76277"/>
    <w:rsid w:val="00F76305"/>
    <w:rsid w:val="00F7785D"/>
    <w:rsid w:val="00F85B5F"/>
    <w:rsid w:val="00F92D41"/>
    <w:rsid w:val="00F93D36"/>
    <w:rsid w:val="00F95C99"/>
    <w:rsid w:val="00F97028"/>
    <w:rsid w:val="00FB0AE2"/>
    <w:rsid w:val="00FB59B0"/>
    <w:rsid w:val="00FB5ADB"/>
    <w:rsid w:val="00FB6939"/>
    <w:rsid w:val="00FC1685"/>
    <w:rsid w:val="00FC378C"/>
    <w:rsid w:val="00FC59ED"/>
    <w:rsid w:val="00FC7C66"/>
    <w:rsid w:val="00FC7CFB"/>
    <w:rsid w:val="00FD4695"/>
    <w:rsid w:val="00FD4E8C"/>
    <w:rsid w:val="00FD51B8"/>
    <w:rsid w:val="00FD7DCF"/>
    <w:rsid w:val="00FD7EE2"/>
    <w:rsid w:val="00FF1393"/>
    <w:rsid w:val="00FF35C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9c74d"/>
    </o:shapedefaults>
    <o:shapelayout v:ext="edit">
      <o:idmap v:ext="edit" data="1"/>
    </o:shapelayout>
  </w:shapeDefaults>
  <w:decimalSymbol w:val="."/>
  <w:listSeparator w:val=","/>
  <w14:docId w14:val="295551EF"/>
  <w15:docId w15:val="{97AD3C6D-BC57-4E1C-86C2-775B491BB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748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011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116B0"/>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C1DE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48E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0116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116B0"/>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6748EE"/>
    <w:pPr>
      <w:ind w:left="720"/>
      <w:contextualSpacing/>
    </w:pPr>
  </w:style>
  <w:style w:type="table" w:styleId="TableGrid">
    <w:name w:val="Table Grid"/>
    <w:basedOn w:val="TableNormal"/>
    <w:uiPriority w:val="59"/>
    <w:rsid w:val="006748E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rsid w:val="006748EE"/>
    <w:rPr>
      <w:color w:val="0000FF"/>
      <w:u w:val="single"/>
    </w:rPr>
  </w:style>
  <w:style w:type="paragraph" w:customStyle="1" w:styleId="Default">
    <w:name w:val="Default"/>
    <w:rsid w:val="006748EE"/>
    <w:pPr>
      <w:autoSpaceDE w:val="0"/>
      <w:autoSpaceDN w:val="0"/>
      <w:adjustRightInd w:val="0"/>
      <w:spacing w:after="0" w:line="240" w:lineRule="auto"/>
    </w:pPr>
    <w:rPr>
      <w:rFonts w:ascii="Arial" w:eastAsia="Times New Roman" w:hAnsi="Arial" w:cs="Arial"/>
      <w:color w:val="000000"/>
      <w:sz w:val="24"/>
      <w:szCs w:val="24"/>
    </w:rPr>
  </w:style>
  <w:style w:type="paragraph" w:styleId="Footer">
    <w:name w:val="footer"/>
    <w:basedOn w:val="Normal"/>
    <w:link w:val="FooterChar"/>
    <w:uiPriority w:val="99"/>
    <w:rsid w:val="006748EE"/>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6748EE"/>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C37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378C"/>
  </w:style>
  <w:style w:type="character" w:styleId="FollowedHyperlink">
    <w:name w:val="FollowedHyperlink"/>
    <w:basedOn w:val="DefaultParagraphFont"/>
    <w:uiPriority w:val="99"/>
    <w:semiHidden/>
    <w:unhideWhenUsed/>
    <w:rsid w:val="00D47558"/>
    <w:rPr>
      <w:color w:val="800080"/>
      <w:u w:val="single"/>
    </w:rPr>
  </w:style>
  <w:style w:type="paragraph" w:customStyle="1" w:styleId="xl66">
    <w:name w:val="xl66"/>
    <w:basedOn w:val="Normal"/>
    <w:rsid w:val="00D47558"/>
    <w:pPr>
      <w:spacing w:before="100" w:beforeAutospacing="1" w:after="100" w:afterAutospacing="1" w:line="240" w:lineRule="auto"/>
    </w:pPr>
    <w:rPr>
      <w:rFonts w:ascii="Calibri" w:eastAsia="Times New Roman" w:hAnsi="Calibri" w:cs="Times New Roman"/>
      <w:sz w:val="24"/>
      <w:szCs w:val="24"/>
    </w:rPr>
  </w:style>
  <w:style w:type="paragraph" w:customStyle="1" w:styleId="xl67">
    <w:name w:val="xl67"/>
    <w:basedOn w:val="Normal"/>
    <w:rsid w:val="00D47558"/>
    <w:pPr>
      <w:spacing w:before="100" w:beforeAutospacing="1" w:after="100" w:afterAutospacing="1" w:line="240" w:lineRule="auto"/>
      <w:jc w:val="center"/>
      <w:textAlignment w:val="center"/>
    </w:pPr>
    <w:rPr>
      <w:rFonts w:ascii="Calibri" w:eastAsia="Times New Roman" w:hAnsi="Calibri" w:cs="Times New Roman"/>
      <w:sz w:val="20"/>
      <w:szCs w:val="20"/>
    </w:rPr>
  </w:style>
  <w:style w:type="paragraph" w:customStyle="1" w:styleId="xl68">
    <w:name w:val="xl68"/>
    <w:basedOn w:val="Normal"/>
    <w:rsid w:val="00D47558"/>
    <w:pPr>
      <w:spacing w:before="100" w:beforeAutospacing="1" w:after="100" w:afterAutospacing="1" w:line="240" w:lineRule="auto"/>
    </w:pPr>
    <w:rPr>
      <w:rFonts w:ascii="Calibri" w:eastAsia="Times New Roman" w:hAnsi="Calibri" w:cs="Times New Roman"/>
      <w:sz w:val="14"/>
      <w:szCs w:val="14"/>
    </w:rPr>
  </w:style>
  <w:style w:type="paragraph" w:customStyle="1" w:styleId="xl69">
    <w:name w:val="xl69"/>
    <w:basedOn w:val="Normal"/>
    <w:rsid w:val="00D47558"/>
    <w:pPr>
      <w:spacing w:before="100" w:beforeAutospacing="1" w:after="100" w:afterAutospacing="1" w:line="240" w:lineRule="auto"/>
    </w:pPr>
    <w:rPr>
      <w:rFonts w:ascii="Calibri" w:eastAsia="Times New Roman" w:hAnsi="Calibri" w:cs="Times New Roman"/>
      <w:sz w:val="16"/>
      <w:szCs w:val="16"/>
    </w:rPr>
  </w:style>
  <w:style w:type="paragraph" w:customStyle="1" w:styleId="xl70">
    <w:name w:val="xl70"/>
    <w:basedOn w:val="Normal"/>
    <w:rsid w:val="00D475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6"/>
      <w:szCs w:val="16"/>
    </w:rPr>
  </w:style>
  <w:style w:type="paragraph" w:customStyle="1" w:styleId="xl71">
    <w:name w:val="xl71"/>
    <w:basedOn w:val="Normal"/>
    <w:rsid w:val="00D475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16"/>
      <w:szCs w:val="16"/>
    </w:rPr>
  </w:style>
  <w:style w:type="paragraph" w:customStyle="1" w:styleId="xl72">
    <w:name w:val="xl72"/>
    <w:basedOn w:val="Normal"/>
    <w:rsid w:val="00D47558"/>
    <w:pPr>
      <w:spacing w:before="100" w:beforeAutospacing="1" w:after="100" w:afterAutospacing="1" w:line="240" w:lineRule="auto"/>
    </w:pPr>
    <w:rPr>
      <w:rFonts w:ascii="Calibri" w:eastAsia="Times New Roman" w:hAnsi="Calibri" w:cs="Times New Roman"/>
      <w:b/>
      <w:bCs/>
      <w:sz w:val="16"/>
      <w:szCs w:val="16"/>
    </w:rPr>
  </w:style>
  <w:style w:type="paragraph" w:customStyle="1" w:styleId="xl73">
    <w:name w:val="xl73"/>
    <w:basedOn w:val="Normal"/>
    <w:rsid w:val="00D475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16"/>
      <w:szCs w:val="16"/>
    </w:rPr>
  </w:style>
  <w:style w:type="paragraph" w:customStyle="1" w:styleId="xl74">
    <w:name w:val="xl74"/>
    <w:basedOn w:val="Normal"/>
    <w:rsid w:val="00D475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b/>
      <w:bCs/>
      <w:sz w:val="16"/>
      <w:szCs w:val="16"/>
    </w:rPr>
  </w:style>
  <w:style w:type="paragraph" w:customStyle="1" w:styleId="xl75">
    <w:name w:val="xl75"/>
    <w:basedOn w:val="Normal"/>
    <w:rsid w:val="00D475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6"/>
      <w:szCs w:val="16"/>
    </w:rPr>
  </w:style>
  <w:style w:type="paragraph" w:customStyle="1" w:styleId="xl76">
    <w:name w:val="xl76"/>
    <w:basedOn w:val="Normal"/>
    <w:rsid w:val="00D475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14"/>
      <w:szCs w:val="14"/>
    </w:rPr>
  </w:style>
  <w:style w:type="paragraph" w:customStyle="1" w:styleId="xl77">
    <w:name w:val="xl77"/>
    <w:basedOn w:val="Normal"/>
    <w:rsid w:val="00D475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16"/>
      <w:szCs w:val="16"/>
    </w:rPr>
  </w:style>
  <w:style w:type="paragraph" w:customStyle="1" w:styleId="xl78">
    <w:name w:val="xl78"/>
    <w:basedOn w:val="Normal"/>
    <w:rsid w:val="00D4755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b/>
      <w:bCs/>
      <w:sz w:val="16"/>
      <w:szCs w:val="16"/>
    </w:rPr>
  </w:style>
  <w:style w:type="paragraph" w:customStyle="1" w:styleId="xl79">
    <w:name w:val="xl79"/>
    <w:basedOn w:val="Normal"/>
    <w:rsid w:val="00D47558"/>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16"/>
      <w:szCs w:val="16"/>
    </w:rPr>
  </w:style>
  <w:style w:type="paragraph" w:customStyle="1" w:styleId="xl80">
    <w:name w:val="xl80"/>
    <w:basedOn w:val="Normal"/>
    <w:rsid w:val="00D47558"/>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Calibri" w:eastAsia="Times New Roman" w:hAnsi="Calibri" w:cs="Times New Roman"/>
      <w:b/>
      <w:bCs/>
      <w:sz w:val="16"/>
      <w:szCs w:val="16"/>
    </w:rPr>
  </w:style>
  <w:style w:type="paragraph" w:customStyle="1" w:styleId="xl81">
    <w:name w:val="xl81"/>
    <w:basedOn w:val="Normal"/>
    <w:rsid w:val="00D4755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Times New Roman"/>
      <w:b/>
      <w:bCs/>
      <w:sz w:val="16"/>
      <w:szCs w:val="16"/>
    </w:rPr>
  </w:style>
  <w:style w:type="paragraph" w:customStyle="1" w:styleId="xl82">
    <w:name w:val="xl82"/>
    <w:basedOn w:val="Normal"/>
    <w:rsid w:val="00D4755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b/>
      <w:bCs/>
      <w:sz w:val="16"/>
      <w:szCs w:val="16"/>
    </w:rPr>
  </w:style>
  <w:style w:type="paragraph" w:customStyle="1" w:styleId="xl83">
    <w:name w:val="xl83"/>
    <w:basedOn w:val="Normal"/>
    <w:rsid w:val="00D475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14"/>
      <w:szCs w:val="14"/>
    </w:rPr>
  </w:style>
  <w:style w:type="paragraph" w:customStyle="1" w:styleId="xl84">
    <w:name w:val="xl84"/>
    <w:basedOn w:val="Normal"/>
    <w:rsid w:val="00D47558"/>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sz w:val="16"/>
      <w:szCs w:val="16"/>
    </w:rPr>
  </w:style>
  <w:style w:type="paragraph" w:customStyle="1" w:styleId="xl85">
    <w:name w:val="xl85"/>
    <w:basedOn w:val="Normal"/>
    <w:rsid w:val="00D4755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86">
    <w:name w:val="xl86"/>
    <w:basedOn w:val="Normal"/>
    <w:rsid w:val="00D4755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87">
    <w:name w:val="xl87"/>
    <w:basedOn w:val="Normal"/>
    <w:rsid w:val="00D47558"/>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88">
    <w:name w:val="xl88"/>
    <w:basedOn w:val="Normal"/>
    <w:rsid w:val="00D4755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89">
    <w:name w:val="xl89"/>
    <w:basedOn w:val="Normal"/>
    <w:rsid w:val="00D47558"/>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90">
    <w:name w:val="xl90"/>
    <w:basedOn w:val="Normal"/>
    <w:rsid w:val="00D47558"/>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91">
    <w:name w:val="xl91"/>
    <w:basedOn w:val="Normal"/>
    <w:rsid w:val="00D4755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Calibri" w:eastAsia="Times New Roman" w:hAnsi="Calibri" w:cs="Times New Roman"/>
      <w:sz w:val="14"/>
      <w:szCs w:val="14"/>
    </w:rPr>
  </w:style>
  <w:style w:type="paragraph" w:customStyle="1" w:styleId="xl92">
    <w:name w:val="xl92"/>
    <w:basedOn w:val="Normal"/>
    <w:rsid w:val="00D4755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alibri" w:eastAsia="Times New Roman" w:hAnsi="Calibri" w:cs="Times New Roman"/>
      <w:sz w:val="14"/>
      <w:szCs w:val="14"/>
    </w:rPr>
  </w:style>
  <w:style w:type="paragraph" w:customStyle="1" w:styleId="xl93">
    <w:name w:val="xl93"/>
    <w:basedOn w:val="Normal"/>
    <w:rsid w:val="00D47558"/>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94">
    <w:name w:val="xl94"/>
    <w:basedOn w:val="Normal"/>
    <w:rsid w:val="00D47558"/>
    <w:pPr>
      <w:pBdr>
        <w:top w:val="single" w:sz="4" w:space="0" w:color="auto"/>
        <w:left w:val="single" w:sz="4" w:space="0" w:color="auto"/>
        <w:bottom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95">
    <w:name w:val="xl95"/>
    <w:basedOn w:val="Normal"/>
    <w:rsid w:val="00D47558"/>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96">
    <w:name w:val="xl96"/>
    <w:basedOn w:val="Normal"/>
    <w:rsid w:val="00D47558"/>
    <w:pPr>
      <w:pBdr>
        <w:top w:val="single" w:sz="4" w:space="0" w:color="auto"/>
        <w:left w:val="single" w:sz="4" w:space="0" w:color="auto"/>
        <w:bottom w:val="single" w:sz="4" w:space="0" w:color="auto"/>
      </w:pBdr>
      <w:shd w:val="clear" w:color="000000" w:fill="B2A1C7"/>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97">
    <w:name w:val="xl97"/>
    <w:basedOn w:val="Normal"/>
    <w:rsid w:val="00D47558"/>
    <w:pPr>
      <w:pBdr>
        <w:top w:val="single" w:sz="4" w:space="0" w:color="auto"/>
        <w:bottom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98">
    <w:name w:val="xl98"/>
    <w:basedOn w:val="Normal"/>
    <w:rsid w:val="00D47558"/>
    <w:pPr>
      <w:pBdr>
        <w:top w:val="single" w:sz="4" w:space="0" w:color="auto"/>
        <w:bottom w:val="single" w:sz="4" w:space="0" w:color="auto"/>
        <w:right w:val="single" w:sz="4" w:space="0" w:color="auto"/>
      </w:pBdr>
      <w:shd w:val="clear" w:color="000000" w:fill="948B54"/>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99">
    <w:name w:val="xl99"/>
    <w:basedOn w:val="Normal"/>
    <w:rsid w:val="00D47558"/>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0">
    <w:name w:val="xl100"/>
    <w:basedOn w:val="Normal"/>
    <w:rsid w:val="00D47558"/>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01">
    <w:name w:val="xl101"/>
    <w:basedOn w:val="Normal"/>
    <w:rsid w:val="00D47558"/>
    <w:pPr>
      <w:pBdr>
        <w:top w:val="single" w:sz="4" w:space="0" w:color="auto"/>
        <w:left w:val="single" w:sz="4" w:space="0" w:color="auto"/>
        <w:bottom w:val="single" w:sz="4" w:space="0" w:color="auto"/>
      </w:pBdr>
      <w:shd w:val="clear" w:color="000000" w:fill="FF00FF"/>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02">
    <w:name w:val="xl102"/>
    <w:basedOn w:val="Normal"/>
    <w:rsid w:val="00D47558"/>
    <w:pPr>
      <w:pBdr>
        <w:top w:val="single" w:sz="4" w:space="0" w:color="auto"/>
        <w:bottom w:val="single" w:sz="4" w:space="0" w:color="auto"/>
        <w:right w:val="single" w:sz="4" w:space="0" w:color="auto"/>
      </w:pBdr>
      <w:shd w:val="clear" w:color="000000" w:fill="FF00FF"/>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03">
    <w:name w:val="xl103"/>
    <w:basedOn w:val="Normal"/>
    <w:rsid w:val="00D47558"/>
    <w:pPr>
      <w:pBdr>
        <w:top w:val="single" w:sz="4" w:space="0" w:color="auto"/>
        <w:left w:val="single" w:sz="4" w:space="0" w:color="auto"/>
        <w:bottom w:val="single" w:sz="4" w:space="0" w:color="auto"/>
        <w:right w:val="single" w:sz="4" w:space="0" w:color="auto"/>
      </w:pBdr>
      <w:shd w:val="clear" w:color="000000" w:fill="CCCC00"/>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04">
    <w:name w:val="xl104"/>
    <w:basedOn w:val="Normal"/>
    <w:rsid w:val="00D47558"/>
    <w:pPr>
      <w:pBdr>
        <w:top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5">
    <w:name w:val="xl105"/>
    <w:basedOn w:val="Normal"/>
    <w:rsid w:val="00D4755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106">
    <w:name w:val="xl106"/>
    <w:basedOn w:val="Normal"/>
    <w:rsid w:val="00D475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107">
    <w:name w:val="xl107"/>
    <w:basedOn w:val="Normal"/>
    <w:rsid w:val="00D47558"/>
    <w:pPr>
      <w:pBdr>
        <w:top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8">
    <w:name w:val="xl108"/>
    <w:basedOn w:val="Normal"/>
    <w:rsid w:val="00D47558"/>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9">
    <w:name w:val="xl109"/>
    <w:basedOn w:val="Normal"/>
    <w:rsid w:val="00D47558"/>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10">
    <w:name w:val="xl110"/>
    <w:basedOn w:val="Normal"/>
    <w:rsid w:val="00D47558"/>
    <w:pPr>
      <w:pBdr>
        <w:top w:val="single" w:sz="4" w:space="0" w:color="auto"/>
        <w:left w:val="single" w:sz="4" w:space="0" w:color="auto"/>
        <w:bottom w:val="single" w:sz="4" w:space="0" w:color="auto"/>
      </w:pBdr>
      <w:shd w:val="clear" w:color="000000" w:fill="948B54"/>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11">
    <w:name w:val="xl111"/>
    <w:basedOn w:val="Normal"/>
    <w:rsid w:val="00D47558"/>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12">
    <w:name w:val="xl112"/>
    <w:basedOn w:val="Normal"/>
    <w:rsid w:val="00D4755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13">
    <w:name w:val="xl113"/>
    <w:basedOn w:val="Normal"/>
    <w:rsid w:val="00D47558"/>
    <w:pPr>
      <w:pBdr>
        <w:top w:val="single" w:sz="4" w:space="0" w:color="auto"/>
        <w:left w:val="single" w:sz="4" w:space="0" w:color="auto"/>
        <w:bottom w:val="single" w:sz="4"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14">
    <w:name w:val="xl114"/>
    <w:basedOn w:val="Normal"/>
    <w:rsid w:val="00D47558"/>
    <w:pPr>
      <w:pBdr>
        <w:top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15">
    <w:name w:val="xl115"/>
    <w:basedOn w:val="Normal"/>
    <w:rsid w:val="00D4755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16">
    <w:name w:val="xl116"/>
    <w:basedOn w:val="Normal"/>
    <w:rsid w:val="00D4755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17">
    <w:name w:val="xl117"/>
    <w:basedOn w:val="Normal"/>
    <w:rsid w:val="00D4755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118">
    <w:name w:val="xl118"/>
    <w:basedOn w:val="Normal"/>
    <w:rsid w:val="00D4755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119">
    <w:name w:val="xl119"/>
    <w:basedOn w:val="Normal"/>
    <w:rsid w:val="00D475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120">
    <w:name w:val="xl120"/>
    <w:basedOn w:val="Normal"/>
    <w:rsid w:val="00D4755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21">
    <w:name w:val="xl121"/>
    <w:basedOn w:val="Normal"/>
    <w:rsid w:val="00D475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22">
    <w:name w:val="xl122"/>
    <w:basedOn w:val="Normal"/>
    <w:rsid w:val="00D47558"/>
    <w:pPr>
      <w:pBdr>
        <w:top w:val="single" w:sz="4" w:space="0" w:color="auto"/>
        <w:bottom w:val="single" w:sz="4" w:space="0" w:color="auto"/>
        <w:right w:val="single" w:sz="4" w:space="0" w:color="auto"/>
      </w:pBdr>
      <w:shd w:val="clear" w:color="000000" w:fill="948B54"/>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23">
    <w:name w:val="xl123"/>
    <w:basedOn w:val="Normal"/>
    <w:rsid w:val="00D47558"/>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sz w:val="14"/>
      <w:szCs w:val="14"/>
    </w:rPr>
  </w:style>
  <w:style w:type="paragraph" w:customStyle="1" w:styleId="xl124">
    <w:name w:val="xl124"/>
    <w:basedOn w:val="Normal"/>
    <w:rsid w:val="00D47558"/>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14"/>
      <w:szCs w:val="14"/>
    </w:rPr>
  </w:style>
  <w:style w:type="paragraph" w:customStyle="1" w:styleId="xl125">
    <w:name w:val="xl125"/>
    <w:basedOn w:val="Normal"/>
    <w:rsid w:val="00D4755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14"/>
      <w:szCs w:val="14"/>
    </w:rPr>
  </w:style>
  <w:style w:type="paragraph" w:customStyle="1" w:styleId="xl126">
    <w:name w:val="xl126"/>
    <w:basedOn w:val="Normal"/>
    <w:rsid w:val="00D4755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14"/>
      <w:szCs w:val="14"/>
    </w:rPr>
  </w:style>
  <w:style w:type="paragraph" w:styleId="TOCHeading">
    <w:name w:val="TOC Heading"/>
    <w:basedOn w:val="Heading1"/>
    <w:next w:val="Normal"/>
    <w:uiPriority w:val="39"/>
    <w:unhideWhenUsed/>
    <w:qFormat/>
    <w:rsid w:val="000C20E3"/>
    <w:pPr>
      <w:outlineLvl w:val="9"/>
    </w:pPr>
  </w:style>
  <w:style w:type="paragraph" w:styleId="TOC1">
    <w:name w:val="toc 1"/>
    <w:basedOn w:val="Normal"/>
    <w:next w:val="Normal"/>
    <w:autoRedefine/>
    <w:uiPriority w:val="39"/>
    <w:unhideWhenUsed/>
    <w:rsid w:val="00853330"/>
    <w:pPr>
      <w:tabs>
        <w:tab w:val="left" w:pos="709"/>
        <w:tab w:val="right" w:leader="dot" w:pos="6397"/>
      </w:tabs>
      <w:spacing w:after="100"/>
    </w:pPr>
  </w:style>
  <w:style w:type="paragraph" w:styleId="TOC2">
    <w:name w:val="toc 2"/>
    <w:basedOn w:val="Normal"/>
    <w:next w:val="Normal"/>
    <w:autoRedefine/>
    <w:uiPriority w:val="39"/>
    <w:unhideWhenUsed/>
    <w:rsid w:val="00BC74E2"/>
    <w:pPr>
      <w:tabs>
        <w:tab w:val="left" w:pos="993"/>
        <w:tab w:val="right" w:leader="dot" w:pos="6379"/>
      </w:tabs>
      <w:spacing w:afterLines="40"/>
      <w:ind w:left="709" w:right="311" w:hanging="425"/>
    </w:pPr>
  </w:style>
  <w:style w:type="paragraph" w:styleId="BalloonText">
    <w:name w:val="Balloon Text"/>
    <w:basedOn w:val="Normal"/>
    <w:link w:val="BalloonTextChar"/>
    <w:uiPriority w:val="99"/>
    <w:semiHidden/>
    <w:unhideWhenUsed/>
    <w:rsid w:val="000C20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0E3"/>
    <w:rPr>
      <w:rFonts w:ascii="Tahoma" w:hAnsi="Tahoma" w:cs="Tahoma"/>
      <w:sz w:val="16"/>
      <w:szCs w:val="16"/>
    </w:rPr>
  </w:style>
  <w:style w:type="paragraph" w:styleId="NoSpacing">
    <w:name w:val="No Spacing"/>
    <w:link w:val="NoSpacingChar"/>
    <w:uiPriority w:val="1"/>
    <w:qFormat/>
    <w:rsid w:val="00297671"/>
    <w:pPr>
      <w:spacing w:after="0" w:line="240" w:lineRule="auto"/>
    </w:pPr>
  </w:style>
  <w:style w:type="character" w:customStyle="1" w:styleId="NoSpacingChar">
    <w:name w:val="No Spacing Char"/>
    <w:basedOn w:val="DefaultParagraphFont"/>
    <w:link w:val="NoSpacing"/>
    <w:uiPriority w:val="1"/>
    <w:rsid w:val="00297671"/>
  </w:style>
  <w:style w:type="paragraph" w:styleId="TOC3">
    <w:name w:val="toc 3"/>
    <w:basedOn w:val="Normal"/>
    <w:next w:val="Normal"/>
    <w:autoRedefine/>
    <w:uiPriority w:val="39"/>
    <w:unhideWhenUsed/>
    <w:rsid w:val="006D1096"/>
    <w:pPr>
      <w:tabs>
        <w:tab w:val="left" w:pos="993"/>
        <w:tab w:val="right" w:leader="dot" w:pos="6379"/>
      </w:tabs>
      <w:spacing w:after="100"/>
      <w:ind w:left="993" w:hanging="284"/>
    </w:pPr>
  </w:style>
  <w:style w:type="paragraph" w:styleId="BodyTextIndent3">
    <w:name w:val="Body Text Indent 3"/>
    <w:basedOn w:val="Normal"/>
    <w:link w:val="BodyTextIndent3Char"/>
    <w:rsid w:val="00550697"/>
    <w:pPr>
      <w:suppressAutoHyphens/>
      <w:spacing w:before="120" w:after="120" w:line="240" w:lineRule="auto"/>
      <w:ind w:left="360"/>
      <w:jc w:val="both"/>
    </w:pPr>
    <w:rPr>
      <w:rFonts w:ascii="Arial" w:eastAsia="Times New Roman" w:hAnsi="Arial" w:cs="Times New Roman"/>
      <w:sz w:val="16"/>
      <w:szCs w:val="16"/>
      <w:lang w:eastAsia="ar-SA"/>
    </w:rPr>
  </w:style>
  <w:style w:type="character" w:customStyle="1" w:styleId="BodyTextIndent3Char">
    <w:name w:val="Body Text Indent 3 Char"/>
    <w:basedOn w:val="DefaultParagraphFont"/>
    <w:link w:val="BodyTextIndent3"/>
    <w:rsid w:val="00550697"/>
    <w:rPr>
      <w:rFonts w:ascii="Arial" w:eastAsia="Times New Roman" w:hAnsi="Arial" w:cs="Times New Roman"/>
      <w:sz w:val="16"/>
      <w:szCs w:val="16"/>
      <w:lang w:eastAsia="ar-SA"/>
    </w:rPr>
  </w:style>
  <w:style w:type="paragraph" w:styleId="BodyTextIndent">
    <w:name w:val="Body Text Indent"/>
    <w:basedOn w:val="Normal"/>
    <w:link w:val="BodyTextIndentChar"/>
    <w:uiPriority w:val="99"/>
    <w:semiHidden/>
    <w:unhideWhenUsed/>
    <w:rsid w:val="001929C2"/>
    <w:pPr>
      <w:spacing w:after="120"/>
      <w:ind w:left="360"/>
    </w:pPr>
  </w:style>
  <w:style w:type="character" w:customStyle="1" w:styleId="BodyTextIndentChar">
    <w:name w:val="Body Text Indent Char"/>
    <w:basedOn w:val="DefaultParagraphFont"/>
    <w:link w:val="BodyTextIndent"/>
    <w:uiPriority w:val="99"/>
    <w:semiHidden/>
    <w:rsid w:val="001929C2"/>
  </w:style>
  <w:style w:type="paragraph" w:styleId="Subtitle">
    <w:name w:val="Subtitle"/>
    <w:basedOn w:val="Normal"/>
    <w:link w:val="SubtitleChar"/>
    <w:uiPriority w:val="99"/>
    <w:qFormat/>
    <w:rsid w:val="001929C2"/>
    <w:pPr>
      <w:spacing w:after="0" w:line="240" w:lineRule="auto"/>
      <w:jc w:val="center"/>
    </w:pPr>
    <w:rPr>
      <w:rFonts w:ascii="Times New Roman" w:eastAsia="Times New Roman" w:hAnsi="Times New Roman" w:cs="Times New Roman"/>
      <w:b/>
      <w:bCs/>
      <w:sz w:val="28"/>
      <w:szCs w:val="24"/>
    </w:rPr>
  </w:style>
  <w:style w:type="character" w:customStyle="1" w:styleId="SubtitleChar">
    <w:name w:val="Subtitle Char"/>
    <w:basedOn w:val="DefaultParagraphFont"/>
    <w:link w:val="Subtitle"/>
    <w:uiPriority w:val="99"/>
    <w:rsid w:val="001929C2"/>
    <w:rPr>
      <w:rFonts w:ascii="Times New Roman" w:eastAsia="Times New Roman" w:hAnsi="Times New Roman" w:cs="Times New Roman"/>
      <w:b/>
      <w:bCs/>
      <w:sz w:val="28"/>
      <w:szCs w:val="24"/>
    </w:rPr>
  </w:style>
  <w:style w:type="paragraph" w:customStyle="1" w:styleId="ColorfulList-Accent11">
    <w:name w:val="Colorful List - Accent 11"/>
    <w:basedOn w:val="Normal"/>
    <w:uiPriority w:val="34"/>
    <w:qFormat/>
    <w:rsid w:val="001929C2"/>
    <w:pPr>
      <w:ind w:left="720"/>
      <w:contextualSpacing/>
    </w:pPr>
    <w:rPr>
      <w:rFonts w:ascii="Cambria" w:eastAsia="Cambria" w:hAnsi="Cambria" w:cs="Times New Roman"/>
      <w:lang w:val="id-ID"/>
    </w:rPr>
  </w:style>
  <w:style w:type="character" w:styleId="PageNumber">
    <w:name w:val="page number"/>
    <w:basedOn w:val="DefaultParagraphFont"/>
    <w:rsid w:val="00CE4730"/>
  </w:style>
  <w:style w:type="paragraph" w:styleId="DocumentMap">
    <w:name w:val="Document Map"/>
    <w:basedOn w:val="Normal"/>
    <w:link w:val="DocumentMapChar"/>
    <w:uiPriority w:val="99"/>
    <w:semiHidden/>
    <w:unhideWhenUsed/>
    <w:rsid w:val="00F33E3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33E36"/>
    <w:rPr>
      <w:rFonts w:ascii="Tahoma" w:hAnsi="Tahoma" w:cs="Tahoma"/>
      <w:sz w:val="16"/>
      <w:szCs w:val="16"/>
    </w:rPr>
  </w:style>
  <w:style w:type="paragraph" w:customStyle="1" w:styleId="xl127">
    <w:name w:val="xl127"/>
    <w:basedOn w:val="Normal"/>
    <w:rsid w:val="00DA67BE"/>
    <w:pPr>
      <w:pBdr>
        <w:top w:val="single" w:sz="4" w:space="0" w:color="auto"/>
        <w:bottom w:val="single" w:sz="4" w:space="0" w:color="auto"/>
        <w:right w:val="single" w:sz="4" w:space="0" w:color="auto"/>
      </w:pBdr>
      <w:shd w:val="clear" w:color="000000" w:fill="948B54"/>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28">
    <w:name w:val="xl128"/>
    <w:basedOn w:val="Normal"/>
    <w:rsid w:val="00DA67BE"/>
    <w:pPr>
      <w:pBdr>
        <w:top w:val="single" w:sz="4" w:space="0" w:color="auto"/>
        <w:left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29">
    <w:name w:val="xl129"/>
    <w:basedOn w:val="Normal"/>
    <w:rsid w:val="00DA67B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30">
    <w:name w:val="xl130"/>
    <w:basedOn w:val="Normal"/>
    <w:rsid w:val="00DA67B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31">
    <w:name w:val="xl131"/>
    <w:basedOn w:val="Normal"/>
    <w:rsid w:val="00DA67BE"/>
    <w:pPr>
      <w:pBdr>
        <w:top w:val="single" w:sz="4" w:space="0" w:color="auto"/>
        <w:left w:val="single" w:sz="8" w:space="0" w:color="auto"/>
        <w:bottom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32">
    <w:name w:val="xl132"/>
    <w:basedOn w:val="Normal"/>
    <w:rsid w:val="00DA67BE"/>
    <w:pPr>
      <w:pBdr>
        <w:top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33">
    <w:name w:val="xl133"/>
    <w:basedOn w:val="Normal"/>
    <w:rsid w:val="00DA67BE"/>
    <w:pPr>
      <w:pBdr>
        <w:top w:val="single" w:sz="4" w:space="0" w:color="auto"/>
        <w:left w:val="single" w:sz="8"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34">
    <w:name w:val="xl134"/>
    <w:basedOn w:val="Normal"/>
    <w:rsid w:val="00DA67BE"/>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35">
    <w:name w:val="xl135"/>
    <w:basedOn w:val="Normal"/>
    <w:rsid w:val="00DA67BE"/>
    <w:pPr>
      <w:pBdr>
        <w:top w:val="single" w:sz="4" w:space="0" w:color="auto"/>
        <w:left w:val="single" w:sz="8"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36">
    <w:name w:val="xl136"/>
    <w:basedOn w:val="Normal"/>
    <w:rsid w:val="00DA67BE"/>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37">
    <w:name w:val="xl137"/>
    <w:basedOn w:val="Normal"/>
    <w:rsid w:val="00DA67BE"/>
    <w:pPr>
      <w:pBdr>
        <w:top w:val="single" w:sz="4" w:space="0" w:color="auto"/>
        <w:left w:val="single" w:sz="8" w:space="0" w:color="auto"/>
        <w:bottom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38">
    <w:name w:val="xl138"/>
    <w:basedOn w:val="Normal"/>
    <w:rsid w:val="00DA67BE"/>
    <w:pPr>
      <w:pBdr>
        <w:top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39">
    <w:name w:val="xl139"/>
    <w:basedOn w:val="Normal"/>
    <w:rsid w:val="00DA67BE"/>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40">
    <w:name w:val="xl140"/>
    <w:basedOn w:val="Normal"/>
    <w:rsid w:val="00DA67BE"/>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41">
    <w:name w:val="xl141"/>
    <w:basedOn w:val="Normal"/>
    <w:rsid w:val="00DA67BE"/>
    <w:pPr>
      <w:pBdr>
        <w:top w:val="single" w:sz="4" w:space="0" w:color="auto"/>
        <w:left w:val="single" w:sz="4" w:space="0" w:color="auto"/>
        <w:bottom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42">
    <w:name w:val="xl142"/>
    <w:basedOn w:val="Normal"/>
    <w:rsid w:val="00DA67BE"/>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styleId="Caption">
    <w:name w:val="caption"/>
    <w:basedOn w:val="Normal"/>
    <w:next w:val="Normal"/>
    <w:unhideWhenUsed/>
    <w:qFormat/>
    <w:rsid w:val="00DB20F3"/>
    <w:pPr>
      <w:spacing w:after="0" w:line="240" w:lineRule="auto"/>
      <w:jc w:val="both"/>
    </w:pPr>
    <w:rPr>
      <w:rFonts w:ascii="Arial" w:eastAsia="Times New Roman" w:hAnsi="Arial" w:cs="Times New Roman"/>
      <w:b/>
      <w:bCs/>
      <w:sz w:val="20"/>
      <w:szCs w:val="20"/>
    </w:rPr>
  </w:style>
  <w:style w:type="table" w:styleId="LightList-Accent3">
    <w:name w:val="Light List Accent 3"/>
    <w:basedOn w:val="TableNormal"/>
    <w:uiPriority w:val="61"/>
    <w:rsid w:val="0034044C"/>
    <w:pPr>
      <w:spacing w:after="0" w:line="240" w:lineRule="auto"/>
    </w:pPr>
    <w:rPr>
      <w:rFonts w:eastAsiaTheme="minorHAns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533F97"/>
    <w:pPr>
      <w:spacing w:after="0" w:line="240" w:lineRule="auto"/>
    </w:pPr>
    <w:rPr>
      <w:rFonts w:eastAsiaTheme="minorHAnsi"/>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A3667E"/>
    <w:rPr>
      <w:color w:val="808080"/>
    </w:rPr>
  </w:style>
  <w:style w:type="paragraph" w:styleId="FootnoteText">
    <w:name w:val="footnote text"/>
    <w:basedOn w:val="Normal"/>
    <w:link w:val="FootnoteTextChar"/>
    <w:uiPriority w:val="99"/>
    <w:semiHidden/>
    <w:unhideWhenUsed/>
    <w:rsid w:val="002A04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0498"/>
    <w:rPr>
      <w:sz w:val="20"/>
      <w:szCs w:val="20"/>
    </w:rPr>
  </w:style>
  <w:style w:type="character" w:styleId="FootnoteReference">
    <w:name w:val="footnote reference"/>
    <w:basedOn w:val="DefaultParagraphFont"/>
    <w:uiPriority w:val="99"/>
    <w:semiHidden/>
    <w:unhideWhenUsed/>
    <w:rsid w:val="002A0498"/>
    <w:rPr>
      <w:vertAlign w:val="superscript"/>
    </w:rPr>
  </w:style>
  <w:style w:type="character" w:customStyle="1" w:styleId="Heading5Char">
    <w:name w:val="Heading 5 Char"/>
    <w:basedOn w:val="DefaultParagraphFont"/>
    <w:link w:val="Heading5"/>
    <w:uiPriority w:val="9"/>
    <w:semiHidden/>
    <w:rsid w:val="00CC1DE3"/>
    <w:rPr>
      <w:rFonts w:asciiTheme="majorHAnsi" w:eastAsiaTheme="majorEastAsia" w:hAnsiTheme="majorHAnsi" w:cstheme="majorBidi"/>
      <w:color w:val="243F60" w:themeColor="accent1" w:themeShade="7F"/>
    </w:rPr>
  </w:style>
  <w:style w:type="character" w:customStyle="1" w:styleId="apple-converted-space">
    <w:name w:val="apple-converted-space"/>
    <w:basedOn w:val="DefaultParagraphFont"/>
    <w:rsid w:val="00CC1DE3"/>
  </w:style>
  <w:style w:type="paragraph" w:styleId="NormalWeb">
    <w:name w:val="Normal (Web)"/>
    <w:basedOn w:val="Normal"/>
    <w:uiPriority w:val="99"/>
    <w:semiHidden/>
    <w:unhideWhenUsed/>
    <w:rsid w:val="00B045B6"/>
    <w:pPr>
      <w:spacing w:before="100" w:beforeAutospacing="1" w:after="100" w:afterAutospacing="1" w:line="240" w:lineRule="auto"/>
    </w:pPr>
    <w:rPr>
      <w:rFonts w:ascii="Times New Roman" w:hAnsi="Times New Roman" w:cs="Times New Roman"/>
      <w:sz w:val="24"/>
      <w:szCs w:val="24"/>
    </w:rPr>
  </w:style>
  <w:style w:type="character" w:customStyle="1" w:styleId="UnresolvedMention">
    <w:name w:val="Unresolved Mention"/>
    <w:basedOn w:val="DefaultParagraphFont"/>
    <w:uiPriority w:val="99"/>
    <w:semiHidden/>
    <w:unhideWhenUsed/>
    <w:rsid w:val="00FD469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45412">
      <w:bodyDiv w:val="1"/>
      <w:marLeft w:val="0"/>
      <w:marRight w:val="0"/>
      <w:marTop w:val="0"/>
      <w:marBottom w:val="0"/>
      <w:divBdr>
        <w:top w:val="none" w:sz="0" w:space="0" w:color="auto"/>
        <w:left w:val="none" w:sz="0" w:space="0" w:color="auto"/>
        <w:bottom w:val="none" w:sz="0" w:space="0" w:color="auto"/>
        <w:right w:val="none" w:sz="0" w:space="0" w:color="auto"/>
      </w:divBdr>
    </w:div>
    <w:div w:id="75254355">
      <w:bodyDiv w:val="1"/>
      <w:marLeft w:val="0"/>
      <w:marRight w:val="0"/>
      <w:marTop w:val="0"/>
      <w:marBottom w:val="0"/>
      <w:divBdr>
        <w:top w:val="none" w:sz="0" w:space="0" w:color="auto"/>
        <w:left w:val="none" w:sz="0" w:space="0" w:color="auto"/>
        <w:bottom w:val="none" w:sz="0" w:space="0" w:color="auto"/>
        <w:right w:val="none" w:sz="0" w:space="0" w:color="auto"/>
      </w:divBdr>
    </w:div>
    <w:div w:id="83769306">
      <w:bodyDiv w:val="1"/>
      <w:marLeft w:val="0"/>
      <w:marRight w:val="0"/>
      <w:marTop w:val="0"/>
      <w:marBottom w:val="0"/>
      <w:divBdr>
        <w:top w:val="none" w:sz="0" w:space="0" w:color="auto"/>
        <w:left w:val="none" w:sz="0" w:space="0" w:color="auto"/>
        <w:bottom w:val="none" w:sz="0" w:space="0" w:color="auto"/>
        <w:right w:val="none" w:sz="0" w:space="0" w:color="auto"/>
      </w:divBdr>
    </w:div>
    <w:div w:id="129635836">
      <w:bodyDiv w:val="1"/>
      <w:marLeft w:val="0"/>
      <w:marRight w:val="0"/>
      <w:marTop w:val="0"/>
      <w:marBottom w:val="0"/>
      <w:divBdr>
        <w:top w:val="none" w:sz="0" w:space="0" w:color="auto"/>
        <w:left w:val="none" w:sz="0" w:space="0" w:color="auto"/>
        <w:bottom w:val="none" w:sz="0" w:space="0" w:color="auto"/>
        <w:right w:val="none" w:sz="0" w:space="0" w:color="auto"/>
      </w:divBdr>
    </w:div>
    <w:div w:id="135685790">
      <w:bodyDiv w:val="1"/>
      <w:marLeft w:val="0"/>
      <w:marRight w:val="0"/>
      <w:marTop w:val="0"/>
      <w:marBottom w:val="0"/>
      <w:divBdr>
        <w:top w:val="none" w:sz="0" w:space="0" w:color="auto"/>
        <w:left w:val="none" w:sz="0" w:space="0" w:color="auto"/>
        <w:bottom w:val="none" w:sz="0" w:space="0" w:color="auto"/>
        <w:right w:val="none" w:sz="0" w:space="0" w:color="auto"/>
      </w:divBdr>
    </w:div>
    <w:div w:id="168448372">
      <w:bodyDiv w:val="1"/>
      <w:marLeft w:val="0"/>
      <w:marRight w:val="0"/>
      <w:marTop w:val="0"/>
      <w:marBottom w:val="0"/>
      <w:divBdr>
        <w:top w:val="none" w:sz="0" w:space="0" w:color="auto"/>
        <w:left w:val="none" w:sz="0" w:space="0" w:color="auto"/>
        <w:bottom w:val="none" w:sz="0" w:space="0" w:color="auto"/>
        <w:right w:val="none" w:sz="0" w:space="0" w:color="auto"/>
      </w:divBdr>
    </w:div>
    <w:div w:id="177240272">
      <w:bodyDiv w:val="1"/>
      <w:marLeft w:val="0"/>
      <w:marRight w:val="0"/>
      <w:marTop w:val="0"/>
      <w:marBottom w:val="0"/>
      <w:divBdr>
        <w:top w:val="none" w:sz="0" w:space="0" w:color="auto"/>
        <w:left w:val="none" w:sz="0" w:space="0" w:color="auto"/>
        <w:bottom w:val="none" w:sz="0" w:space="0" w:color="auto"/>
        <w:right w:val="none" w:sz="0" w:space="0" w:color="auto"/>
      </w:divBdr>
    </w:div>
    <w:div w:id="184171943">
      <w:bodyDiv w:val="1"/>
      <w:marLeft w:val="0"/>
      <w:marRight w:val="0"/>
      <w:marTop w:val="0"/>
      <w:marBottom w:val="0"/>
      <w:divBdr>
        <w:top w:val="none" w:sz="0" w:space="0" w:color="auto"/>
        <w:left w:val="none" w:sz="0" w:space="0" w:color="auto"/>
        <w:bottom w:val="none" w:sz="0" w:space="0" w:color="auto"/>
        <w:right w:val="none" w:sz="0" w:space="0" w:color="auto"/>
      </w:divBdr>
    </w:div>
    <w:div w:id="185025726">
      <w:bodyDiv w:val="1"/>
      <w:marLeft w:val="0"/>
      <w:marRight w:val="0"/>
      <w:marTop w:val="0"/>
      <w:marBottom w:val="0"/>
      <w:divBdr>
        <w:top w:val="none" w:sz="0" w:space="0" w:color="auto"/>
        <w:left w:val="none" w:sz="0" w:space="0" w:color="auto"/>
        <w:bottom w:val="none" w:sz="0" w:space="0" w:color="auto"/>
        <w:right w:val="none" w:sz="0" w:space="0" w:color="auto"/>
      </w:divBdr>
    </w:div>
    <w:div w:id="238440083">
      <w:bodyDiv w:val="1"/>
      <w:marLeft w:val="0"/>
      <w:marRight w:val="0"/>
      <w:marTop w:val="0"/>
      <w:marBottom w:val="0"/>
      <w:divBdr>
        <w:top w:val="none" w:sz="0" w:space="0" w:color="auto"/>
        <w:left w:val="none" w:sz="0" w:space="0" w:color="auto"/>
        <w:bottom w:val="none" w:sz="0" w:space="0" w:color="auto"/>
        <w:right w:val="none" w:sz="0" w:space="0" w:color="auto"/>
      </w:divBdr>
    </w:div>
    <w:div w:id="250162906">
      <w:bodyDiv w:val="1"/>
      <w:marLeft w:val="0"/>
      <w:marRight w:val="0"/>
      <w:marTop w:val="0"/>
      <w:marBottom w:val="0"/>
      <w:divBdr>
        <w:top w:val="none" w:sz="0" w:space="0" w:color="auto"/>
        <w:left w:val="none" w:sz="0" w:space="0" w:color="auto"/>
        <w:bottom w:val="none" w:sz="0" w:space="0" w:color="auto"/>
        <w:right w:val="none" w:sz="0" w:space="0" w:color="auto"/>
      </w:divBdr>
    </w:div>
    <w:div w:id="254557686">
      <w:bodyDiv w:val="1"/>
      <w:marLeft w:val="0"/>
      <w:marRight w:val="0"/>
      <w:marTop w:val="0"/>
      <w:marBottom w:val="0"/>
      <w:divBdr>
        <w:top w:val="none" w:sz="0" w:space="0" w:color="auto"/>
        <w:left w:val="none" w:sz="0" w:space="0" w:color="auto"/>
        <w:bottom w:val="none" w:sz="0" w:space="0" w:color="auto"/>
        <w:right w:val="none" w:sz="0" w:space="0" w:color="auto"/>
      </w:divBdr>
    </w:div>
    <w:div w:id="270208015">
      <w:bodyDiv w:val="1"/>
      <w:marLeft w:val="0"/>
      <w:marRight w:val="0"/>
      <w:marTop w:val="0"/>
      <w:marBottom w:val="0"/>
      <w:divBdr>
        <w:top w:val="none" w:sz="0" w:space="0" w:color="auto"/>
        <w:left w:val="none" w:sz="0" w:space="0" w:color="auto"/>
        <w:bottom w:val="none" w:sz="0" w:space="0" w:color="auto"/>
        <w:right w:val="none" w:sz="0" w:space="0" w:color="auto"/>
      </w:divBdr>
    </w:div>
    <w:div w:id="283774748">
      <w:bodyDiv w:val="1"/>
      <w:marLeft w:val="0"/>
      <w:marRight w:val="0"/>
      <w:marTop w:val="0"/>
      <w:marBottom w:val="0"/>
      <w:divBdr>
        <w:top w:val="none" w:sz="0" w:space="0" w:color="auto"/>
        <w:left w:val="none" w:sz="0" w:space="0" w:color="auto"/>
        <w:bottom w:val="none" w:sz="0" w:space="0" w:color="auto"/>
        <w:right w:val="none" w:sz="0" w:space="0" w:color="auto"/>
      </w:divBdr>
    </w:div>
    <w:div w:id="296692321">
      <w:bodyDiv w:val="1"/>
      <w:marLeft w:val="0"/>
      <w:marRight w:val="0"/>
      <w:marTop w:val="0"/>
      <w:marBottom w:val="0"/>
      <w:divBdr>
        <w:top w:val="none" w:sz="0" w:space="0" w:color="auto"/>
        <w:left w:val="none" w:sz="0" w:space="0" w:color="auto"/>
        <w:bottom w:val="none" w:sz="0" w:space="0" w:color="auto"/>
        <w:right w:val="none" w:sz="0" w:space="0" w:color="auto"/>
      </w:divBdr>
    </w:div>
    <w:div w:id="312413449">
      <w:bodyDiv w:val="1"/>
      <w:marLeft w:val="0"/>
      <w:marRight w:val="0"/>
      <w:marTop w:val="0"/>
      <w:marBottom w:val="0"/>
      <w:divBdr>
        <w:top w:val="none" w:sz="0" w:space="0" w:color="auto"/>
        <w:left w:val="none" w:sz="0" w:space="0" w:color="auto"/>
        <w:bottom w:val="none" w:sz="0" w:space="0" w:color="auto"/>
        <w:right w:val="none" w:sz="0" w:space="0" w:color="auto"/>
      </w:divBdr>
    </w:div>
    <w:div w:id="316610368">
      <w:bodyDiv w:val="1"/>
      <w:marLeft w:val="0"/>
      <w:marRight w:val="0"/>
      <w:marTop w:val="0"/>
      <w:marBottom w:val="0"/>
      <w:divBdr>
        <w:top w:val="none" w:sz="0" w:space="0" w:color="auto"/>
        <w:left w:val="none" w:sz="0" w:space="0" w:color="auto"/>
        <w:bottom w:val="none" w:sz="0" w:space="0" w:color="auto"/>
        <w:right w:val="none" w:sz="0" w:space="0" w:color="auto"/>
      </w:divBdr>
    </w:div>
    <w:div w:id="331763056">
      <w:bodyDiv w:val="1"/>
      <w:marLeft w:val="0"/>
      <w:marRight w:val="0"/>
      <w:marTop w:val="0"/>
      <w:marBottom w:val="0"/>
      <w:divBdr>
        <w:top w:val="none" w:sz="0" w:space="0" w:color="auto"/>
        <w:left w:val="none" w:sz="0" w:space="0" w:color="auto"/>
        <w:bottom w:val="none" w:sz="0" w:space="0" w:color="auto"/>
        <w:right w:val="none" w:sz="0" w:space="0" w:color="auto"/>
      </w:divBdr>
    </w:div>
    <w:div w:id="337659718">
      <w:bodyDiv w:val="1"/>
      <w:marLeft w:val="0"/>
      <w:marRight w:val="0"/>
      <w:marTop w:val="0"/>
      <w:marBottom w:val="0"/>
      <w:divBdr>
        <w:top w:val="none" w:sz="0" w:space="0" w:color="auto"/>
        <w:left w:val="none" w:sz="0" w:space="0" w:color="auto"/>
        <w:bottom w:val="none" w:sz="0" w:space="0" w:color="auto"/>
        <w:right w:val="none" w:sz="0" w:space="0" w:color="auto"/>
      </w:divBdr>
    </w:div>
    <w:div w:id="450394162">
      <w:bodyDiv w:val="1"/>
      <w:marLeft w:val="0"/>
      <w:marRight w:val="0"/>
      <w:marTop w:val="0"/>
      <w:marBottom w:val="0"/>
      <w:divBdr>
        <w:top w:val="none" w:sz="0" w:space="0" w:color="auto"/>
        <w:left w:val="none" w:sz="0" w:space="0" w:color="auto"/>
        <w:bottom w:val="none" w:sz="0" w:space="0" w:color="auto"/>
        <w:right w:val="none" w:sz="0" w:space="0" w:color="auto"/>
      </w:divBdr>
    </w:div>
    <w:div w:id="458181308">
      <w:bodyDiv w:val="1"/>
      <w:marLeft w:val="0"/>
      <w:marRight w:val="0"/>
      <w:marTop w:val="0"/>
      <w:marBottom w:val="0"/>
      <w:divBdr>
        <w:top w:val="none" w:sz="0" w:space="0" w:color="auto"/>
        <w:left w:val="none" w:sz="0" w:space="0" w:color="auto"/>
        <w:bottom w:val="none" w:sz="0" w:space="0" w:color="auto"/>
        <w:right w:val="none" w:sz="0" w:space="0" w:color="auto"/>
      </w:divBdr>
    </w:div>
    <w:div w:id="482045194">
      <w:bodyDiv w:val="1"/>
      <w:marLeft w:val="0"/>
      <w:marRight w:val="0"/>
      <w:marTop w:val="0"/>
      <w:marBottom w:val="0"/>
      <w:divBdr>
        <w:top w:val="none" w:sz="0" w:space="0" w:color="auto"/>
        <w:left w:val="none" w:sz="0" w:space="0" w:color="auto"/>
        <w:bottom w:val="none" w:sz="0" w:space="0" w:color="auto"/>
        <w:right w:val="none" w:sz="0" w:space="0" w:color="auto"/>
      </w:divBdr>
    </w:div>
    <w:div w:id="487137370">
      <w:bodyDiv w:val="1"/>
      <w:marLeft w:val="0"/>
      <w:marRight w:val="0"/>
      <w:marTop w:val="0"/>
      <w:marBottom w:val="0"/>
      <w:divBdr>
        <w:top w:val="none" w:sz="0" w:space="0" w:color="auto"/>
        <w:left w:val="none" w:sz="0" w:space="0" w:color="auto"/>
        <w:bottom w:val="none" w:sz="0" w:space="0" w:color="auto"/>
        <w:right w:val="none" w:sz="0" w:space="0" w:color="auto"/>
      </w:divBdr>
    </w:div>
    <w:div w:id="493493375">
      <w:bodyDiv w:val="1"/>
      <w:marLeft w:val="0"/>
      <w:marRight w:val="0"/>
      <w:marTop w:val="0"/>
      <w:marBottom w:val="0"/>
      <w:divBdr>
        <w:top w:val="none" w:sz="0" w:space="0" w:color="auto"/>
        <w:left w:val="none" w:sz="0" w:space="0" w:color="auto"/>
        <w:bottom w:val="none" w:sz="0" w:space="0" w:color="auto"/>
        <w:right w:val="none" w:sz="0" w:space="0" w:color="auto"/>
      </w:divBdr>
    </w:div>
    <w:div w:id="498622243">
      <w:bodyDiv w:val="1"/>
      <w:marLeft w:val="0"/>
      <w:marRight w:val="0"/>
      <w:marTop w:val="0"/>
      <w:marBottom w:val="0"/>
      <w:divBdr>
        <w:top w:val="none" w:sz="0" w:space="0" w:color="auto"/>
        <w:left w:val="none" w:sz="0" w:space="0" w:color="auto"/>
        <w:bottom w:val="none" w:sz="0" w:space="0" w:color="auto"/>
        <w:right w:val="none" w:sz="0" w:space="0" w:color="auto"/>
      </w:divBdr>
    </w:div>
    <w:div w:id="510413878">
      <w:bodyDiv w:val="1"/>
      <w:marLeft w:val="0"/>
      <w:marRight w:val="0"/>
      <w:marTop w:val="0"/>
      <w:marBottom w:val="0"/>
      <w:divBdr>
        <w:top w:val="none" w:sz="0" w:space="0" w:color="auto"/>
        <w:left w:val="none" w:sz="0" w:space="0" w:color="auto"/>
        <w:bottom w:val="none" w:sz="0" w:space="0" w:color="auto"/>
        <w:right w:val="none" w:sz="0" w:space="0" w:color="auto"/>
      </w:divBdr>
      <w:divsChild>
        <w:div w:id="1598292416">
          <w:marLeft w:val="0"/>
          <w:marRight w:val="0"/>
          <w:marTop w:val="0"/>
          <w:marBottom w:val="215"/>
          <w:divBdr>
            <w:top w:val="none" w:sz="0" w:space="5" w:color="auto"/>
            <w:left w:val="none" w:sz="0" w:space="0" w:color="auto"/>
            <w:bottom w:val="single" w:sz="8" w:space="5" w:color="CCCCCC"/>
            <w:right w:val="none" w:sz="0" w:space="0" w:color="auto"/>
          </w:divBdr>
        </w:div>
        <w:div w:id="1295021689">
          <w:marLeft w:val="0"/>
          <w:marRight w:val="0"/>
          <w:marTop w:val="0"/>
          <w:marBottom w:val="0"/>
          <w:divBdr>
            <w:top w:val="none" w:sz="0" w:space="0" w:color="auto"/>
            <w:left w:val="none" w:sz="0" w:space="0" w:color="auto"/>
            <w:bottom w:val="none" w:sz="0" w:space="0" w:color="auto"/>
            <w:right w:val="none" w:sz="0" w:space="0" w:color="auto"/>
          </w:divBdr>
          <w:divsChild>
            <w:div w:id="854462574">
              <w:marLeft w:val="0"/>
              <w:marRight w:val="0"/>
              <w:marTop w:val="0"/>
              <w:marBottom w:val="215"/>
              <w:divBdr>
                <w:top w:val="none" w:sz="0" w:space="0" w:color="auto"/>
                <w:left w:val="none" w:sz="0" w:space="0" w:color="auto"/>
                <w:bottom w:val="none" w:sz="0" w:space="0" w:color="auto"/>
                <w:right w:val="none" w:sz="0" w:space="0" w:color="auto"/>
              </w:divBdr>
            </w:div>
          </w:divsChild>
        </w:div>
      </w:divsChild>
    </w:div>
    <w:div w:id="515273014">
      <w:bodyDiv w:val="1"/>
      <w:marLeft w:val="0"/>
      <w:marRight w:val="0"/>
      <w:marTop w:val="0"/>
      <w:marBottom w:val="0"/>
      <w:divBdr>
        <w:top w:val="none" w:sz="0" w:space="0" w:color="auto"/>
        <w:left w:val="none" w:sz="0" w:space="0" w:color="auto"/>
        <w:bottom w:val="none" w:sz="0" w:space="0" w:color="auto"/>
        <w:right w:val="none" w:sz="0" w:space="0" w:color="auto"/>
      </w:divBdr>
    </w:div>
    <w:div w:id="537739520">
      <w:bodyDiv w:val="1"/>
      <w:marLeft w:val="0"/>
      <w:marRight w:val="0"/>
      <w:marTop w:val="0"/>
      <w:marBottom w:val="0"/>
      <w:divBdr>
        <w:top w:val="none" w:sz="0" w:space="0" w:color="auto"/>
        <w:left w:val="none" w:sz="0" w:space="0" w:color="auto"/>
        <w:bottom w:val="none" w:sz="0" w:space="0" w:color="auto"/>
        <w:right w:val="none" w:sz="0" w:space="0" w:color="auto"/>
      </w:divBdr>
    </w:div>
    <w:div w:id="555164238">
      <w:bodyDiv w:val="1"/>
      <w:marLeft w:val="0"/>
      <w:marRight w:val="0"/>
      <w:marTop w:val="0"/>
      <w:marBottom w:val="0"/>
      <w:divBdr>
        <w:top w:val="none" w:sz="0" w:space="0" w:color="auto"/>
        <w:left w:val="none" w:sz="0" w:space="0" w:color="auto"/>
        <w:bottom w:val="none" w:sz="0" w:space="0" w:color="auto"/>
        <w:right w:val="none" w:sz="0" w:space="0" w:color="auto"/>
      </w:divBdr>
    </w:div>
    <w:div w:id="569199396">
      <w:bodyDiv w:val="1"/>
      <w:marLeft w:val="0"/>
      <w:marRight w:val="0"/>
      <w:marTop w:val="0"/>
      <w:marBottom w:val="0"/>
      <w:divBdr>
        <w:top w:val="none" w:sz="0" w:space="0" w:color="auto"/>
        <w:left w:val="none" w:sz="0" w:space="0" w:color="auto"/>
        <w:bottom w:val="none" w:sz="0" w:space="0" w:color="auto"/>
        <w:right w:val="none" w:sz="0" w:space="0" w:color="auto"/>
      </w:divBdr>
    </w:div>
    <w:div w:id="575017913">
      <w:bodyDiv w:val="1"/>
      <w:marLeft w:val="0"/>
      <w:marRight w:val="0"/>
      <w:marTop w:val="0"/>
      <w:marBottom w:val="0"/>
      <w:divBdr>
        <w:top w:val="none" w:sz="0" w:space="0" w:color="auto"/>
        <w:left w:val="none" w:sz="0" w:space="0" w:color="auto"/>
        <w:bottom w:val="none" w:sz="0" w:space="0" w:color="auto"/>
        <w:right w:val="none" w:sz="0" w:space="0" w:color="auto"/>
      </w:divBdr>
    </w:div>
    <w:div w:id="614675094">
      <w:bodyDiv w:val="1"/>
      <w:marLeft w:val="0"/>
      <w:marRight w:val="0"/>
      <w:marTop w:val="0"/>
      <w:marBottom w:val="0"/>
      <w:divBdr>
        <w:top w:val="none" w:sz="0" w:space="0" w:color="auto"/>
        <w:left w:val="none" w:sz="0" w:space="0" w:color="auto"/>
        <w:bottom w:val="none" w:sz="0" w:space="0" w:color="auto"/>
        <w:right w:val="none" w:sz="0" w:space="0" w:color="auto"/>
      </w:divBdr>
    </w:div>
    <w:div w:id="666860226">
      <w:bodyDiv w:val="1"/>
      <w:marLeft w:val="0"/>
      <w:marRight w:val="0"/>
      <w:marTop w:val="0"/>
      <w:marBottom w:val="0"/>
      <w:divBdr>
        <w:top w:val="none" w:sz="0" w:space="0" w:color="auto"/>
        <w:left w:val="none" w:sz="0" w:space="0" w:color="auto"/>
        <w:bottom w:val="none" w:sz="0" w:space="0" w:color="auto"/>
        <w:right w:val="none" w:sz="0" w:space="0" w:color="auto"/>
      </w:divBdr>
    </w:div>
    <w:div w:id="672341196">
      <w:bodyDiv w:val="1"/>
      <w:marLeft w:val="0"/>
      <w:marRight w:val="0"/>
      <w:marTop w:val="0"/>
      <w:marBottom w:val="0"/>
      <w:divBdr>
        <w:top w:val="none" w:sz="0" w:space="0" w:color="auto"/>
        <w:left w:val="none" w:sz="0" w:space="0" w:color="auto"/>
        <w:bottom w:val="none" w:sz="0" w:space="0" w:color="auto"/>
        <w:right w:val="none" w:sz="0" w:space="0" w:color="auto"/>
      </w:divBdr>
    </w:div>
    <w:div w:id="702873969">
      <w:bodyDiv w:val="1"/>
      <w:marLeft w:val="0"/>
      <w:marRight w:val="0"/>
      <w:marTop w:val="0"/>
      <w:marBottom w:val="0"/>
      <w:divBdr>
        <w:top w:val="none" w:sz="0" w:space="0" w:color="auto"/>
        <w:left w:val="none" w:sz="0" w:space="0" w:color="auto"/>
        <w:bottom w:val="none" w:sz="0" w:space="0" w:color="auto"/>
        <w:right w:val="none" w:sz="0" w:space="0" w:color="auto"/>
      </w:divBdr>
    </w:div>
    <w:div w:id="727993125">
      <w:bodyDiv w:val="1"/>
      <w:marLeft w:val="0"/>
      <w:marRight w:val="0"/>
      <w:marTop w:val="0"/>
      <w:marBottom w:val="0"/>
      <w:divBdr>
        <w:top w:val="none" w:sz="0" w:space="0" w:color="auto"/>
        <w:left w:val="none" w:sz="0" w:space="0" w:color="auto"/>
        <w:bottom w:val="none" w:sz="0" w:space="0" w:color="auto"/>
        <w:right w:val="none" w:sz="0" w:space="0" w:color="auto"/>
      </w:divBdr>
    </w:div>
    <w:div w:id="751589702">
      <w:bodyDiv w:val="1"/>
      <w:marLeft w:val="0"/>
      <w:marRight w:val="0"/>
      <w:marTop w:val="0"/>
      <w:marBottom w:val="0"/>
      <w:divBdr>
        <w:top w:val="none" w:sz="0" w:space="0" w:color="auto"/>
        <w:left w:val="none" w:sz="0" w:space="0" w:color="auto"/>
        <w:bottom w:val="none" w:sz="0" w:space="0" w:color="auto"/>
        <w:right w:val="none" w:sz="0" w:space="0" w:color="auto"/>
      </w:divBdr>
    </w:div>
    <w:div w:id="759832077">
      <w:bodyDiv w:val="1"/>
      <w:marLeft w:val="0"/>
      <w:marRight w:val="0"/>
      <w:marTop w:val="0"/>
      <w:marBottom w:val="0"/>
      <w:divBdr>
        <w:top w:val="none" w:sz="0" w:space="0" w:color="auto"/>
        <w:left w:val="none" w:sz="0" w:space="0" w:color="auto"/>
        <w:bottom w:val="none" w:sz="0" w:space="0" w:color="auto"/>
        <w:right w:val="none" w:sz="0" w:space="0" w:color="auto"/>
      </w:divBdr>
    </w:div>
    <w:div w:id="766660774">
      <w:bodyDiv w:val="1"/>
      <w:marLeft w:val="0"/>
      <w:marRight w:val="0"/>
      <w:marTop w:val="0"/>
      <w:marBottom w:val="0"/>
      <w:divBdr>
        <w:top w:val="none" w:sz="0" w:space="0" w:color="auto"/>
        <w:left w:val="none" w:sz="0" w:space="0" w:color="auto"/>
        <w:bottom w:val="none" w:sz="0" w:space="0" w:color="auto"/>
        <w:right w:val="none" w:sz="0" w:space="0" w:color="auto"/>
      </w:divBdr>
    </w:div>
    <w:div w:id="808667074">
      <w:bodyDiv w:val="1"/>
      <w:marLeft w:val="0"/>
      <w:marRight w:val="0"/>
      <w:marTop w:val="0"/>
      <w:marBottom w:val="0"/>
      <w:divBdr>
        <w:top w:val="none" w:sz="0" w:space="0" w:color="auto"/>
        <w:left w:val="none" w:sz="0" w:space="0" w:color="auto"/>
        <w:bottom w:val="none" w:sz="0" w:space="0" w:color="auto"/>
        <w:right w:val="none" w:sz="0" w:space="0" w:color="auto"/>
      </w:divBdr>
    </w:div>
    <w:div w:id="819999974">
      <w:bodyDiv w:val="1"/>
      <w:marLeft w:val="0"/>
      <w:marRight w:val="0"/>
      <w:marTop w:val="0"/>
      <w:marBottom w:val="0"/>
      <w:divBdr>
        <w:top w:val="none" w:sz="0" w:space="0" w:color="auto"/>
        <w:left w:val="none" w:sz="0" w:space="0" w:color="auto"/>
        <w:bottom w:val="none" w:sz="0" w:space="0" w:color="auto"/>
        <w:right w:val="none" w:sz="0" w:space="0" w:color="auto"/>
      </w:divBdr>
    </w:div>
    <w:div w:id="835651279">
      <w:bodyDiv w:val="1"/>
      <w:marLeft w:val="0"/>
      <w:marRight w:val="0"/>
      <w:marTop w:val="0"/>
      <w:marBottom w:val="0"/>
      <w:divBdr>
        <w:top w:val="none" w:sz="0" w:space="0" w:color="auto"/>
        <w:left w:val="none" w:sz="0" w:space="0" w:color="auto"/>
        <w:bottom w:val="none" w:sz="0" w:space="0" w:color="auto"/>
        <w:right w:val="none" w:sz="0" w:space="0" w:color="auto"/>
      </w:divBdr>
    </w:div>
    <w:div w:id="853305725">
      <w:bodyDiv w:val="1"/>
      <w:marLeft w:val="0"/>
      <w:marRight w:val="0"/>
      <w:marTop w:val="0"/>
      <w:marBottom w:val="0"/>
      <w:divBdr>
        <w:top w:val="none" w:sz="0" w:space="0" w:color="auto"/>
        <w:left w:val="none" w:sz="0" w:space="0" w:color="auto"/>
        <w:bottom w:val="none" w:sz="0" w:space="0" w:color="auto"/>
        <w:right w:val="none" w:sz="0" w:space="0" w:color="auto"/>
      </w:divBdr>
    </w:div>
    <w:div w:id="866480177">
      <w:bodyDiv w:val="1"/>
      <w:marLeft w:val="0"/>
      <w:marRight w:val="0"/>
      <w:marTop w:val="0"/>
      <w:marBottom w:val="0"/>
      <w:divBdr>
        <w:top w:val="none" w:sz="0" w:space="0" w:color="auto"/>
        <w:left w:val="none" w:sz="0" w:space="0" w:color="auto"/>
        <w:bottom w:val="none" w:sz="0" w:space="0" w:color="auto"/>
        <w:right w:val="none" w:sz="0" w:space="0" w:color="auto"/>
      </w:divBdr>
    </w:div>
    <w:div w:id="915362268">
      <w:bodyDiv w:val="1"/>
      <w:marLeft w:val="0"/>
      <w:marRight w:val="0"/>
      <w:marTop w:val="0"/>
      <w:marBottom w:val="0"/>
      <w:divBdr>
        <w:top w:val="none" w:sz="0" w:space="0" w:color="auto"/>
        <w:left w:val="none" w:sz="0" w:space="0" w:color="auto"/>
        <w:bottom w:val="none" w:sz="0" w:space="0" w:color="auto"/>
        <w:right w:val="none" w:sz="0" w:space="0" w:color="auto"/>
      </w:divBdr>
    </w:div>
    <w:div w:id="928149927">
      <w:bodyDiv w:val="1"/>
      <w:marLeft w:val="0"/>
      <w:marRight w:val="0"/>
      <w:marTop w:val="0"/>
      <w:marBottom w:val="0"/>
      <w:divBdr>
        <w:top w:val="none" w:sz="0" w:space="0" w:color="auto"/>
        <w:left w:val="none" w:sz="0" w:space="0" w:color="auto"/>
        <w:bottom w:val="none" w:sz="0" w:space="0" w:color="auto"/>
        <w:right w:val="none" w:sz="0" w:space="0" w:color="auto"/>
      </w:divBdr>
    </w:div>
    <w:div w:id="929773858">
      <w:bodyDiv w:val="1"/>
      <w:marLeft w:val="0"/>
      <w:marRight w:val="0"/>
      <w:marTop w:val="0"/>
      <w:marBottom w:val="0"/>
      <w:divBdr>
        <w:top w:val="none" w:sz="0" w:space="0" w:color="auto"/>
        <w:left w:val="none" w:sz="0" w:space="0" w:color="auto"/>
        <w:bottom w:val="none" w:sz="0" w:space="0" w:color="auto"/>
        <w:right w:val="none" w:sz="0" w:space="0" w:color="auto"/>
      </w:divBdr>
    </w:div>
    <w:div w:id="963341205">
      <w:bodyDiv w:val="1"/>
      <w:marLeft w:val="0"/>
      <w:marRight w:val="0"/>
      <w:marTop w:val="0"/>
      <w:marBottom w:val="0"/>
      <w:divBdr>
        <w:top w:val="none" w:sz="0" w:space="0" w:color="auto"/>
        <w:left w:val="none" w:sz="0" w:space="0" w:color="auto"/>
        <w:bottom w:val="none" w:sz="0" w:space="0" w:color="auto"/>
        <w:right w:val="none" w:sz="0" w:space="0" w:color="auto"/>
      </w:divBdr>
    </w:div>
    <w:div w:id="1037507109">
      <w:bodyDiv w:val="1"/>
      <w:marLeft w:val="0"/>
      <w:marRight w:val="0"/>
      <w:marTop w:val="0"/>
      <w:marBottom w:val="0"/>
      <w:divBdr>
        <w:top w:val="none" w:sz="0" w:space="0" w:color="auto"/>
        <w:left w:val="none" w:sz="0" w:space="0" w:color="auto"/>
        <w:bottom w:val="none" w:sz="0" w:space="0" w:color="auto"/>
        <w:right w:val="none" w:sz="0" w:space="0" w:color="auto"/>
      </w:divBdr>
    </w:div>
    <w:div w:id="1073502425">
      <w:bodyDiv w:val="1"/>
      <w:marLeft w:val="0"/>
      <w:marRight w:val="0"/>
      <w:marTop w:val="0"/>
      <w:marBottom w:val="0"/>
      <w:divBdr>
        <w:top w:val="none" w:sz="0" w:space="0" w:color="auto"/>
        <w:left w:val="none" w:sz="0" w:space="0" w:color="auto"/>
        <w:bottom w:val="none" w:sz="0" w:space="0" w:color="auto"/>
        <w:right w:val="none" w:sz="0" w:space="0" w:color="auto"/>
      </w:divBdr>
    </w:div>
    <w:div w:id="1080983141">
      <w:bodyDiv w:val="1"/>
      <w:marLeft w:val="0"/>
      <w:marRight w:val="0"/>
      <w:marTop w:val="0"/>
      <w:marBottom w:val="0"/>
      <w:divBdr>
        <w:top w:val="none" w:sz="0" w:space="0" w:color="auto"/>
        <w:left w:val="none" w:sz="0" w:space="0" w:color="auto"/>
        <w:bottom w:val="none" w:sz="0" w:space="0" w:color="auto"/>
        <w:right w:val="none" w:sz="0" w:space="0" w:color="auto"/>
      </w:divBdr>
    </w:div>
    <w:div w:id="1102261859">
      <w:bodyDiv w:val="1"/>
      <w:marLeft w:val="0"/>
      <w:marRight w:val="0"/>
      <w:marTop w:val="0"/>
      <w:marBottom w:val="0"/>
      <w:divBdr>
        <w:top w:val="none" w:sz="0" w:space="0" w:color="auto"/>
        <w:left w:val="none" w:sz="0" w:space="0" w:color="auto"/>
        <w:bottom w:val="none" w:sz="0" w:space="0" w:color="auto"/>
        <w:right w:val="none" w:sz="0" w:space="0" w:color="auto"/>
      </w:divBdr>
    </w:div>
    <w:div w:id="1163623804">
      <w:bodyDiv w:val="1"/>
      <w:marLeft w:val="0"/>
      <w:marRight w:val="0"/>
      <w:marTop w:val="0"/>
      <w:marBottom w:val="0"/>
      <w:divBdr>
        <w:top w:val="none" w:sz="0" w:space="0" w:color="auto"/>
        <w:left w:val="none" w:sz="0" w:space="0" w:color="auto"/>
        <w:bottom w:val="none" w:sz="0" w:space="0" w:color="auto"/>
        <w:right w:val="none" w:sz="0" w:space="0" w:color="auto"/>
      </w:divBdr>
    </w:div>
    <w:div w:id="1186211001">
      <w:bodyDiv w:val="1"/>
      <w:marLeft w:val="0"/>
      <w:marRight w:val="0"/>
      <w:marTop w:val="0"/>
      <w:marBottom w:val="0"/>
      <w:divBdr>
        <w:top w:val="none" w:sz="0" w:space="0" w:color="auto"/>
        <w:left w:val="none" w:sz="0" w:space="0" w:color="auto"/>
        <w:bottom w:val="none" w:sz="0" w:space="0" w:color="auto"/>
        <w:right w:val="none" w:sz="0" w:space="0" w:color="auto"/>
      </w:divBdr>
    </w:div>
    <w:div w:id="1187133529">
      <w:bodyDiv w:val="1"/>
      <w:marLeft w:val="0"/>
      <w:marRight w:val="0"/>
      <w:marTop w:val="0"/>
      <w:marBottom w:val="0"/>
      <w:divBdr>
        <w:top w:val="none" w:sz="0" w:space="0" w:color="auto"/>
        <w:left w:val="none" w:sz="0" w:space="0" w:color="auto"/>
        <w:bottom w:val="none" w:sz="0" w:space="0" w:color="auto"/>
        <w:right w:val="none" w:sz="0" w:space="0" w:color="auto"/>
      </w:divBdr>
    </w:div>
    <w:div w:id="1214469274">
      <w:bodyDiv w:val="1"/>
      <w:marLeft w:val="0"/>
      <w:marRight w:val="0"/>
      <w:marTop w:val="0"/>
      <w:marBottom w:val="0"/>
      <w:divBdr>
        <w:top w:val="none" w:sz="0" w:space="0" w:color="auto"/>
        <w:left w:val="none" w:sz="0" w:space="0" w:color="auto"/>
        <w:bottom w:val="none" w:sz="0" w:space="0" w:color="auto"/>
        <w:right w:val="none" w:sz="0" w:space="0" w:color="auto"/>
      </w:divBdr>
    </w:div>
    <w:div w:id="1246694407">
      <w:bodyDiv w:val="1"/>
      <w:marLeft w:val="0"/>
      <w:marRight w:val="0"/>
      <w:marTop w:val="0"/>
      <w:marBottom w:val="0"/>
      <w:divBdr>
        <w:top w:val="none" w:sz="0" w:space="0" w:color="auto"/>
        <w:left w:val="none" w:sz="0" w:space="0" w:color="auto"/>
        <w:bottom w:val="none" w:sz="0" w:space="0" w:color="auto"/>
        <w:right w:val="none" w:sz="0" w:space="0" w:color="auto"/>
      </w:divBdr>
    </w:div>
    <w:div w:id="1286430926">
      <w:bodyDiv w:val="1"/>
      <w:marLeft w:val="0"/>
      <w:marRight w:val="0"/>
      <w:marTop w:val="0"/>
      <w:marBottom w:val="0"/>
      <w:divBdr>
        <w:top w:val="none" w:sz="0" w:space="0" w:color="auto"/>
        <w:left w:val="none" w:sz="0" w:space="0" w:color="auto"/>
        <w:bottom w:val="none" w:sz="0" w:space="0" w:color="auto"/>
        <w:right w:val="none" w:sz="0" w:space="0" w:color="auto"/>
      </w:divBdr>
    </w:div>
    <w:div w:id="1312634830">
      <w:bodyDiv w:val="1"/>
      <w:marLeft w:val="0"/>
      <w:marRight w:val="0"/>
      <w:marTop w:val="0"/>
      <w:marBottom w:val="0"/>
      <w:divBdr>
        <w:top w:val="none" w:sz="0" w:space="0" w:color="auto"/>
        <w:left w:val="none" w:sz="0" w:space="0" w:color="auto"/>
        <w:bottom w:val="none" w:sz="0" w:space="0" w:color="auto"/>
        <w:right w:val="none" w:sz="0" w:space="0" w:color="auto"/>
      </w:divBdr>
    </w:div>
    <w:div w:id="1333217756">
      <w:bodyDiv w:val="1"/>
      <w:marLeft w:val="0"/>
      <w:marRight w:val="0"/>
      <w:marTop w:val="0"/>
      <w:marBottom w:val="0"/>
      <w:divBdr>
        <w:top w:val="none" w:sz="0" w:space="0" w:color="auto"/>
        <w:left w:val="none" w:sz="0" w:space="0" w:color="auto"/>
        <w:bottom w:val="none" w:sz="0" w:space="0" w:color="auto"/>
        <w:right w:val="none" w:sz="0" w:space="0" w:color="auto"/>
      </w:divBdr>
    </w:div>
    <w:div w:id="1355885223">
      <w:bodyDiv w:val="1"/>
      <w:marLeft w:val="0"/>
      <w:marRight w:val="0"/>
      <w:marTop w:val="0"/>
      <w:marBottom w:val="0"/>
      <w:divBdr>
        <w:top w:val="none" w:sz="0" w:space="0" w:color="auto"/>
        <w:left w:val="none" w:sz="0" w:space="0" w:color="auto"/>
        <w:bottom w:val="none" w:sz="0" w:space="0" w:color="auto"/>
        <w:right w:val="none" w:sz="0" w:space="0" w:color="auto"/>
      </w:divBdr>
    </w:div>
    <w:div w:id="1380323535">
      <w:bodyDiv w:val="1"/>
      <w:marLeft w:val="0"/>
      <w:marRight w:val="0"/>
      <w:marTop w:val="0"/>
      <w:marBottom w:val="0"/>
      <w:divBdr>
        <w:top w:val="none" w:sz="0" w:space="0" w:color="auto"/>
        <w:left w:val="none" w:sz="0" w:space="0" w:color="auto"/>
        <w:bottom w:val="none" w:sz="0" w:space="0" w:color="auto"/>
        <w:right w:val="none" w:sz="0" w:space="0" w:color="auto"/>
      </w:divBdr>
    </w:div>
    <w:div w:id="1391267695">
      <w:bodyDiv w:val="1"/>
      <w:marLeft w:val="0"/>
      <w:marRight w:val="0"/>
      <w:marTop w:val="0"/>
      <w:marBottom w:val="0"/>
      <w:divBdr>
        <w:top w:val="none" w:sz="0" w:space="0" w:color="auto"/>
        <w:left w:val="none" w:sz="0" w:space="0" w:color="auto"/>
        <w:bottom w:val="none" w:sz="0" w:space="0" w:color="auto"/>
        <w:right w:val="none" w:sz="0" w:space="0" w:color="auto"/>
      </w:divBdr>
    </w:div>
    <w:div w:id="1410690384">
      <w:bodyDiv w:val="1"/>
      <w:marLeft w:val="0"/>
      <w:marRight w:val="0"/>
      <w:marTop w:val="0"/>
      <w:marBottom w:val="0"/>
      <w:divBdr>
        <w:top w:val="none" w:sz="0" w:space="0" w:color="auto"/>
        <w:left w:val="none" w:sz="0" w:space="0" w:color="auto"/>
        <w:bottom w:val="none" w:sz="0" w:space="0" w:color="auto"/>
        <w:right w:val="none" w:sz="0" w:space="0" w:color="auto"/>
      </w:divBdr>
    </w:div>
    <w:div w:id="1415518824">
      <w:bodyDiv w:val="1"/>
      <w:marLeft w:val="0"/>
      <w:marRight w:val="0"/>
      <w:marTop w:val="0"/>
      <w:marBottom w:val="0"/>
      <w:divBdr>
        <w:top w:val="none" w:sz="0" w:space="0" w:color="auto"/>
        <w:left w:val="none" w:sz="0" w:space="0" w:color="auto"/>
        <w:bottom w:val="none" w:sz="0" w:space="0" w:color="auto"/>
        <w:right w:val="none" w:sz="0" w:space="0" w:color="auto"/>
      </w:divBdr>
    </w:div>
    <w:div w:id="1420370664">
      <w:bodyDiv w:val="1"/>
      <w:marLeft w:val="0"/>
      <w:marRight w:val="0"/>
      <w:marTop w:val="0"/>
      <w:marBottom w:val="0"/>
      <w:divBdr>
        <w:top w:val="none" w:sz="0" w:space="0" w:color="auto"/>
        <w:left w:val="none" w:sz="0" w:space="0" w:color="auto"/>
        <w:bottom w:val="none" w:sz="0" w:space="0" w:color="auto"/>
        <w:right w:val="none" w:sz="0" w:space="0" w:color="auto"/>
      </w:divBdr>
    </w:div>
    <w:div w:id="1427070980">
      <w:bodyDiv w:val="1"/>
      <w:marLeft w:val="0"/>
      <w:marRight w:val="0"/>
      <w:marTop w:val="0"/>
      <w:marBottom w:val="0"/>
      <w:divBdr>
        <w:top w:val="none" w:sz="0" w:space="0" w:color="auto"/>
        <w:left w:val="none" w:sz="0" w:space="0" w:color="auto"/>
        <w:bottom w:val="none" w:sz="0" w:space="0" w:color="auto"/>
        <w:right w:val="none" w:sz="0" w:space="0" w:color="auto"/>
      </w:divBdr>
    </w:div>
    <w:div w:id="1442804252">
      <w:bodyDiv w:val="1"/>
      <w:marLeft w:val="0"/>
      <w:marRight w:val="0"/>
      <w:marTop w:val="0"/>
      <w:marBottom w:val="0"/>
      <w:divBdr>
        <w:top w:val="none" w:sz="0" w:space="0" w:color="auto"/>
        <w:left w:val="none" w:sz="0" w:space="0" w:color="auto"/>
        <w:bottom w:val="none" w:sz="0" w:space="0" w:color="auto"/>
        <w:right w:val="none" w:sz="0" w:space="0" w:color="auto"/>
      </w:divBdr>
    </w:div>
    <w:div w:id="1480683404">
      <w:bodyDiv w:val="1"/>
      <w:marLeft w:val="0"/>
      <w:marRight w:val="0"/>
      <w:marTop w:val="0"/>
      <w:marBottom w:val="0"/>
      <w:divBdr>
        <w:top w:val="none" w:sz="0" w:space="0" w:color="auto"/>
        <w:left w:val="none" w:sz="0" w:space="0" w:color="auto"/>
        <w:bottom w:val="none" w:sz="0" w:space="0" w:color="auto"/>
        <w:right w:val="none" w:sz="0" w:space="0" w:color="auto"/>
      </w:divBdr>
    </w:div>
    <w:div w:id="1481651631">
      <w:bodyDiv w:val="1"/>
      <w:marLeft w:val="0"/>
      <w:marRight w:val="0"/>
      <w:marTop w:val="0"/>
      <w:marBottom w:val="0"/>
      <w:divBdr>
        <w:top w:val="none" w:sz="0" w:space="0" w:color="auto"/>
        <w:left w:val="none" w:sz="0" w:space="0" w:color="auto"/>
        <w:bottom w:val="none" w:sz="0" w:space="0" w:color="auto"/>
        <w:right w:val="none" w:sz="0" w:space="0" w:color="auto"/>
      </w:divBdr>
    </w:div>
    <w:div w:id="1482623418">
      <w:bodyDiv w:val="1"/>
      <w:marLeft w:val="0"/>
      <w:marRight w:val="0"/>
      <w:marTop w:val="0"/>
      <w:marBottom w:val="0"/>
      <w:divBdr>
        <w:top w:val="none" w:sz="0" w:space="0" w:color="auto"/>
        <w:left w:val="none" w:sz="0" w:space="0" w:color="auto"/>
        <w:bottom w:val="none" w:sz="0" w:space="0" w:color="auto"/>
        <w:right w:val="none" w:sz="0" w:space="0" w:color="auto"/>
      </w:divBdr>
    </w:div>
    <w:div w:id="1490562906">
      <w:bodyDiv w:val="1"/>
      <w:marLeft w:val="0"/>
      <w:marRight w:val="0"/>
      <w:marTop w:val="0"/>
      <w:marBottom w:val="0"/>
      <w:divBdr>
        <w:top w:val="none" w:sz="0" w:space="0" w:color="auto"/>
        <w:left w:val="none" w:sz="0" w:space="0" w:color="auto"/>
        <w:bottom w:val="none" w:sz="0" w:space="0" w:color="auto"/>
        <w:right w:val="none" w:sz="0" w:space="0" w:color="auto"/>
      </w:divBdr>
    </w:div>
    <w:div w:id="1495536316">
      <w:bodyDiv w:val="1"/>
      <w:marLeft w:val="0"/>
      <w:marRight w:val="0"/>
      <w:marTop w:val="0"/>
      <w:marBottom w:val="0"/>
      <w:divBdr>
        <w:top w:val="none" w:sz="0" w:space="0" w:color="auto"/>
        <w:left w:val="none" w:sz="0" w:space="0" w:color="auto"/>
        <w:bottom w:val="none" w:sz="0" w:space="0" w:color="auto"/>
        <w:right w:val="none" w:sz="0" w:space="0" w:color="auto"/>
      </w:divBdr>
    </w:div>
    <w:div w:id="1520780835">
      <w:bodyDiv w:val="1"/>
      <w:marLeft w:val="0"/>
      <w:marRight w:val="0"/>
      <w:marTop w:val="0"/>
      <w:marBottom w:val="0"/>
      <w:divBdr>
        <w:top w:val="none" w:sz="0" w:space="0" w:color="auto"/>
        <w:left w:val="none" w:sz="0" w:space="0" w:color="auto"/>
        <w:bottom w:val="none" w:sz="0" w:space="0" w:color="auto"/>
        <w:right w:val="none" w:sz="0" w:space="0" w:color="auto"/>
      </w:divBdr>
    </w:div>
    <w:div w:id="1524318753">
      <w:bodyDiv w:val="1"/>
      <w:marLeft w:val="0"/>
      <w:marRight w:val="0"/>
      <w:marTop w:val="0"/>
      <w:marBottom w:val="0"/>
      <w:divBdr>
        <w:top w:val="none" w:sz="0" w:space="0" w:color="auto"/>
        <w:left w:val="none" w:sz="0" w:space="0" w:color="auto"/>
        <w:bottom w:val="none" w:sz="0" w:space="0" w:color="auto"/>
        <w:right w:val="none" w:sz="0" w:space="0" w:color="auto"/>
      </w:divBdr>
    </w:div>
    <w:div w:id="1546911936">
      <w:bodyDiv w:val="1"/>
      <w:marLeft w:val="0"/>
      <w:marRight w:val="0"/>
      <w:marTop w:val="0"/>
      <w:marBottom w:val="0"/>
      <w:divBdr>
        <w:top w:val="none" w:sz="0" w:space="0" w:color="auto"/>
        <w:left w:val="none" w:sz="0" w:space="0" w:color="auto"/>
        <w:bottom w:val="none" w:sz="0" w:space="0" w:color="auto"/>
        <w:right w:val="none" w:sz="0" w:space="0" w:color="auto"/>
      </w:divBdr>
    </w:div>
    <w:div w:id="1559972130">
      <w:bodyDiv w:val="1"/>
      <w:marLeft w:val="0"/>
      <w:marRight w:val="0"/>
      <w:marTop w:val="0"/>
      <w:marBottom w:val="0"/>
      <w:divBdr>
        <w:top w:val="none" w:sz="0" w:space="0" w:color="auto"/>
        <w:left w:val="none" w:sz="0" w:space="0" w:color="auto"/>
        <w:bottom w:val="none" w:sz="0" w:space="0" w:color="auto"/>
        <w:right w:val="none" w:sz="0" w:space="0" w:color="auto"/>
      </w:divBdr>
    </w:div>
    <w:div w:id="1568493649">
      <w:bodyDiv w:val="1"/>
      <w:marLeft w:val="0"/>
      <w:marRight w:val="0"/>
      <w:marTop w:val="0"/>
      <w:marBottom w:val="0"/>
      <w:divBdr>
        <w:top w:val="none" w:sz="0" w:space="0" w:color="auto"/>
        <w:left w:val="none" w:sz="0" w:space="0" w:color="auto"/>
        <w:bottom w:val="none" w:sz="0" w:space="0" w:color="auto"/>
        <w:right w:val="none" w:sz="0" w:space="0" w:color="auto"/>
      </w:divBdr>
    </w:div>
    <w:div w:id="1618947237">
      <w:bodyDiv w:val="1"/>
      <w:marLeft w:val="0"/>
      <w:marRight w:val="0"/>
      <w:marTop w:val="0"/>
      <w:marBottom w:val="0"/>
      <w:divBdr>
        <w:top w:val="none" w:sz="0" w:space="0" w:color="auto"/>
        <w:left w:val="none" w:sz="0" w:space="0" w:color="auto"/>
        <w:bottom w:val="none" w:sz="0" w:space="0" w:color="auto"/>
        <w:right w:val="none" w:sz="0" w:space="0" w:color="auto"/>
      </w:divBdr>
    </w:div>
    <w:div w:id="1656449322">
      <w:bodyDiv w:val="1"/>
      <w:marLeft w:val="0"/>
      <w:marRight w:val="0"/>
      <w:marTop w:val="0"/>
      <w:marBottom w:val="0"/>
      <w:divBdr>
        <w:top w:val="none" w:sz="0" w:space="0" w:color="auto"/>
        <w:left w:val="none" w:sz="0" w:space="0" w:color="auto"/>
        <w:bottom w:val="none" w:sz="0" w:space="0" w:color="auto"/>
        <w:right w:val="none" w:sz="0" w:space="0" w:color="auto"/>
      </w:divBdr>
    </w:div>
    <w:div w:id="1670789384">
      <w:bodyDiv w:val="1"/>
      <w:marLeft w:val="0"/>
      <w:marRight w:val="0"/>
      <w:marTop w:val="0"/>
      <w:marBottom w:val="0"/>
      <w:divBdr>
        <w:top w:val="none" w:sz="0" w:space="0" w:color="auto"/>
        <w:left w:val="none" w:sz="0" w:space="0" w:color="auto"/>
        <w:bottom w:val="none" w:sz="0" w:space="0" w:color="auto"/>
        <w:right w:val="none" w:sz="0" w:space="0" w:color="auto"/>
      </w:divBdr>
    </w:div>
    <w:div w:id="1688750154">
      <w:bodyDiv w:val="1"/>
      <w:marLeft w:val="0"/>
      <w:marRight w:val="0"/>
      <w:marTop w:val="0"/>
      <w:marBottom w:val="0"/>
      <w:divBdr>
        <w:top w:val="none" w:sz="0" w:space="0" w:color="auto"/>
        <w:left w:val="none" w:sz="0" w:space="0" w:color="auto"/>
        <w:bottom w:val="none" w:sz="0" w:space="0" w:color="auto"/>
        <w:right w:val="none" w:sz="0" w:space="0" w:color="auto"/>
      </w:divBdr>
    </w:div>
    <w:div w:id="1743136067">
      <w:bodyDiv w:val="1"/>
      <w:marLeft w:val="0"/>
      <w:marRight w:val="0"/>
      <w:marTop w:val="0"/>
      <w:marBottom w:val="0"/>
      <w:divBdr>
        <w:top w:val="none" w:sz="0" w:space="0" w:color="auto"/>
        <w:left w:val="none" w:sz="0" w:space="0" w:color="auto"/>
        <w:bottom w:val="none" w:sz="0" w:space="0" w:color="auto"/>
        <w:right w:val="none" w:sz="0" w:space="0" w:color="auto"/>
      </w:divBdr>
    </w:div>
    <w:div w:id="1757164911">
      <w:bodyDiv w:val="1"/>
      <w:marLeft w:val="0"/>
      <w:marRight w:val="0"/>
      <w:marTop w:val="0"/>
      <w:marBottom w:val="0"/>
      <w:divBdr>
        <w:top w:val="none" w:sz="0" w:space="0" w:color="auto"/>
        <w:left w:val="none" w:sz="0" w:space="0" w:color="auto"/>
        <w:bottom w:val="none" w:sz="0" w:space="0" w:color="auto"/>
        <w:right w:val="none" w:sz="0" w:space="0" w:color="auto"/>
      </w:divBdr>
    </w:div>
    <w:div w:id="1774781527">
      <w:bodyDiv w:val="1"/>
      <w:marLeft w:val="0"/>
      <w:marRight w:val="0"/>
      <w:marTop w:val="0"/>
      <w:marBottom w:val="0"/>
      <w:divBdr>
        <w:top w:val="none" w:sz="0" w:space="0" w:color="auto"/>
        <w:left w:val="none" w:sz="0" w:space="0" w:color="auto"/>
        <w:bottom w:val="none" w:sz="0" w:space="0" w:color="auto"/>
        <w:right w:val="none" w:sz="0" w:space="0" w:color="auto"/>
      </w:divBdr>
    </w:div>
    <w:div w:id="1786777878">
      <w:bodyDiv w:val="1"/>
      <w:marLeft w:val="0"/>
      <w:marRight w:val="0"/>
      <w:marTop w:val="0"/>
      <w:marBottom w:val="0"/>
      <w:divBdr>
        <w:top w:val="none" w:sz="0" w:space="0" w:color="auto"/>
        <w:left w:val="none" w:sz="0" w:space="0" w:color="auto"/>
        <w:bottom w:val="none" w:sz="0" w:space="0" w:color="auto"/>
        <w:right w:val="none" w:sz="0" w:space="0" w:color="auto"/>
      </w:divBdr>
    </w:div>
    <w:div w:id="1825316212">
      <w:bodyDiv w:val="1"/>
      <w:marLeft w:val="0"/>
      <w:marRight w:val="0"/>
      <w:marTop w:val="0"/>
      <w:marBottom w:val="0"/>
      <w:divBdr>
        <w:top w:val="none" w:sz="0" w:space="0" w:color="auto"/>
        <w:left w:val="none" w:sz="0" w:space="0" w:color="auto"/>
        <w:bottom w:val="none" w:sz="0" w:space="0" w:color="auto"/>
        <w:right w:val="none" w:sz="0" w:space="0" w:color="auto"/>
      </w:divBdr>
    </w:div>
    <w:div w:id="1828670697">
      <w:bodyDiv w:val="1"/>
      <w:marLeft w:val="0"/>
      <w:marRight w:val="0"/>
      <w:marTop w:val="0"/>
      <w:marBottom w:val="0"/>
      <w:divBdr>
        <w:top w:val="none" w:sz="0" w:space="0" w:color="auto"/>
        <w:left w:val="none" w:sz="0" w:space="0" w:color="auto"/>
        <w:bottom w:val="none" w:sz="0" w:space="0" w:color="auto"/>
        <w:right w:val="none" w:sz="0" w:space="0" w:color="auto"/>
      </w:divBdr>
    </w:div>
    <w:div w:id="1844199821">
      <w:bodyDiv w:val="1"/>
      <w:marLeft w:val="0"/>
      <w:marRight w:val="0"/>
      <w:marTop w:val="0"/>
      <w:marBottom w:val="0"/>
      <w:divBdr>
        <w:top w:val="none" w:sz="0" w:space="0" w:color="auto"/>
        <w:left w:val="none" w:sz="0" w:space="0" w:color="auto"/>
        <w:bottom w:val="none" w:sz="0" w:space="0" w:color="auto"/>
        <w:right w:val="none" w:sz="0" w:space="0" w:color="auto"/>
      </w:divBdr>
    </w:div>
    <w:div w:id="1909918856">
      <w:bodyDiv w:val="1"/>
      <w:marLeft w:val="0"/>
      <w:marRight w:val="0"/>
      <w:marTop w:val="0"/>
      <w:marBottom w:val="0"/>
      <w:divBdr>
        <w:top w:val="none" w:sz="0" w:space="0" w:color="auto"/>
        <w:left w:val="none" w:sz="0" w:space="0" w:color="auto"/>
        <w:bottom w:val="none" w:sz="0" w:space="0" w:color="auto"/>
        <w:right w:val="none" w:sz="0" w:space="0" w:color="auto"/>
      </w:divBdr>
    </w:div>
    <w:div w:id="1929000658">
      <w:bodyDiv w:val="1"/>
      <w:marLeft w:val="0"/>
      <w:marRight w:val="0"/>
      <w:marTop w:val="0"/>
      <w:marBottom w:val="0"/>
      <w:divBdr>
        <w:top w:val="none" w:sz="0" w:space="0" w:color="auto"/>
        <w:left w:val="none" w:sz="0" w:space="0" w:color="auto"/>
        <w:bottom w:val="none" w:sz="0" w:space="0" w:color="auto"/>
        <w:right w:val="none" w:sz="0" w:space="0" w:color="auto"/>
      </w:divBdr>
    </w:div>
    <w:div w:id="1951352626">
      <w:bodyDiv w:val="1"/>
      <w:marLeft w:val="0"/>
      <w:marRight w:val="0"/>
      <w:marTop w:val="0"/>
      <w:marBottom w:val="0"/>
      <w:divBdr>
        <w:top w:val="none" w:sz="0" w:space="0" w:color="auto"/>
        <w:left w:val="none" w:sz="0" w:space="0" w:color="auto"/>
        <w:bottom w:val="none" w:sz="0" w:space="0" w:color="auto"/>
        <w:right w:val="none" w:sz="0" w:space="0" w:color="auto"/>
      </w:divBdr>
    </w:div>
    <w:div w:id="1959220846">
      <w:bodyDiv w:val="1"/>
      <w:marLeft w:val="0"/>
      <w:marRight w:val="0"/>
      <w:marTop w:val="0"/>
      <w:marBottom w:val="0"/>
      <w:divBdr>
        <w:top w:val="none" w:sz="0" w:space="0" w:color="auto"/>
        <w:left w:val="none" w:sz="0" w:space="0" w:color="auto"/>
        <w:bottom w:val="none" w:sz="0" w:space="0" w:color="auto"/>
        <w:right w:val="none" w:sz="0" w:space="0" w:color="auto"/>
      </w:divBdr>
    </w:div>
    <w:div w:id="1989747055">
      <w:bodyDiv w:val="1"/>
      <w:marLeft w:val="0"/>
      <w:marRight w:val="0"/>
      <w:marTop w:val="0"/>
      <w:marBottom w:val="0"/>
      <w:divBdr>
        <w:top w:val="none" w:sz="0" w:space="0" w:color="auto"/>
        <w:left w:val="none" w:sz="0" w:space="0" w:color="auto"/>
        <w:bottom w:val="none" w:sz="0" w:space="0" w:color="auto"/>
        <w:right w:val="none" w:sz="0" w:space="0" w:color="auto"/>
      </w:divBdr>
    </w:div>
    <w:div w:id="1999772261">
      <w:bodyDiv w:val="1"/>
      <w:marLeft w:val="0"/>
      <w:marRight w:val="0"/>
      <w:marTop w:val="0"/>
      <w:marBottom w:val="0"/>
      <w:divBdr>
        <w:top w:val="none" w:sz="0" w:space="0" w:color="auto"/>
        <w:left w:val="none" w:sz="0" w:space="0" w:color="auto"/>
        <w:bottom w:val="none" w:sz="0" w:space="0" w:color="auto"/>
        <w:right w:val="none" w:sz="0" w:space="0" w:color="auto"/>
      </w:divBdr>
    </w:div>
    <w:div w:id="2007857069">
      <w:bodyDiv w:val="1"/>
      <w:marLeft w:val="0"/>
      <w:marRight w:val="0"/>
      <w:marTop w:val="0"/>
      <w:marBottom w:val="0"/>
      <w:divBdr>
        <w:top w:val="none" w:sz="0" w:space="0" w:color="auto"/>
        <w:left w:val="none" w:sz="0" w:space="0" w:color="auto"/>
        <w:bottom w:val="none" w:sz="0" w:space="0" w:color="auto"/>
        <w:right w:val="none" w:sz="0" w:space="0" w:color="auto"/>
      </w:divBdr>
    </w:div>
    <w:div w:id="2031489331">
      <w:bodyDiv w:val="1"/>
      <w:marLeft w:val="0"/>
      <w:marRight w:val="0"/>
      <w:marTop w:val="0"/>
      <w:marBottom w:val="0"/>
      <w:divBdr>
        <w:top w:val="none" w:sz="0" w:space="0" w:color="auto"/>
        <w:left w:val="none" w:sz="0" w:space="0" w:color="auto"/>
        <w:bottom w:val="none" w:sz="0" w:space="0" w:color="auto"/>
        <w:right w:val="none" w:sz="0" w:space="0" w:color="auto"/>
      </w:divBdr>
    </w:div>
    <w:div w:id="2059434486">
      <w:bodyDiv w:val="1"/>
      <w:marLeft w:val="0"/>
      <w:marRight w:val="0"/>
      <w:marTop w:val="0"/>
      <w:marBottom w:val="0"/>
      <w:divBdr>
        <w:top w:val="none" w:sz="0" w:space="0" w:color="auto"/>
        <w:left w:val="none" w:sz="0" w:space="0" w:color="auto"/>
        <w:bottom w:val="none" w:sz="0" w:space="0" w:color="auto"/>
        <w:right w:val="none" w:sz="0" w:space="0" w:color="auto"/>
      </w:divBdr>
    </w:div>
    <w:div w:id="2066492183">
      <w:bodyDiv w:val="1"/>
      <w:marLeft w:val="0"/>
      <w:marRight w:val="0"/>
      <w:marTop w:val="0"/>
      <w:marBottom w:val="0"/>
      <w:divBdr>
        <w:top w:val="none" w:sz="0" w:space="0" w:color="auto"/>
        <w:left w:val="none" w:sz="0" w:space="0" w:color="auto"/>
        <w:bottom w:val="none" w:sz="0" w:space="0" w:color="auto"/>
        <w:right w:val="none" w:sz="0" w:space="0" w:color="auto"/>
      </w:divBdr>
    </w:div>
    <w:div w:id="2081903905">
      <w:bodyDiv w:val="1"/>
      <w:marLeft w:val="0"/>
      <w:marRight w:val="0"/>
      <w:marTop w:val="0"/>
      <w:marBottom w:val="0"/>
      <w:divBdr>
        <w:top w:val="none" w:sz="0" w:space="0" w:color="auto"/>
        <w:left w:val="none" w:sz="0" w:space="0" w:color="auto"/>
        <w:bottom w:val="none" w:sz="0" w:space="0" w:color="auto"/>
        <w:right w:val="none" w:sz="0" w:space="0" w:color="auto"/>
      </w:divBdr>
    </w:div>
    <w:div w:id="2099592001">
      <w:bodyDiv w:val="1"/>
      <w:marLeft w:val="0"/>
      <w:marRight w:val="0"/>
      <w:marTop w:val="0"/>
      <w:marBottom w:val="0"/>
      <w:divBdr>
        <w:top w:val="none" w:sz="0" w:space="0" w:color="auto"/>
        <w:left w:val="none" w:sz="0" w:space="0" w:color="auto"/>
        <w:bottom w:val="none" w:sz="0" w:space="0" w:color="auto"/>
        <w:right w:val="none" w:sz="0" w:space="0" w:color="auto"/>
      </w:divBdr>
    </w:div>
    <w:div w:id="2105956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6.xml"/><Relationship Id="rId33" Type="http://schemas.openxmlformats.org/officeDocument/2006/relationships/hyperlink" Target="http://www.desparkauto.edu.my/"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hyperlink" Target="https://studymalaysia.com/what/course/IUKL/0005885"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s://studymalaysia.com/where/profile.php?code=IUK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hyperlink" Target="http://www.unikl.edu.my/web/unikl-mfi/prog-offered-automotive-engineering/" TargetMode="External"/><Relationship Id="rId35" Type="http://schemas.openxmlformats.org/officeDocument/2006/relationships/theme" Target="theme/theme1.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hyperlink" Target="http://www.progd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2013-04-27T00:00:00</PublishDate>
  <Abstract/>
  <CompanyAddress>UNIVERSITAS MUHAMMADIYAH MAGELANG
JL. mayjend bambang Soegeng km. 05 Megelang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0E7BDF-3A06-463B-A6F3-04C07E7BD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7829</Words>
  <Characters>44631</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DOKUMEN                 KURIKULUM BERBASIS KOMPETENSI (KBK) dan KERANGKA KUALIFIKASI NASIONAL INDONESIA (KKNI)</vt:lpstr>
    </vt:vector>
  </TitlesOfParts>
  <Company>www.oto.teknik.ummgl.ac.id</Company>
  <LinksUpToDate>false</LinksUpToDate>
  <CharactersWithSpaces>52356</CharactersWithSpaces>
  <SharedDoc>false</SharedDoc>
  <HLinks>
    <vt:vector size="366" baseType="variant">
      <vt:variant>
        <vt:i4>1114165</vt:i4>
      </vt:variant>
      <vt:variant>
        <vt:i4>356</vt:i4>
      </vt:variant>
      <vt:variant>
        <vt:i4>0</vt:i4>
      </vt:variant>
      <vt:variant>
        <vt:i4>5</vt:i4>
      </vt:variant>
      <vt:variant>
        <vt:lpwstr/>
      </vt:variant>
      <vt:variant>
        <vt:lpwstr>_Toc354903293</vt:lpwstr>
      </vt:variant>
      <vt:variant>
        <vt:i4>1114165</vt:i4>
      </vt:variant>
      <vt:variant>
        <vt:i4>350</vt:i4>
      </vt:variant>
      <vt:variant>
        <vt:i4>0</vt:i4>
      </vt:variant>
      <vt:variant>
        <vt:i4>5</vt:i4>
      </vt:variant>
      <vt:variant>
        <vt:lpwstr/>
      </vt:variant>
      <vt:variant>
        <vt:lpwstr>_Toc354903292</vt:lpwstr>
      </vt:variant>
      <vt:variant>
        <vt:i4>1114165</vt:i4>
      </vt:variant>
      <vt:variant>
        <vt:i4>344</vt:i4>
      </vt:variant>
      <vt:variant>
        <vt:i4>0</vt:i4>
      </vt:variant>
      <vt:variant>
        <vt:i4>5</vt:i4>
      </vt:variant>
      <vt:variant>
        <vt:lpwstr/>
      </vt:variant>
      <vt:variant>
        <vt:lpwstr>_Toc354903291</vt:lpwstr>
      </vt:variant>
      <vt:variant>
        <vt:i4>1114165</vt:i4>
      </vt:variant>
      <vt:variant>
        <vt:i4>338</vt:i4>
      </vt:variant>
      <vt:variant>
        <vt:i4>0</vt:i4>
      </vt:variant>
      <vt:variant>
        <vt:i4>5</vt:i4>
      </vt:variant>
      <vt:variant>
        <vt:lpwstr/>
      </vt:variant>
      <vt:variant>
        <vt:lpwstr>_Toc354903290</vt:lpwstr>
      </vt:variant>
      <vt:variant>
        <vt:i4>1048629</vt:i4>
      </vt:variant>
      <vt:variant>
        <vt:i4>332</vt:i4>
      </vt:variant>
      <vt:variant>
        <vt:i4>0</vt:i4>
      </vt:variant>
      <vt:variant>
        <vt:i4>5</vt:i4>
      </vt:variant>
      <vt:variant>
        <vt:lpwstr/>
      </vt:variant>
      <vt:variant>
        <vt:lpwstr>_Toc354903289</vt:lpwstr>
      </vt:variant>
      <vt:variant>
        <vt:i4>1048629</vt:i4>
      </vt:variant>
      <vt:variant>
        <vt:i4>326</vt:i4>
      </vt:variant>
      <vt:variant>
        <vt:i4>0</vt:i4>
      </vt:variant>
      <vt:variant>
        <vt:i4>5</vt:i4>
      </vt:variant>
      <vt:variant>
        <vt:lpwstr/>
      </vt:variant>
      <vt:variant>
        <vt:lpwstr>_Toc354903288</vt:lpwstr>
      </vt:variant>
      <vt:variant>
        <vt:i4>1048629</vt:i4>
      </vt:variant>
      <vt:variant>
        <vt:i4>320</vt:i4>
      </vt:variant>
      <vt:variant>
        <vt:i4>0</vt:i4>
      </vt:variant>
      <vt:variant>
        <vt:i4>5</vt:i4>
      </vt:variant>
      <vt:variant>
        <vt:lpwstr/>
      </vt:variant>
      <vt:variant>
        <vt:lpwstr>_Toc354903287</vt:lpwstr>
      </vt:variant>
      <vt:variant>
        <vt:i4>1048629</vt:i4>
      </vt:variant>
      <vt:variant>
        <vt:i4>314</vt:i4>
      </vt:variant>
      <vt:variant>
        <vt:i4>0</vt:i4>
      </vt:variant>
      <vt:variant>
        <vt:i4>5</vt:i4>
      </vt:variant>
      <vt:variant>
        <vt:lpwstr/>
      </vt:variant>
      <vt:variant>
        <vt:lpwstr>_Toc354903286</vt:lpwstr>
      </vt:variant>
      <vt:variant>
        <vt:i4>1048629</vt:i4>
      </vt:variant>
      <vt:variant>
        <vt:i4>308</vt:i4>
      </vt:variant>
      <vt:variant>
        <vt:i4>0</vt:i4>
      </vt:variant>
      <vt:variant>
        <vt:i4>5</vt:i4>
      </vt:variant>
      <vt:variant>
        <vt:lpwstr/>
      </vt:variant>
      <vt:variant>
        <vt:lpwstr>_Toc354903285</vt:lpwstr>
      </vt:variant>
      <vt:variant>
        <vt:i4>1048629</vt:i4>
      </vt:variant>
      <vt:variant>
        <vt:i4>302</vt:i4>
      </vt:variant>
      <vt:variant>
        <vt:i4>0</vt:i4>
      </vt:variant>
      <vt:variant>
        <vt:i4>5</vt:i4>
      </vt:variant>
      <vt:variant>
        <vt:lpwstr/>
      </vt:variant>
      <vt:variant>
        <vt:lpwstr>_Toc354903284</vt:lpwstr>
      </vt:variant>
      <vt:variant>
        <vt:i4>1048629</vt:i4>
      </vt:variant>
      <vt:variant>
        <vt:i4>296</vt:i4>
      </vt:variant>
      <vt:variant>
        <vt:i4>0</vt:i4>
      </vt:variant>
      <vt:variant>
        <vt:i4>5</vt:i4>
      </vt:variant>
      <vt:variant>
        <vt:lpwstr/>
      </vt:variant>
      <vt:variant>
        <vt:lpwstr>_Toc354903283</vt:lpwstr>
      </vt:variant>
      <vt:variant>
        <vt:i4>1048629</vt:i4>
      </vt:variant>
      <vt:variant>
        <vt:i4>290</vt:i4>
      </vt:variant>
      <vt:variant>
        <vt:i4>0</vt:i4>
      </vt:variant>
      <vt:variant>
        <vt:i4>5</vt:i4>
      </vt:variant>
      <vt:variant>
        <vt:lpwstr/>
      </vt:variant>
      <vt:variant>
        <vt:lpwstr>_Toc354903282</vt:lpwstr>
      </vt:variant>
      <vt:variant>
        <vt:i4>1048629</vt:i4>
      </vt:variant>
      <vt:variant>
        <vt:i4>284</vt:i4>
      </vt:variant>
      <vt:variant>
        <vt:i4>0</vt:i4>
      </vt:variant>
      <vt:variant>
        <vt:i4>5</vt:i4>
      </vt:variant>
      <vt:variant>
        <vt:lpwstr/>
      </vt:variant>
      <vt:variant>
        <vt:lpwstr>_Toc354903281</vt:lpwstr>
      </vt:variant>
      <vt:variant>
        <vt:i4>1048629</vt:i4>
      </vt:variant>
      <vt:variant>
        <vt:i4>278</vt:i4>
      </vt:variant>
      <vt:variant>
        <vt:i4>0</vt:i4>
      </vt:variant>
      <vt:variant>
        <vt:i4>5</vt:i4>
      </vt:variant>
      <vt:variant>
        <vt:lpwstr/>
      </vt:variant>
      <vt:variant>
        <vt:lpwstr>_Toc354903280</vt:lpwstr>
      </vt:variant>
      <vt:variant>
        <vt:i4>2031669</vt:i4>
      </vt:variant>
      <vt:variant>
        <vt:i4>272</vt:i4>
      </vt:variant>
      <vt:variant>
        <vt:i4>0</vt:i4>
      </vt:variant>
      <vt:variant>
        <vt:i4>5</vt:i4>
      </vt:variant>
      <vt:variant>
        <vt:lpwstr/>
      </vt:variant>
      <vt:variant>
        <vt:lpwstr>_Toc354903279</vt:lpwstr>
      </vt:variant>
      <vt:variant>
        <vt:i4>2031669</vt:i4>
      </vt:variant>
      <vt:variant>
        <vt:i4>266</vt:i4>
      </vt:variant>
      <vt:variant>
        <vt:i4>0</vt:i4>
      </vt:variant>
      <vt:variant>
        <vt:i4>5</vt:i4>
      </vt:variant>
      <vt:variant>
        <vt:lpwstr/>
      </vt:variant>
      <vt:variant>
        <vt:lpwstr>_Toc354903278</vt:lpwstr>
      </vt:variant>
      <vt:variant>
        <vt:i4>2031669</vt:i4>
      </vt:variant>
      <vt:variant>
        <vt:i4>260</vt:i4>
      </vt:variant>
      <vt:variant>
        <vt:i4>0</vt:i4>
      </vt:variant>
      <vt:variant>
        <vt:i4>5</vt:i4>
      </vt:variant>
      <vt:variant>
        <vt:lpwstr/>
      </vt:variant>
      <vt:variant>
        <vt:lpwstr>_Toc354903277</vt:lpwstr>
      </vt:variant>
      <vt:variant>
        <vt:i4>2031669</vt:i4>
      </vt:variant>
      <vt:variant>
        <vt:i4>254</vt:i4>
      </vt:variant>
      <vt:variant>
        <vt:i4>0</vt:i4>
      </vt:variant>
      <vt:variant>
        <vt:i4>5</vt:i4>
      </vt:variant>
      <vt:variant>
        <vt:lpwstr/>
      </vt:variant>
      <vt:variant>
        <vt:lpwstr>_Toc354903276</vt:lpwstr>
      </vt:variant>
      <vt:variant>
        <vt:i4>2031669</vt:i4>
      </vt:variant>
      <vt:variant>
        <vt:i4>248</vt:i4>
      </vt:variant>
      <vt:variant>
        <vt:i4>0</vt:i4>
      </vt:variant>
      <vt:variant>
        <vt:i4>5</vt:i4>
      </vt:variant>
      <vt:variant>
        <vt:lpwstr/>
      </vt:variant>
      <vt:variant>
        <vt:lpwstr>_Toc354903275</vt:lpwstr>
      </vt:variant>
      <vt:variant>
        <vt:i4>2031669</vt:i4>
      </vt:variant>
      <vt:variant>
        <vt:i4>242</vt:i4>
      </vt:variant>
      <vt:variant>
        <vt:i4>0</vt:i4>
      </vt:variant>
      <vt:variant>
        <vt:i4>5</vt:i4>
      </vt:variant>
      <vt:variant>
        <vt:lpwstr/>
      </vt:variant>
      <vt:variant>
        <vt:lpwstr>_Toc354903274</vt:lpwstr>
      </vt:variant>
      <vt:variant>
        <vt:i4>2031669</vt:i4>
      </vt:variant>
      <vt:variant>
        <vt:i4>236</vt:i4>
      </vt:variant>
      <vt:variant>
        <vt:i4>0</vt:i4>
      </vt:variant>
      <vt:variant>
        <vt:i4>5</vt:i4>
      </vt:variant>
      <vt:variant>
        <vt:lpwstr/>
      </vt:variant>
      <vt:variant>
        <vt:lpwstr>_Toc354903273</vt:lpwstr>
      </vt:variant>
      <vt:variant>
        <vt:i4>2031669</vt:i4>
      </vt:variant>
      <vt:variant>
        <vt:i4>230</vt:i4>
      </vt:variant>
      <vt:variant>
        <vt:i4>0</vt:i4>
      </vt:variant>
      <vt:variant>
        <vt:i4>5</vt:i4>
      </vt:variant>
      <vt:variant>
        <vt:lpwstr/>
      </vt:variant>
      <vt:variant>
        <vt:lpwstr>_Toc354903272</vt:lpwstr>
      </vt:variant>
      <vt:variant>
        <vt:i4>2031669</vt:i4>
      </vt:variant>
      <vt:variant>
        <vt:i4>224</vt:i4>
      </vt:variant>
      <vt:variant>
        <vt:i4>0</vt:i4>
      </vt:variant>
      <vt:variant>
        <vt:i4>5</vt:i4>
      </vt:variant>
      <vt:variant>
        <vt:lpwstr/>
      </vt:variant>
      <vt:variant>
        <vt:lpwstr>_Toc354903271</vt:lpwstr>
      </vt:variant>
      <vt:variant>
        <vt:i4>2031669</vt:i4>
      </vt:variant>
      <vt:variant>
        <vt:i4>218</vt:i4>
      </vt:variant>
      <vt:variant>
        <vt:i4>0</vt:i4>
      </vt:variant>
      <vt:variant>
        <vt:i4>5</vt:i4>
      </vt:variant>
      <vt:variant>
        <vt:lpwstr/>
      </vt:variant>
      <vt:variant>
        <vt:lpwstr>_Toc354903270</vt:lpwstr>
      </vt:variant>
      <vt:variant>
        <vt:i4>1966133</vt:i4>
      </vt:variant>
      <vt:variant>
        <vt:i4>212</vt:i4>
      </vt:variant>
      <vt:variant>
        <vt:i4>0</vt:i4>
      </vt:variant>
      <vt:variant>
        <vt:i4>5</vt:i4>
      </vt:variant>
      <vt:variant>
        <vt:lpwstr/>
      </vt:variant>
      <vt:variant>
        <vt:lpwstr>_Toc354903269</vt:lpwstr>
      </vt:variant>
      <vt:variant>
        <vt:i4>1966133</vt:i4>
      </vt:variant>
      <vt:variant>
        <vt:i4>206</vt:i4>
      </vt:variant>
      <vt:variant>
        <vt:i4>0</vt:i4>
      </vt:variant>
      <vt:variant>
        <vt:i4>5</vt:i4>
      </vt:variant>
      <vt:variant>
        <vt:lpwstr/>
      </vt:variant>
      <vt:variant>
        <vt:lpwstr>_Toc354903268</vt:lpwstr>
      </vt:variant>
      <vt:variant>
        <vt:i4>1966133</vt:i4>
      </vt:variant>
      <vt:variant>
        <vt:i4>200</vt:i4>
      </vt:variant>
      <vt:variant>
        <vt:i4>0</vt:i4>
      </vt:variant>
      <vt:variant>
        <vt:i4>5</vt:i4>
      </vt:variant>
      <vt:variant>
        <vt:lpwstr/>
      </vt:variant>
      <vt:variant>
        <vt:lpwstr>_Toc354903267</vt:lpwstr>
      </vt:variant>
      <vt:variant>
        <vt:i4>1966133</vt:i4>
      </vt:variant>
      <vt:variant>
        <vt:i4>194</vt:i4>
      </vt:variant>
      <vt:variant>
        <vt:i4>0</vt:i4>
      </vt:variant>
      <vt:variant>
        <vt:i4>5</vt:i4>
      </vt:variant>
      <vt:variant>
        <vt:lpwstr/>
      </vt:variant>
      <vt:variant>
        <vt:lpwstr>_Toc354903266</vt:lpwstr>
      </vt:variant>
      <vt:variant>
        <vt:i4>1966133</vt:i4>
      </vt:variant>
      <vt:variant>
        <vt:i4>188</vt:i4>
      </vt:variant>
      <vt:variant>
        <vt:i4>0</vt:i4>
      </vt:variant>
      <vt:variant>
        <vt:i4>5</vt:i4>
      </vt:variant>
      <vt:variant>
        <vt:lpwstr/>
      </vt:variant>
      <vt:variant>
        <vt:lpwstr>_Toc354903265</vt:lpwstr>
      </vt:variant>
      <vt:variant>
        <vt:i4>1966133</vt:i4>
      </vt:variant>
      <vt:variant>
        <vt:i4>182</vt:i4>
      </vt:variant>
      <vt:variant>
        <vt:i4>0</vt:i4>
      </vt:variant>
      <vt:variant>
        <vt:i4>5</vt:i4>
      </vt:variant>
      <vt:variant>
        <vt:lpwstr/>
      </vt:variant>
      <vt:variant>
        <vt:lpwstr>_Toc354903264</vt:lpwstr>
      </vt:variant>
      <vt:variant>
        <vt:i4>1966133</vt:i4>
      </vt:variant>
      <vt:variant>
        <vt:i4>176</vt:i4>
      </vt:variant>
      <vt:variant>
        <vt:i4>0</vt:i4>
      </vt:variant>
      <vt:variant>
        <vt:i4>5</vt:i4>
      </vt:variant>
      <vt:variant>
        <vt:lpwstr/>
      </vt:variant>
      <vt:variant>
        <vt:lpwstr>_Toc354903263</vt:lpwstr>
      </vt:variant>
      <vt:variant>
        <vt:i4>1966133</vt:i4>
      </vt:variant>
      <vt:variant>
        <vt:i4>170</vt:i4>
      </vt:variant>
      <vt:variant>
        <vt:i4>0</vt:i4>
      </vt:variant>
      <vt:variant>
        <vt:i4>5</vt:i4>
      </vt:variant>
      <vt:variant>
        <vt:lpwstr/>
      </vt:variant>
      <vt:variant>
        <vt:lpwstr>_Toc354903262</vt:lpwstr>
      </vt:variant>
      <vt:variant>
        <vt:i4>1966133</vt:i4>
      </vt:variant>
      <vt:variant>
        <vt:i4>164</vt:i4>
      </vt:variant>
      <vt:variant>
        <vt:i4>0</vt:i4>
      </vt:variant>
      <vt:variant>
        <vt:i4>5</vt:i4>
      </vt:variant>
      <vt:variant>
        <vt:lpwstr/>
      </vt:variant>
      <vt:variant>
        <vt:lpwstr>_Toc354903261</vt:lpwstr>
      </vt:variant>
      <vt:variant>
        <vt:i4>1966133</vt:i4>
      </vt:variant>
      <vt:variant>
        <vt:i4>158</vt:i4>
      </vt:variant>
      <vt:variant>
        <vt:i4>0</vt:i4>
      </vt:variant>
      <vt:variant>
        <vt:i4>5</vt:i4>
      </vt:variant>
      <vt:variant>
        <vt:lpwstr/>
      </vt:variant>
      <vt:variant>
        <vt:lpwstr>_Toc354903260</vt:lpwstr>
      </vt:variant>
      <vt:variant>
        <vt:i4>1900597</vt:i4>
      </vt:variant>
      <vt:variant>
        <vt:i4>152</vt:i4>
      </vt:variant>
      <vt:variant>
        <vt:i4>0</vt:i4>
      </vt:variant>
      <vt:variant>
        <vt:i4>5</vt:i4>
      </vt:variant>
      <vt:variant>
        <vt:lpwstr/>
      </vt:variant>
      <vt:variant>
        <vt:lpwstr>_Toc354903259</vt:lpwstr>
      </vt:variant>
      <vt:variant>
        <vt:i4>1900597</vt:i4>
      </vt:variant>
      <vt:variant>
        <vt:i4>146</vt:i4>
      </vt:variant>
      <vt:variant>
        <vt:i4>0</vt:i4>
      </vt:variant>
      <vt:variant>
        <vt:i4>5</vt:i4>
      </vt:variant>
      <vt:variant>
        <vt:lpwstr/>
      </vt:variant>
      <vt:variant>
        <vt:lpwstr>_Toc354903258</vt:lpwstr>
      </vt:variant>
      <vt:variant>
        <vt:i4>1900597</vt:i4>
      </vt:variant>
      <vt:variant>
        <vt:i4>140</vt:i4>
      </vt:variant>
      <vt:variant>
        <vt:i4>0</vt:i4>
      </vt:variant>
      <vt:variant>
        <vt:i4>5</vt:i4>
      </vt:variant>
      <vt:variant>
        <vt:lpwstr/>
      </vt:variant>
      <vt:variant>
        <vt:lpwstr>_Toc354903257</vt:lpwstr>
      </vt:variant>
      <vt:variant>
        <vt:i4>1900597</vt:i4>
      </vt:variant>
      <vt:variant>
        <vt:i4>134</vt:i4>
      </vt:variant>
      <vt:variant>
        <vt:i4>0</vt:i4>
      </vt:variant>
      <vt:variant>
        <vt:i4>5</vt:i4>
      </vt:variant>
      <vt:variant>
        <vt:lpwstr/>
      </vt:variant>
      <vt:variant>
        <vt:lpwstr>_Toc354903256</vt:lpwstr>
      </vt:variant>
      <vt:variant>
        <vt:i4>1900597</vt:i4>
      </vt:variant>
      <vt:variant>
        <vt:i4>128</vt:i4>
      </vt:variant>
      <vt:variant>
        <vt:i4>0</vt:i4>
      </vt:variant>
      <vt:variant>
        <vt:i4>5</vt:i4>
      </vt:variant>
      <vt:variant>
        <vt:lpwstr/>
      </vt:variant>
      <vt:variant>
        <vt:lpwstr>_Toc354903255</vt:lpwstr>
      </vt:variant>
      <vt:variant>
        <vt:i4>1900597</vt:i4>
      </vt:variant>
      <vt:variant>
        <vt:i4>122</vt:i4>
      </vt:variant>
      <vt:variant>
        <vt:i4>0</vt:i4>
      </vt:variant>
      <vt:variant>
        <vt:i4>5</vt:i4>
      </vt:variant>
      <vt:variant>
        <vt:lpwstr/>
      </vt:variant>
      <vt:variant>
        <vt:lpwstr>_Toc354903254</vt:lpwstr>
      </vt:variant>
      <vt:variant>
        <vt:i4>1900597</vt:i4>
      </vt:variant>
      <vt:variant>
        <vt:i4>116</vt:i4>
      </vt:variant>
      <vt:variant>
        <vt:i4>0</vt:i4>
      </vt:variant>
      <vt:variant>
        <vt:i4>5</vt:i4>
      </vt:variant>
      <vt:variant>
        <vt:lpwstr/>
      </vt:variant>
      <vt:variant>
        <vt:lpwstr>_Toc354903253</vt:lpwstr>
      </vt:variant>
      <vt:variant>
        <vt:i4>1900597</vt:i4>
      </vt:variant>
      <vt:variant>
        <vt:i4>110</vt:i4>
      </vt:variant>
      <vt:variant>
        <vt:i4>0</vt:i4>
      </vt:variant>
      <vt:variant>
        <vt:i4>5</vt:i4>
      </vt:variant>
      <vt:variant>
        <vt:lpwstr/>
      </vt:variant>
      <vt:variant>
        <vt:lpwstr>_Toc354903252</vt:lpwstr>
      </vt:variant>
      <vt:variant>
        <vt:i4>1900597</vt:i4>
      </vt:variant>
      <vt:variant>
        <vt:i4>104</vt:i4>
      </vt:variant>
      <vt:variant>
        <vt:i4>0</vt:i4>
      </vt:variant>
      <vt:variant>
        <vt:i4>5</vt:i4>
      </vt:variant>
      <vt:variant>
        <vt:lpwstr/>
      </vt:variant>
      <vt:variant>
        <vt:lpwstr>_Toc354903251</vt:lpwstr>
      </vt:variant>
      <vt:variant>
        <vt:i4>1900597</vt:i4>
      </vt:variant>
      <vt:variant>
        <vt:i4>98</vt:i4>
      </vt:variant>
      <vt:variant>
        <vt:i4>0</vt:i4>
      </vt:variant>
      <vt:variant>
        <vt:i4>5</vt:i4>
      </vt:variant>
      <vt:variant>
        <vt:lpwstr/>
      </vt:variant>
      <vt:variant>
        <vt:lpwstr>_Toc354903250</vt:lpwstr>
      </vt:variant>
      <vt:variant>
        <vt:i4>1835061</vt:i4>
      </vt:variant>
      <vt:variant>
        <vt:i4>92</vt:i4>
      </vt:variant>
      <vt:variant>
        <vt:i4>0</vt:i4>
      </vt:variant>
      <vt:variant>
        <vt:i4>5</vt:i4>
      </vt:variant>
      <vt:variant>
        <vt:lpwstr/>
      </vt:variant>
      <vt:variant>
        <vt:lpwstr>_Toc354903249</vt:lpwstr>
      </vt:variant>
      <vt:variant>
        <vt:i4>1835061</vt:i4>
      </vt:variant>
      <vt:variant>
        <vt:i4>86</vt:i4>
      </vt:variant>
      <vt:variant>
        <vt:i4>0</vt:i4>
      </vt:variant>
      <vt:variant>
        <vt:i4>5</vt:i4>
      </vt:variant>
      <vt:variant>
        <vt:lpwstr/>
      </vt:variant>
      <vt:variant>
        <vt:lpwstr>_Toc354903248</vt:lpwstr>
      </vt:variant>
      <vt:variant>
        <vt:i4>1835061</vt:i4>
      </vt:variant>
      <vt:variant>
        <vt:i4>80</vt:i4>
      </vt:variant>
      <vt:variant>
        <vt:i4>0</vt:i4>
      </vt:variant>
      <vt:variant>
        <vt:i4>5</vt:i4>
      </vt:variant>
      <vt:variant>
        <vt:lpwstr/>
      </vt:variant>
      <vt:variant>
        <vt:lpwstr>_Toc354903247</vt:lpwstr>
      </vt:variant>
      <vt:variant>
        <vt:i4>1835061</vt:i4>
      </vt:variant>
      <vt:variant>
        <vt:i4>74</vt:i4>
      </vt:variant>
      <vt:variant>
        <vt:i4>0</vt:i4>
      </vt:variant>
      <vt:variant>
        <vt:i4>5</vt:i4>
      </vt:variant>
      <vt:variant>
        <vt:lpwstr/>
      </vt:variant>
      <vt:variant>
        <vt:lpwstr>_Toc354903246</vt:lpwstr>
      </vt:variant>
      <vt:variant>
        <vt:i4>1835061</vt:i4>
      </vt:variant>
      <vt:variant>
        <vt:i4>68</vt:i4>
      </vt:variant>
      <vt:variant>
        <vt:i4>0</vt:i4>
      </vt:variant>
      <vt:variant>
        <vt:i4>5</vt:i4>
      </vt:variant>
      <vt:variant>
        <vt:lpwstr/>
      </vt:variant>
      <vt:variant>
        <vt:lpwstr>_Toc354903245</vt:lpwstr>
      </vt:variant>
      <vt:variant>
        <vt:i4>1835061</vt:i4>
      </vt:variant>
      <vt:variant>
        <vt:i4>62</vt:i4>
      </vt:variant>
      <vt:variant>
        <vt:i4>0</vt:i4>
      </vt:variant>
      <vt:variant>
        <vt:i4>5</vt:i4>
      </vt:variant>
      <vt:variant>
        <vt:lpwstr/>
      </vt:variant>
      <vt:variant>
        <vt:lpwstr>_Toc354903244</vt:lpwstr>
      </vt:variant>
      <vt:variant>
        <vt:i4>1835061</vt:i4>
      </vt:variant>
      <vt:variant>
        <vt:i4>56</vt:i4>
      </vt:variant>
      <vt:variant>
        <vt:i4>0</vt:i4>
      </vt:variant>
      <vt:variant>
        <vt:i4>5</vt:i4>
      </vt:variant>
      <vt:variant>
        <vt:lpwstr/>
      </vt:variant>
      <vt:variant>
        <vt:lpwstr>_Toc354903243</vt:lpwstr>
      </vt:variant>
      <vt:variant>
        <vt:i4>1835061</vt:i4>
      </vt:variant>
      <vt:variant>
        <vt:i4>50</vt:i4>
      </vt:variant>
      <vt:variant>
        <vt:i4>0</vt:i4>
      </vt:variant>
      <vt:variant>
        <vt:i4>5</vt:i4>
      </vt:variant>
      <vt:variant>
        <vt:lpwstr/>
      </vt:variant>
      <vt:variant>
        <vt:lpwstr>_Toc354903242</vt:lpwstr>
      </vt:variant>
      <vt:variant>
        <vt:i4>1835061</vt:i4>
      </vt:variant>
      <vt:variant>
        <vt:i4>44</vt:i4>
      </vt:variant>
      <vt:variant>
        <vt:i4>0</vt:i4>
      </vt:variant>
      <vt:variant>
        <vt:i4>5</vt:i4>
      </vt:variant>
      <vt:variant>
        <vt:lpwstr/>
      </vt:variant>
      <vt:variant>
        <vt:lpwstr>_Toc354903241</vt:lpwstr>
      </vt:variant>
      <vt:variant>
        <vt:i4>1835061</vt:i4>
      </vt:variant>
      <vt:variant>
        <vt:i4>38</vt:i4>
      </vt:variant>
      <vt:variant>
        <vt:i4>0</vt:i4>
      </vt:variant>
      <vt:variant>
        <vt:i4>5</vt:i4>
      </vt:variant>
      <vt:variant>
        <vt:lpwstr/>
      </vt:variant>
      <vt:variant>
        <vt:lpwstr>_Toc354903240</vt:lpwstr>
      </vt:variant>
      <vt:variant>
        <vt:i4>1769525</vt:i4>
      </vt:variant>
      <vt:variant>
        <vt:i4>32</vt:i4>
      </vt:variant>
      <vt:variant>
        <vt:i4>0</vt:i4>
      </vt:variant>
      <vt:variant>
        <vt:i4>5</vt:i4>
      </vt:variant>
      <vt:variant>
        <vt:lpwstr/>
      </vt:variant>
      <vt:variant>
        <vt:lpwstr>_Toc354903239</vt:lpwstr>
      </vt:variant>
      <vt:variant>
        <vt:i4>1769525</vt:i4>
      </vt:variant>
      <vt:variant>
        <vt:i4>26</vt:i4>
      </vt:variant>
      <vt:variant>
        <vt:i4>0</vt:i4>
      </vt:variant>
      <vt:variant>
        <vt:i4>5</vt:i4>
      </vt:variant>
      <vt:variant>
        <vt:lpwstr/>
      </vt:variant>
      <vt:variant>
        <vt:lpwstr>_Toc354903238</vt:lpwstr>
      </vt:variant>
      <vt:variant>
        <vt:i4>1769525</vt:i4>
      </vt:variant>
      <vt:variant>
        <vt:i4>20</vt:i4>
      </vt:variant>
      <vt:variant>
        <vt:i4>0</vt:i4>
      </vt:variant>
      <vt:variant>
        <vt:i4>5</vt:i4>
      </vt:variant>
      <vt:variant>
        <vt:lpwstr/>
      </vt:variant>
      <vt:variant>
        <vt:lpwstr>_Toc354903237</vt:lpwstr>
      </vt:variant>
      <vt:variant>
        <vt:i4>1769525</vt:i4>
      </vt:variant>
      <vt:variant>
        <vt:i4>14</vt:i4>
      </vt:variant>
      <vt:variant>
        <vt:i4>0</vt:i4>
      </vt:variant>
      <vt:variant>
        <vt:i4>5</vt:i4>
      </vt:variant>
      <vt:variant>
        <vt:lpwstr/>
      </vt:variant>
      <vt:variant>
        <vt:lpwstr>_Toc354903236</vt:lpwstr>
      </vt:variant>
      <vt:variant>
        <vt:i4>1769525</vt:i4>
      </vt:variant>
      <vt:variant>
        <vt:i4>8</vt:i4>
      </vt:variant>
      <vt:variant>
        <vt:i4>0</vt:i4>
      </vt:variant>
      <vt:variant>
        <vt:i4>5</vt:i4>
      </vt:variant>
      <vt:variant>
        <vt:lpwstr/>
      </vt:variant>
      <vt:variant>
        <vt:lpwstr>_Toc354903235</vt:lpwstr>
      </vt:variant>
      <vt:variant>
        <vt:i4>1769525</vt:i4>
      </vt:variant>
      <vt:variant>
        <vt:i4>2</vt:i4>
      </vt:variant>
      <vt:variant>
        <vt:i4>0</vt:i4>
      </vt:variant>
      <vt:variant>
        <vt:i4>5</vt:i4>
      </vt:variant>
      <vt:variant>
        <vt:lpwstr/>
      </vt:variant>
      <vt:variant>
        <vt:lpwstr>_Toc354903233</vt:lpwstr>
      </vt:variant>
      <vt:variant>
        <vt:i4>7471157</vt:i4>
      </vt:variant>
      <vt:variant>
        <vt:i4>15</vt:i4>
      </vt:variant>
      <vt:variant>
        <vt:i4>0</vt:i4>
      </vt:variant>
      <vt:variant>
        <vt:i4>5</vt:i4>
      </vt:variant>
      <vt:variant>
        <vt:lpwstr>http://www.oto.teknik.ummgl.ac.id/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                 KURIKULUM BERBASIS KOMPETENSI (KBK) dan KERANGKA KUALIFIKASI NASIONAL INDONESIA (KKNI)</dc:title>
  <dc:creator>aghna</dc:creator>
  <cp:lastModifiedBy>ARI SURYAWAN</cp:lastModifiedBy>
  <cp:revision>3</cp:revision>
  <cp:lastPrinted>2016-11-19T12:55:00Z</cp:lastPrinted>
  <dcterms:created xsi:type="dcterms:W3CDTF">2017-11-16T06:31:00Z</dcterms:created>
  <dcterms:modified xsi:type="dcterms:W3CDTF">2017-11-17T03:13:00Z</dcterms:modified>
</cp:coreProperties>
</file>